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8384" w14:textId="3D731198" w:rsidR="0037278C" w:rsidRPr="0037278C" w:rsidRDefault="0037278C">
      <w:pPr>
        <w:rPr>
          <w:u w:val="single"/>
        </w:rPr>
      </w:pPr>
      <w:r w:rsidRPr="0037278C">
        <w:rPr>
          <w:u w:val="single"/>
        </w:rPr>
        <w:t xml:space="preserve">Nerves blocked by </w:t>
      </w:r>
      <w:proofErr w:type="spellStart"/>
      <w:r w:rsidRPr="0037278C">
        <w:rPr>
          <w:u w:val="single"/>
        </w:rPr>
        <w:t>peterson’s</w:t>
      </w:r>
      <w:proofErr w:type="spellEnd"/>
      <w:r w:rsidRPr="0037278C">
        <w:rPr>
          <w:u w:val="single"/>
        </w:rPr>
        <w:t xml:space="preserve"> nerve </w:t>
      </w:r>
      <w:proofErr w:type="gramStart"/>
      <w:r w:rsidRPr="0037278C">
        <w:rPr>
          <w:u w:val="single"/>
        </w:rPr>
        <w:t>block</w:t>
      </w:r>
      <w:proofErr w:type="gramEnd"/>
    </w:p>
    <w:p w14:paraId="3693D411" w14:textId="14A0A960" w:rsidR="007479D9" w:rsidRDefault="0037278C">
      <w:r w:rsidRPr="0037278C">
        <w:t xml:space="preserve">It provides blockade of the oculomotor (III), trochlear (IV), abducens </w:t>
      </w:r>
      <w:proofErr w:type="spellStart"/>
      <w:r w:rsidRPr="0037278C">
        <w:t>nn</w:t>
      </w:r>
      <w:proofErr w:type="spellEnd"/>
      <w:r w:rsidRPr="0037278C">
        <w:t xml:space="preserve">. (VI), and all 3 branches of the trigeminal nerve (n.) (V). It immobilizes the globe and provides </w:t>
      </w:r>
      <w:proofErr w:type="spellStart"/>
      <w:r w:rsidRPr="0037278C">
        <w:t>anesthesia</w:t>
      </w:r>
      <w:proofErr w:type="spellEnd"/>
      <w:r w:rsidRPr="0037278C">
        <w:t xml:space="preserve"> of the eye and </w:t>
      </w:r>
      <w:proofErr w:type="gramStart"/>
      <w:r w:rsidRPr="0037278C">
        <w:t>orbit, but</w:t>
      </w:r>
      <w:proofErr w:type="gramEnd"/>
      <w:r w:rsidRPr="0037278C">
        <w:t xml:space="preserve"> does not paralyze the upper eyelid.</w:t>
      </w:r>
    </w:p>
    <w:sectPr w:rsidR="00747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C"/>
    <w:rsid w:val="0037278C"/>
    <w:rsid w:val="007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0B2F"/>
  <w15:chartTrackingRefBased/>
  <w15:docId w15:val="{A6CCC776-76FF-44B5-90EF-3EEDC881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Jittan- Gazee</dc:creator>
  <cp:keywords/>
  <dc:description/>
  <cp:lastModifiedBy>Andre Jittan- Gazee</cp:lastModifiedBy>
  <cp:revision>1</cp:revision>
  <dcterms:created xsi:type="dcterms:W3CDTF">2023-10-07T17:27:00Z</dcterms:created>
  <dcterms:modified xsi:type="dcterms:W3CDTF">2023-10-07T17:28:00Z</dcterms:modified>
</cp:coreProperties>
</file>