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C11EF" w14:textId="77777777" w:rsidR="003A5401" w:rsidRDefault="003A5401" w:rsidP="003A5401">
      <w:pPr>
        <w:rPr>
          <w:rFonts w:ascii="Times New Roman" w:hAnsi="Times New Roman" w:cs="Times New Roman"/>
          <w:sz w:val="28"/>
          <w:szCs w:val="28"/>
        </w:rPr>
      </w:pPr>
      <w:r w:rsidRPr="003A5401">
        <w:rPr>
          <w:rFonts w:ascii="Times New Roman" w:hAnsi="Times New Roman" w:cs="Times New Roman"/>
          <w:b/>
          <w:bCs/>
          <w:i/>
          <w:iCs/>
          <w:sz w:val="28"/>
          <w:szCs w:val="28"/>
          <w:u w:val="single"/>
        </w:rPr>
        <w:t>Surgical castration</w:t>
      </w:r>
    </w:p>
    <w:p w14:paraId="24EBAD6C" w14:textId="2496BB18" w:rsidR="00671E70" w:rsidRPr="003A5401" w:rsidRDefault="003A5401" w:rsidP="003A5401">
      <w:pPr>
        <w:rPr>
          <w:rFonts w:ascii="Times New Roman" w:hAnsi="Times New Roman" w:cs="Times New Roman"/>
          <w:sz w:val="28"/>
          <w:szCs w:val="28"/>
        </w:rPr>
      </w:pPr>
      <w:r w:rsidRPr="003A5401">
        <w:rPr>
          <w:rFonts w:ascii="Times New Roman" w:hAnsi="Times New Roman" w:cs="Times New Roman"/>
          <w:sz w:val="28"/>
          <w:szCs w:val="28"/>
        </w:rPr>
        <w:t>Lidocaine can be administered intra-</w:t>
      </w:r>
      <w:proofErr w:type="spellStart"/>
      <w:r w:rsidRPr="003A5401">
        <w:rPr>
          <w:rFonts w:ascii="Times New Roman" w:hAnsi="Times New Roman" w:cs="Times New Roman"/>
          <w:sz w:val="28"/>
          <w:szCs w:val="28"/>
        </w:rPr>
        <w:t>testicularly</w:t>
      </w:r>
      <w:proofErr w:type="spellEnd"/>
      <w:r w:rsidRPr="003A5401">
        <w:rPr>
          <w:rFonts w:ascii="Times New Roman" w:hAnsi="Times New Roman" w:cs="Times New Roman"/>
          <w:sz w:val="28"/>
          <w:szCs w:val="28"/>
        </w:rPr>
        <w:t>. Adult pigs are NOT very sensitive to lidocaine with a high dose of 8 mg/</w:t>
      </w:r>
      <w:proofErr w:type="gramStart"/>
      <w:r w:rsidRPr="003A5401">
        <w:rPr>
          <w:rFonts w:ascii="Times New Roman" w:hAnsi="Times New Roman" w:cs="Times New Roman"/>
          <w:sz w:val="28"/>
          <w:szCs w:val="28"/>
        </w:rPr>
        <w:t>kg</w:t>
      </w:r>
      <w:proofErr w:type="gramEnd"/>
      <w:r w:rsidRPr="003A5401">
        <w:rPr>
          <w:rFonts w:ascii="Times New Roman" w:hAnsi="Times New Roman" w:cs="Times New Roman"/>
          <w:sz w:val="28"/>
          <w:szCs w:val="28"/>
        </w:rPr>
        <w:t xml:space="preserve"> but neonates will be more sensitive. Meloxicam is secreted through the </w:t>
      </w:r>
      <w:proofErr w:type="gramStart"/>
      <w:r w:rsidRPr="003A5401">
        <w:rPr>
          <w:rFonts w:ascii="Times New Roman" w:hAnsi="Times New Roman" w:cs="Times New Roman"/>
          <w:sz w:val="28"/>
          <w:szCs w:val="28"/>
        </w:rPr>
        <w:t>sows</w:t>
      </w:r>
      <w:proofErr w:type="gramEnd"/>
      <w:r w:rsidRPr="003A5401">
        <w:rPr>
          <w:rFonts w:ascii="Times New Roman" w:hAnsi="Times New Roman" w:cs="Times New Roman"/>
          <w:sz w:val="28"/>
          <w:szCs w:val="28"/>
        </w:rPr>
        <w:t xml:space="preserve"> milk so feeding meloxicam to the sow at least 3 hours prior to castration would add analgesia and prevent windup.</w:t>
      </w:r>
      <w:r>
        <w:rPr>
          <w:rFonts w:ascii="Times New Roman" w:hAnsi="Times New Roman" w:cs="Times New Roman"/>
          <w:sz w:val="28"/>
          <w:szCs w:val="28"/>
        </w:rPr>
        <w:t xml:space="preserve"> T</w:t>
      </w:r>
      <w:r w:rsidRPr="003A5401">
        <w:rPr>
          <w:rFonts w:ascii="Times New Roman" w:hAnsi="Times New Roman" w:cs="Times New Roman"/>
          <w:sz w:val="28"/>
          <w:szCs w:val="28"/>
        </w:rPr>
        <w:t>ypically conducted before weaning, most commonly within the first three days of their life. There are various methods for restraining piglets during castration, such as suspending them by their hind legs using a castration stand or another individual's assistance</w:t>
      </w:r>
      <w:r w:rsidR="006B7714">
        <w:rPr>
          <w:rFonts w:ascii="Times New Roman" w:hAnsi="Times New Roman" w:cs="Times New Roman"/>
          <w:sz w:val="28"/>
          <w:szCs w:val="28"/>
        </w:rPr>
        <w:t xml:space="preserve"> or </w:t>
      </w:r>
      <w:r w:rsidRPr="003A5401">
        <w:rPr>
          <w:rFonts w:ascii="Times New Roman" w:hAnsi="Times New Roman" w:cs="Times New Roman"/>
          <w:sz w:val="28"/>
          <w:szCs w:val="28"/>
        </w:rPr>
        <w:t>placing them in a V-trough.</w:t>
      </w:r>
      <w:r>
        <w:rPr>
          <w:rFonts w:ascii="Times New Roman" w:hAnsi="Times New Roman" w:cs="Times New Roman"/>
          <w:sz w:val="28"/>
          <w:szCs w:val="28"/>
        </w:rPr>
        <w:t xml:space="preserve"> </w:t>
      </w:r>
      <w:r w:rsidRPr="003A5401">
        <w:rPr>
          <w:rFonts w:ascii="Times New Roman" w:hAnsi="Times New Roman" w:cs="Times New Roman"/>
          <w:sz w:val="28"/>
          <w:szCs w:val="28"/>
        </w:rPr>
        <w:t>Once the piglet is securely positioned,</w:t>
      </w:r>
      <w:r w:rsidR="006B7714">
        <w:rPr>
          <w:rFonts w:ascii="Times New Roman" w:hAnsi="Times New Roman" w:cs="Times New Roman"/>
          <w:sz w:val="28"/>
          <w:szCs w:val="28"/>
        </w:rPr>
        <w:t xml:space="preserve"> inguinal and scrotal areas a</w:t>
      </w:r>
      <w:r w:rsidR="007E3C5C">
        <w:rPr>
          <w:rFonts w:ascii="Times New Roman" w:hAnsi="Times New Roman" w:cs="Times New Roman"/>
          <w:sz w:val="28"/>
          <w:szCs w:val="28"/>
        </w:rPr>
        <w:t>re scrub with a suitable disinfectant</w:t>
      </w:r>
      <w:r w:rsidR="00B146F9">
        <w:rPr>
          <w:rFonts w:ascii="Times New Roman" w:hAnsi="Times New Roman" w:cs="Times New Roman"/>
          <w:sz w:val="28"/>
          <w:szCs w:val="28"/>
        </w:rPr>
        <w:t xml:space="preserve">. Pressing the </w:t>
      </w:r>
      <w:proofErr w:type="gramStart"/>
      <w:r w:rsidR="00B146F9">
        <w:rPr>
          <w:rFonts w:ascii="Times New Roman" w:hAnsi="Times New Roman" w:cs="Times New Roman"/>
          <w:sz w:val="28"/>
          <w:szCs w:val="28"/>
        </w:rPr>
        <w:t>scrotum</w:t>
      </w:r>
      <w:proofErr w:type="gramEnd"/>
      <w:r w:rsidR="00B146F9">
        <w:rPr>
          <w:rFonts w:ascii="Times New Roman" w:hAnsi="Times New Roman" w:cs="Times New Roman"/>
          <w:sz w:val="28"/>
          <w:szCs w:val="28"/>
        </w:rPr>
        <w:t xml:space="preserve"> the testes are pushed cranial into the inguinal canal</w:t>
      </w:r>
      <w:r w:rsidRPr="003A5401">
        <w:rPr>
          <w:rFonts w:ascii="Times New Roman" w:hAnsi="Times New Roman" w:cs="Times New Roman"/>
          <w:sz w:val="28"/>
          <w:szCs w:val="28"/>
        </w:rPr>
        <w:t xml:space="preserve"> either two vertical incisions or a single horizontal incision is made in the scrotal skin, and the testes are extracted by cutting the spermatic cord using a scalpel or by pulling until the cord tears apart. It's important to note that castration is typically performed without the administration of anaesthesia or analgesia.</w:t>
      </w:r>
    </w:p>
    <w:p w14:paraId="2CAE02F5" w14:textId="597B0722" w:rsidR="003A5401" w:rsidRDefault="006101B7" w:rsidP="003A5401">
      <w:r>
        <w:rPr>
          <w:noProof/>
        </w:rPr>
        <w:drawing>
          <wp:inline distT="0" distB="0" distL="0" distR="0" wp14:anchorId="5FCD8655" wp14:editId="6AA742B1">
            <wp:extent cx="5452110" cy="3310467"/>
            <wp:effectExtent l="0" t="0" r="0" b="4445"/>
            <wp:docPr id="8" name="Picture 5" descr="Castration Procedure in Farm Animals (Teaching PPT Material) | 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stration Procedure in Farm Animals (Teaching PPT Material) | PP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57204" cy="3313560"/>
                    </a:xfrm>
                    <a:prstGeom prst="rect">
                      <a:avLst/>
                    </a:prstGeom>
                    <a:noFill/>
                    <a:ln>
                      <a:noFill/>
                    </a:ln>
                  </pic:spPr>
                </pic:pic>
              </a:graphicData>
            </a:graphic>
          </wp:inline>
        </w:drawing>
      </w:r>
    </w:p>
    <w:p w14:paraId="5CFC47F0" w14:textId="77A1FE54" w:rsidR="003A5401" w:rsidRDefault="003A5401" w:rsidP="003A5401">
      <w:pPr>
        <w:rPr>
          <w:rFonts w:ascii="Times New Roman" w:hAnsi="Times New Roman" w:cs="Times New Roman"/>
          <w:sz w:val="28"/>
          <w:szCs w:val="28"/>
        </w:rPr>
      </w:pPr>
      <w:proofErr w:type="spellStart"/>
      <w:r w:rsidRPr="003A5401">
        <w:rPr>
          <w:rFonts w:ascii="Times New Roman" w:hAnsi="Times New Roman" w:cs="Times New Roman"/>
          <w:b/>
          <w:bCs/>
          <w:i/>
          <w:iCs/>
          <w:sz w:val="28"/>
          <w:szCs w:val="28"/>
          <w:u w:val="single"/>
        </w:rPr>
        <w:t>Immunocastratio</w:t>
      </w:r>
      <w:r>
        <w:rPr>
          <w:rFonts w:ascii="Times New Roman" w:hAnsi="Times New Roman" w:cs="Times New Roman"/>
          <w:b/>
          <w:bCs/>
          <w:i/>
          <w:iCs/>
          <w:sz w:val="28"/>
          <w:szCs w:val="28"/>
          <w:u w:val="single"/>
        </w:rPr>
        <w:t>n</w:t>
      </w:r>
      <w:proofErr w:type="spellEnd"/>
      <w:r>
        <w:rPr>
          <w:rFonts w:ascii="Times New Roman" w:hAnsi="Times New Roman" w:cs="Times New Roman"/>
          <w:b/>
          <w:bCs/>
          <w:i/>
          <w:iCs/>
          <w:sz w:val="28"/>
          <w:szCs w:val="28"/>
          <w:u w:val="single"/>
        </w:rPr>
        <w:t>:</w:t>
      </w:r>
      <w:r>
        <w:rPr>
          <w:rFonts w:ascii="Times New Roman" w:hAnsi="Times New Roman" w:cs="Times New Roman"/>
          <w:b/>
          <w:bCs/>
          <w:i/>
          <w:iCs/>
          <w:sz w:val="28"/>
          <w:szCs w:val="28"/>
          <w:u w:val="single"/>
        </w:rPr>
        <w:br/>
      </w:r>
      <w:r w:rsidRPr="003A5401">
        <w:rPr>
          <w:rFonts w:ascii="Times New Roman" w:hAnsi="Times New Roman" w:cs="Times New Roman"/>
          <w:sz w:val="28"/>
          <w:szCs w:val="28"/>
        </w:rPr>
        <w:t xml:space="preserve">Procedure involving the injection of a protein compound that functions similarly to an immunization. It stimulates the production of antibodies against gonadotropin-releasing hormone (GnRH). This process entails two injections, the first administered 8 to 11 weeks before the pig's scheduled slaughter, and the second given 4 weeks prior to slaughter. </w:t>
      </w:r>
      <w:proofErr w:type="spellStart"/>
      <w:r w:rsidRPr="003A5401">
        <w:rPr>
          <w:rFonts w:ascii="Times New Roman" w:hAnsi="Times New Roman" w:cs="Times New Roman"/>
          <w:sz w:val="28"/>
          <w:szCs w:val="28"/>
        </w:rPr>
        <w:t>Immunocastration</w:t>
      </w:r>
      <w:proofErr w:type="spellEnd"/>
      <w:r w:rsidRPr="003A5401">
        <w:rPr>
          <w:rFonts w:ascii="Times New Roman" w:hAnsi="Times New Roman" w:cs="Times New Roman"/>
          <w:sz w:val="28"/>
          <w:szCs w:val="28"/>
        </w:rPr>
        <w:t xml:space="preserve"> leads to a decrease in the production of gonadal steroids, such as testosterone and </w:t>
      </w:r>
      <w:proofErr w:type="spellStart"/>
      <w:r w:rsidRPr="003A5401">
        <w:rPr>
          <w:rFonts w:ascii="Times New Roman" w:hAnsi="Times New Roman" w:cs="Times New Roman"/>
          <w:sz w:val="28"/>
          <w:szCs w:val="28"/>
        </w:rPr>
        <w:t>androstenone</w:t>
      </w:r>
      <w:proofErr w:type="spellEnd"/>
      <w:r w:rsidRPr="003A5401">
        <w:rPr>
          <w:rFonts w:ascii="Times New Roman" w:hAnsi="Times New Roman" w:cs="Times New Roman"/>
          <w:sz w:val="28"/>
          <w:szCs w:val="28"/>
        </w:rPr>
        <w:t xml:space="preserve">. </w:t>
      </w:r>
      <w:r w:rsidRPr="003A5401">
        <w:rPr>
          <w:rFonts w:ascii="Times New Roman" w:hAnsi="Times New Roman" w:cs="Times New Roman"/>
          <w:sz w:val="28"/>
          <w:szCs w:val="28"/>
        </w:rPr>
        <w:lastRenderedPageBreak/>
        <w:t>This reduction in hormones is accompanied by an increase in the metabolism of skatole, consequently resulting in a decrease in boar taint.</w:t>
      </w:r>
      <w:r>
        <w:rPr>
          <w:rFonts w:ascii="Times New Roman" w:hAnsi="Times New Roman" w:cs="Times New Roman"/>
          <w:sz w:val="28"/>
          <w:szCs w:val="28"/>
        </w:rPr>
        <w:t xml:space="preserve"> </w:t>
      </w:r>
      <w:r w:rsidRPr="003A5401">
        <w:rPr>
          <w:rFonts w:ascii="Times New Roman" w:hAnsi="Times New Roman" w:cs="Times New Roman"/>
          <w:sz w:val="28"/>
          <w:szCs w:val="28"/>
        </w:rPr>
        <w:t xml:space="preserve">It's important to note that </w:t>
      </w:r>
      <w:proofErr w:type="spellStart"/>
      <w:r w:rsidRPr="003A5401">
        <w:rPr>
          <w:rFonts w:ascii="Times New Roman" w:hAnsi="Times New Roman" w:cs="Times New Roman"/>
          <w:sz w:val="28"/>
          <w:szCs w:val="28"/>
        </w:rPr>
        <w:t>immunocastration</w:t>
      </w:r>
      <w:proofErr w:type="spellEnd"/>
      <w:r w:rsidRPr="003A5401">
        <w:rPr>
          <w:rFonts w:ascii="Times New Roman" w:hAnsi="Times New Roman" w:cs="Times New Roman"/>
          <w:sz w:val="28"/>
          <w:szCs w:val="28"/>
        </w:rPr>
        <w:t xml:space="preserve"> is a temporary form of castration. </w:t>
      </w:r>
      <w:proofErr w:type="spellStart"/>
      <w:r w:rsidRPr="003A5401">
        <w:rPr>
          <w:rFonts w:ascii="Times New Roman" w:hAnsi="Times New Roman" w:cs="Times New Roman"/>
          <w:sz w:val="28"/>
          <w:szCs w:val="28"/>
        </w:rPr>
        <w:t>Immunocastration</w:t>
      </w:r>
      <w:proofErr w:type="spellEnd"/>
      <w:r w:rsidRPr="003A5401">
        <w:rPr>
          <w:rFonts w:ascii="Times New Roman" w:hAnsi="Times New Roman" w:cs="Times New Roman"/>
          <w:sz w:val="28"/>
          <w:szCs w:val="28"/>
        </w:rPr>
        <w:t xml:space="preserve"> proves effective in reducing sexual and aggressive </w:t>
      </w:r>
      <w:proofErr w:type="spellStart"/>
      <w:r w:rsidRPr="003A5401">
        <w:rPr>
          <w:rFonts w:ascii="Times New Roman" w:hAnsi="Times New Roman" w:cs="Times New Roman"/>
          <w:sz w:val="28"/>
          <w:szCs w:val="28"/>
        </w:rPr>
        <w:t>behaviors</w:t>
      </w:r>
      <w:proofErr w:type="spellEnd"/>
      <w:r w:rsidRPr="003A5401">
        <w:rPr>
          <w:rFonts w:ascii="Times New Roman" w:hAnsi="Times New Roman" w:cs="Times New Roman"/>
          <w:sz w:val="28"/>
          <w:szCs w:val="28"/>
        </w:rPr>
        <w:t xml:space="preserve"> exhibited by male pigs, such as mounting, knocking, and fighting, during the period in which the pig is </w:t>
      </w:r>
      <w:proofErr w:type="spellStart"/>
      <w:r w:rsidRPr="003A5401">
        <w:rPr>
          <w:rFonts w:ascii="Times New Roman" w:hAnsi="Times New Roman" w:cs="Times New Roman"/>
          <w:sz w:val="28"/>
          <w:szCs w:val="28"/>
        </w:rPr>
        <w:t>immunocastrated</w:t>
      </w:r>
      <w:proofErr w:type="spellEnd"/>
      <w:r w:rsidRPr="003A5401">
        <w:rPr>
          <w:rFonts w:ascii="Times New Roman" w:hAnsi="Times New Roman" w:cs="Times New Roman"/>
          <w:sz w:val="28"/>
          <w:szCs w:val="28"/>
        </w:rPr>
        <w:t>.</w:t>
      </w:r>
    </w:p>
    <w:p w14:paraId="1FF6E162" w14:textId="77777777" w:rsidR="003A5401" w:rsidRPr="003A5401" w:rsidRDefault="003A5401" w:rsidP="003A5401">
      <w:pPr>
        <w:rPr>
          <w:rFonts w:ascii="Times New Roman" w:hAnsi="Times New Roman" w:cs="Times New Roman"/>
          <w:sz w:val="28"/>
          <w:szCs w:val="28"/>
        </w:rPr>
      </w:pPr>
      <w:r w:rsidRPr="003A5401">
        <w:rPr>
          <w:rFonts w:ascii="Times New Roman" w:hAnsi="Times New Roman" w:cs="Times New Roman"/>
          <w:b/>
          <w:bCs/>
          <w:sz w:val="28"/>
          <w:szCs w:val="28"/>
        </w:rPr>
        <w:t>Complications:</w:t>
      </w:r>
      <w:r w:rsidRPr="003A5401">
        <w:rPr>
          <w:rFonts w:ascii="Times New Roman" w:hAnsi="Times New Roman" w:cs="Times New Roman"/>
          <w:sz w:val="28"/>
          <w:szCs w:val="28"/>
        </w:rPr>
        <w:t xml:space="preserve"> Potential complications linked to surgical castration encompass issues such as bleeding, excessive swelling or </w:t>
      </w:r>
      <w:proofErr w:type="spellStart"/>
      <w:r w:rsidRPr="003A5401">
        <w:rPr>
          <w:rFonts w:ascii="Times New Roman" w:hAnsi="Times New Roman" w:cs="Times New Roman"/>
          <w:sz w:val="28"/>
          <w:szCs w:val="28"/>
        </w:rPr>
        <w:t>edema</w:t>
      </w:r>
      <w:proofErr w:type="spellEnd"/>
      <w:r w:rsidRPr="003A5401">
        <w:rPr>
          <w:rFonts w:ascii="Times New Roman" w:hAnsi="Times New Roman" w:cs="Times New Roman"/>
          <w:sz w:val="28"/>
          <w:szCs w:val="28"/>
        </w:rPr>
        <w:t>, infections, suboptimal wound healing, and the inadvertent retention of one or both testicles. There is also a suggestion that surgically castrated barrows may experience compromised immune function, resulting in an elevated occurrence of inflammation, pneumonia, and other ailments.</w:t>
      </w:r>
    </w:p>
    <w:p w14:paraId="5D313C2D" w14:textId="77777777" w:rsidR="003A5401" w:rsidRPr="003A5401" w:rsidRDefault="003A5401" w:rsidP="003A5401">
      <w:pPr>
        <w:rPr>
          <w:rFonts w:ascii="Times New Roman" w:hAnsi="Times New Roman" w:cs="Times New Roman"/>
          <w:sz w:val="28"/>
          <w:szCs w:val="28"/>
        </w:rPr>
      </w:pPr>
      <w:proofErr w:type="gramStart"/>
      <w:r w:rsidRPr="003A5401">
        <w:rPr>
          <w:rFonts w:ascii="Times New Roman" w:hAnsi="Times New Roman" w:cs="Times New Roman"/>
          <w:sz w:val="28"/>
          <w:szCs w:val="28"/>
        </w:rPr>
        <w:t>With regard to</w:t>
      </w:r>
      <w:proofErr w:type="gramEnd"/>
      <w:r w:rsidRPr="003A5401">
        <w:rPr>
          <w:rFonts w:ascii="Times New Roman" w:hAnsi="Times New Roman" w:cs="Times New Roman"/>
          <w:sz w:val="28"/>
          <w:szCs w:val="28"/>
        </w:rPr>
        <w:t xml:space="preserve"> </w:t>
      </w:r>
      <w:proofErr w:type="spellStart"/>
      <w:r w:rsidRPr="003A5401">
        <w:rPr>
          <w:rFonts w:ascii="Times New Roman" w:hAnsi="Times New Roman" w:cs="Times New Roman"/>
          <w:sz w:val="28"/>
          <w:szCs w:val="28"/>
        </w:rPr>
        <w:t>immunocastration</w:t>
      </w:r>
      <w:proofErr w:type="spellEnd"/>
      <w:r w:rsidRPr="003A5401">
        <w:rPr>
          <w:rFonts w:ascii="Times New Roman" w:hAnsi="Times New Roman" w:cs="Times New Roman"/>
          <w:sz w:val="28"/>
          <w:szCs w:val="28"/>
        </w:rPr>
        <w:t xml:space="preserve">, complications mirror those associated with any injections administered to pigs nearing market weight. These complications include lesions at the injection site, the possibility of needles breaking off inside the pigs, stress imposed on the pigs during handling, and, specifically concerning </w:t>
      </w:r>
      <w:proofErr w:type="spellStart"/>
      <w:r w:rsidRPr="003A5401">
        <w:rPr>
          <w:rFonts w:ascii="Times New Roman" w:hAnsi="Times New Roman" w:cs="Times New Roman"/>
          <w:sz w:val="28"/>
          <w:szCs w:val="28"/>
        </w:rPr>
        <w:t>immunocastration</w:t>
      </w:r>
      <w:proofErr w:type="spellEnd"/>
      <w:r w:rsidRPr="003A5401">
        <w:rPr>
          <w:rFonts w:ascii="Times New Roman" w:hAnsi="Times New Roman" w:cs="Times New Roman"/>
          <w:sz w:val="28"/>
          <w:szCs w:val="28"/>
        </w:rPr>
        <w:t>, the risk of accidental self-injection for the stockperson.</w:t>
      </w:r>
    </w:p>
    <w:p w14:paraId="4015831D" w14:textId="7AB00C31" w:rsidR="003A5401" w:rsidRDefault="003A5401" w:rsidP="003A5401">
      <w:pPr>
        <w:rPr>
          <w:rFonts w:ascii="Times New Roman" w:hAnsi="Times New Roman" w:cs="Times New Roman"/>
          <w:sz w:val="28"/>
          <w:szCs w:val="28"/>
        </w:rPr>
      </w:pPr>
    </w:p>
    <w:p w14:paraId="704B5E91" w14:textId="55D633F7" w:rsidR="003A5401" w:rsidRDefault="003A5401" w:rsidP="003A5401">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A9C22BB" wp14:editId="3074D38D">
            <wp:extent cx="5393055" cy="3810000"/>
            <wp:effectExtent l="0" t="0" r="0" b="0"/>
            <wp:docPr id="1708827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2094" cy="3816386"/>
                    </a:xfrm>
                    <a:prstGeom prst="rect">
                      <a:avLst/>
                    </a:prstGeom>
                    <a:noFill/>
                  </pic:spPr>
                </pic:pic>
              </a:graphicData>
            </a:graphic>
          </wp:inline>
        </w:drawing>
      </w:r>
    </w:p>
    <w:p w14:paraId="372A9404" w14:textId="0FF5B567" w:rsidR="003A5401" w:rsidRDefault="004433C5" w:rsidP="003A5401">
      <w:pPr>
        <w:rPr>
          <w:rFonts w:ascii="Times New Roman" w:hAnsi="Times New Roman" w:cs="Times New Roman"/>
          <w:sz w:val="28"/>
          <w:szCs w:val="28"/>
        </w:rPr>
      </w:pPr>
      <w:r>
        <w:rPr>
          <w:noProof/>
        </w:rPr>
        <w:lastRenderedPageBreak/>
        <w:drawing>
          <wp:inline distT="0" distB="0" distL="0" distR="0" wp14:anchorId="1F415820" wp14:editId="693CE270">
            <wp:extent cx="5215255" cy="3657600"/>
            <wp:effectExtent l="0" t="0" r="4445" b="0"/>
            <wp:docPr id="6" name="Picture 3" descr="PDF) A review of the welfare consequences of surgical castration in piglets  and the evaluation of non-surgical meth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F) A review of the welfare consequences of surgical castration in piglets  and the evaluation of non-surgical metho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2752" cy="3662858"/>
                    </a:xfrm>
                    <a:prstGeom prst="rect">
                      <a:avLst/>
                    </a:prstGeom>
                    <a:noFill/>
                    <a:ln>
                      <a:noFill/>
                    </a:ln>
                  </pic:spPr>
                </pic:pic>
              </a:graphicData>
            </a:graphic>
          </wp:inline>
        </w:drawing>
      </w:r>
    </w:p>
    <w:p w14:paraId="1578E41F" w14:textId="534421AA" w:rsidR="003A5401" w:rsidRDefault="003A5401" w:rsidP="003A5401">
      <w:pPr>
        <w:rPr>
          <w:rFonts w:ascii="Times New Roman" w:hAnsi="Times New Roman" w:cs="Times New Roman"/>
          <w:sz w:val="28"/>
          <w:szCs w:val="28"/>
        </w:rPr>
      </w:pPr>
    </w:p>
    <w:p w14:paraId="40096F30" w14:textId="476C266F" w:rsidR="003A5401" w:rsidRDefault="00000000" w:rsidP="003A5401">
      <w:pPr>
        <w:rPr>
          <w:rFonts w:ascii="Times New Roman" w:hAnsi="Times New Roman" w:cs="Times New Roman"/>
          <w:sz w:val="28"/>
          <w:szCs w:val="28"/>
        </w:rPr>
      </w:pPr>
      <w:hyperlink r:id="rId7" w:history="1">
        <w:r w:rsidR="003A5401" w:rsidRPr="00BE5FF3">
          <w:rPr>
            <w:rStyle w:val="Hyperlink"/>
            <w:rFonts w:ascii="Times New Roman" w:hAnsi="Times New Roman" w:cs="Times New Roman"/>
            <w:sz w:val="28"/>
            <w:szCs w:val="28"/>
          </w:rPr>
          <w:t>https://www.avma.org/sites/default/files/resources/swine_castration_bgnd.pdf</w:t>
        </w:r>
      </w:hyperlink>
    </w:p>
    <w:p w14:paraId="53967473" w14:textId="503DDB34" w:rsidR="003A5401" w:rsidRDefault="00000000" w:rsidP="003A5401">
      <w:pPr>
        <w:rPr>
          <w:rFonts w:ascii="Times New Roman" w:hAnsi="Times New Roman" w:cs="Times New Roman"/>
          <w:sz w:val="28"/>
          <w:szCs w:val="28"/>
        </w:rPr>
      </w:pPr>
      <w:hyperlink r:id="rId8" w:history="1">
        <w:r w:rsidR="003A5401" w:rsidRPr="00BE5FF3">
          <w:rPr>
            <w:rStyle w:val="Hyperlink"/>
            <w:rFonts w:ascii="Times New Roman" w:hAnsi="Times New Roman" w:cs="Times New Roman"/>
            <w:sz w:val="28"/>
            <w:szCs w:val="28"/>
          </w:rPr>
          <w:t>https://www.thepigsite.com/articles/castration-of-pigs</w:t>
        </w:r>
      </w:hyperlink>
    </w:p>
    <w:p w14:paraId="55BBFA48" w14:textId="66B2F443" w:rsidR="003A5401" w:rsidRDefault="00000000" w:rsidP="003A5401">
      <w:pPr>
        <w:rPr>
          <w:rFonts w:ascii="Times New Roman" w:hAnsi="Times New Roman" w:cs="Times New Roman"/>
          <w:sz w:val="28"/>
          <w:szCs w:val="28"/>
        </w:rPr>
      </w:pPr>
      <w:hyperlink r:id="rId9" w:history="1">
        <w:r w:rsidR="004433C5" w:rsidRPr="00BE5FF3">
          <w:rPr>
            <w:rStyle w:val="Hyperlink"/>
            <w:rFonts w:ascii="Times New Roman" w:hAnsi="Times New Roman" w:cs="Times New Roman"/>
            <w:sz w:val="28"/>
            <w:szCs w:val="28"/>
          </w:rPr>
          <w:t>https://www.slideshare.net/vetkkarthik/castration-in-large-animalsppt</w:t>
        </w:r>
      </w:hyperlink>
    </w:p>
    <w:p w14:paraId="7FD73D93" w14:textId="77777777" w:rsidR="004433C5" w:rsidRPr="003A5401" w:rsidRDefault="004433C5" w:rsidP="003A5401">
      <w:pPr>
        <w:rPr>
          <w:rFonts w:ascii="Times New Roman" w:hAnsi="Times New Roman" w:cs="Times New Roman"/>
          <w:sz w:val="28"/>
          <w:szCs w:val="28"/>
        </w:rPr>
      </w:pPr>
    </w:p>
    <w:sectPr w:rsidR="004433C5" w:rsidRPr="003A5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01"/>
    <w:rsid w:val="003A5401"/>
    <w:rsid w:val="004433C5"/>
    <w:rsid w:val="006101B7"/>
    <w:rsid w:val="00671E70"/>
    <w:rsid w:val="006B7714"/>
    <w:rsid w:val="007E3C5C"/>
    <w:rsid w:val="00B146F9"/>
    <w:rsid w:val="00CF1028"/>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7F16"/>
  <w15:chartTrackingRefBased/>
  <w15:docId w15:val="{6515CE49-C92B-4204-B4F6-E71A4184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T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401"/>
    <w:rPr>
      <w:color w:val="0563C1" w:themeColor="hyperlink"/>
      <w:u w:val="single"/>
    </w:rPr>
  </w:style>
  <w:style w:type="character" w:styleId="UnresolvedMention">
    <w:name w:val="Unresolved Mention"/>
    <w:basedOn w:val="DefaultParagraphFont"/>
    <w:uiPriority w:val="99"/>
    <w:semiHidden/>
    <w:unhideWhenUsed/>
    <w:rsid w:val="003A5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504593">
      <w:bodyDiv w:val="1"/>
      <w:marLeft w:val="0"/>
      <w:marRight w:val="0"/>
      <w:marTop w:val="0"/>
      <w:marBottom w:val="0"/>
      <w:divBdr>
        <w:top w:val="none" w:sz="0" w:space="0" w:color="auto"/>
        <w:left w:val="none" w:sz="0" w:space="0" w:color="auto"/>
        <w:bottom w:val="none" w:sz="0" w:space="0" w:color="auto"/>
        <w:right w:val="none" w:sz="0" w:space="0" w:color="auto"/>
      </w:divBdr>
    </w:div>
    <w:div w:id="205527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pigsite.com/articles/castration-of-pigs" TargetMode="External"/><Relationship Id="rId3" Type="http://schemas.openxmlformats.org/officeDocument/2006/relationships/webSettings" Target="webSettings.xml"/><Relationship Id="rId7" Type="http://schemas.openxmlformats.org/officeDocument/2006/relationships/hyperlink" Target="https://www.avma.org/sites/default/files/resources/swine_castration_bgnd.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slideshare.net/vetkkarthik/castration-in-large-animals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 Bhagaloo</dc:creator>
  <cp:keywords/>
  <dc:description/>
  <cp:lastModifiedBy>Amrit Bhagaloo</cp:lastModifiedBy>
  <cp:revision>5</cp:revision>
  <dcterms:created xsi:type="dcterms:W3CDTF">2023-09-25T18:12:00Z</dcterms:created>
  <dcterms:modified xsi:type="dcterms:W3CDTF">2023-09-25T19:27:00Z</dcterms:modified>
</cp:coreProperties>
</file>