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EE" w:rsidRDefault="00F2737A" w:rsidP="00F2737A">
      <w:pPr>
        <w:rPr>
          <w:rFonts w:cs="Times New Roman"/>
          <w:szCs w:val="24"/>
        </w:rPr>
      </w:pPr>
      <w:r w:rsidRPr="00F2737A">
        <w:rPr>
          <w:rFonts w:cs="Times New Roman"/>
          <w:b/>
          <w:szCs w:val="24"/>
        </w:rPr>
        <w:t>LDV</w:t>
      </w:r>
      <w:r>
        <w:rPr>
          <w:rFonts w:cs="Times New Roman"/>
          <w:szCs w:val="24"/>
        </w:rPr>
        <w:t>.</w:t>
      </w:r>
    </w:p>
    <w:p w:rsidR="00F2737A" w:rsidRPr="00F2737A" w:rsidRDefault="000D626C" w:rsidP="00F2737A">
      <w:pPr>
        <w:rPr>
          <w:rFonts w:cs="Times New Roman"/>
          <w:sz w:val="28"/>
          <w:szCs w:val="24"/>
        </w:rPr>
      </w:pPr>
      <w:r>
        <w:rPr>
          <w:rFonts w:cs="Times New Roman"/>
        </w:rPr>
        <w:t>“</w:t>
      </w:r>
      <w:r w:rsidR="00F2737A" w:rsidRPr="00F2737A">
        <w:rPr>
          <w:rFonts w:cs="Times New Roman"/>
        </w:rPr>
        <w:t>el l</w:t>
      </w:r>
      <w:r>
        <w:rPr>
          <w:rFonts w:cs="Times New Roman"/>
        </w:rPr>
        <w:t>enguaje de definición de vista</w:t>
      </w:r>
      <w:r w:rsidR="00F2737A" w:rsidRPr="00F2737A">
        <w:rPr>
          <w:rFonts w:cs="Times New Roman"/>
        </w:rPr>
        <w:t xml:space="preserve">, a fin de especificar las vistas de usuario y sus mapeados al esquema conceptual, </w:t>
      </w:r>
      <w:r>
        <w:rPr>
          <w:rFonts w:cs="Times New Roman"/>
        </w:rPr>
        <w:t xml:space="preserve">se utiliza </w:t>
      </w:r>
      <w:r w:rsidR="00F2737A" w:rsidRPr="00F2737A">
        <w:rPr>
          <w:rFonts w:cs="Times New Roman"/>
        </w:rPr>
        <w:t>para definir tanto el esquema conceptual como el externo”</w:t>
      </w:r>
      <w:r w:rsidR="00564121">
        <w:rPr>
          <w:rFonts w:cs="Times New Roman"/>
        </w:rPr>
        <w:t xml:space="preserve"> </w:t>
      </w:r>
      <w:sdt>
        <w:sdtPr>
          <w:rPr>
            <w:rFonts w:cs="Times New Roman"/>
          </w:rPr>
          <w:id w:val="-1304611942"/>
          <w:citation/>
        </w:sdtPr>
        <w:sdtEndPr/>
        <w:sdtContent>
          <w:r w:rsidR="00F2737A">
            <w:rPr>
              <w:rFonts w:cs="Times New Roman"/>
            </w:rPr>
            <w:fldChar w:fldCharType="begin"/>
          </w:r>
          <w:r w:rsidR="00564121">
            <w:rPr>
              <w:rFonts w:cs="Times New Roman"/>
            </w:rPr>
            <w:instrText xml:space="preserve">CITATION Elm07 \p 34 \l 2058 </w:instrText>
          </w:r>
          <w:r w:rsidR="00F2737A">
            <w:rPr>
              <w:rFonts w:cs="Times New Roman"/>
            </w:rPr>
            <w:fldChar w:fldCharType="separate"/>
          </w:r>
          <w:r w:rsidR="00564121" w:rsidRPr="00564121">
            <w:rPr>
              <w:rFonts w:cs="Times New Roman"/>
              <w:noProof/>
            </w:rPr>
            <w:t>(Elmasri &amp; Navathe, 2007, pág. 34)</w:t>
          </w:r>
          <w:r w:rsidR="00F2737A">
            <w:rPr>
              <w:rFonts w:cs="Times New Roman"/>
            </w:rPr>
            <w:fldChar w:fldCharType="end"/>
          </w:r>
        </w:sdtContent>
      </w:sdt>
      <w:r w:rsidR="00564121">
        <w:rPr>
          <w:rFonts w:cs="Times New Roman"/>
        </w:rPr>
        <w:t>.</w:t>
      </w:r>
      <w:bookmarkStart w:id="0" w:name="_GoBack"/>
      <w:bookmarkEnd w:id="0"/>
    </w:p>
    <w:sectPr w:rsidR="00F2737A" w:rsidRPr="00F2737A" w:rsidSect="000D626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7A"/>
    <w:rsid w:val="000D626C"/>
    <w:rsid w:val="00564121"/>
    <w:rsid w:val="006252EE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43FC1-0BD5-4A00-9EE2-BC8B80F2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6C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{98B83201-CA0F-4B9D-BF65-3C6582881FD1}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 de Bases de Datos</b:Title>
    <b:Year>2007</b:Year>
    <b:City>Madrid</b:City>
    <b:Publisher>Pearsons Education</b:Publisher>
    <b:RefOrder>1</b:RefOrder>
  </b:Source>
</b:Sources>
</file>

<file path=customXml/itemProps1.xml><?xml version="1.0" encoding="utf-8"?>
<ds:datastoreItem xmlns:ds="http://schemas.openxmlformats.org/officeDocument/2006/customXml" ds:itemID="{53544419-21B7-4FCB-BC6F-D2A5430D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jesus alberto abarca bustamante</cp:lastModifiedBy>
  <cp:revision>2</cp:revision>
  <dcterms:created xsi:type="dcterms:W3CDTF">2023-03-06T01:09:00Z</dcterms:created>
  <dcterms:modified xsi:type="dcterms:W3CDTF">2023-03-06T01:09:00Z</dcterms:modified>
</cp:coreProperties>
</file>