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A9FFC" w14:textId="09C6BBC4" w:rsidR="00A53213" w:rsidRDefault="005E11B7">
      <w:pPr>
        <w:rPr>
          <w:rFonts w:ascii="Segoe UI" w:hAnsi="Segoe UI" w:cs="Segoe UI"/>
          <w:color w:val="374151"/>
          <w:shd w:val="clear" w:color="auto" w:fill="F7F7F8"/>
        </w:rPr>
      </w:pPr>
      <w:r>
        <w:rPr>
          <w:rFonts w:ascii="Segoe UI" w:hAnsi="Segoe UI" w:cs="Segoe UI"/>
          <w:color w:val="374151"/>
          <w:shd w:val="clear" w:color="auto" w:fill="F7F7F8"/>
        </w:rPr>
        <w:t>U</w:t>
      </w:r>
      <w:r>
        <w:rPr>
          <w:rFonts w:ascii="Segoe UI" w:hAnsi="Segoe UI" w:cs="Segoe UI"/>
          <w:color w:val="374151"/>
          <w:shd w:val="clear" w:color="auto" w:fill="F7F7F8"/>
        </w:rPr>
        <w:t>n conjunto de atributos se refiere a un conjunto de características o propiedades que describen una entidad. Los atributos son las columnas de una tabla y representan las características específicas de una entidad.</w:t>
      </w:r>
    </w:p>
    <w:p w14:paraId="20E8B0C2" w14:textId="77777777" w:rsidR="005E11B7" w:rsidRDefault="005E11B7" w:rsidP="005E11B7">
      <w:pPr>
        <w:pStyle w:val="NormalWeb"/>
        <w:spacing w:before="0" w:beforeAutospacing="0" w:after="0" w:afterAutospacing="0" w:line="480" w:lineRule="auto"/>
        <w:ind w:left="720" w:hanging="720"/>
      </w:pPr>
      <w:r>
        <w:t xml:space="preserve">Date, C. J. (2001). </w:t>
      </w:r>
      <w:proofErr w:type="spellStart"/>
      <w:r>
        <w:rPr>
          <w:i/>
          <w:iCs/>
        </w:rPr>
        <w:t>Introduccion</w:t>
      </w:r>
      <w:proofErr w:type="spellEnd"/>
      <w:r>
        <w:rPr>
          <w:i/>
          <w:iCs/>
        </w:rPr>
        <w:t xml:space="preserve"> a Los Sistemas de Bases de Datos</w:t>
      </w:r>
      <w:r>
        <w:t xml:space="preserve"> (7th.). Pearson </w:t>
      </w:r>
      <w:proofErr w:type="spellStart"/>
      <w:r>
        <w:t>Publications</w:t>
      </w:r>
      <w:proofErr w:type="spellEnd"/>
      <w:r>
        <w:t xml:space="preserve"> Company.</w:t>
      </w:r>
    </w:p>
    <w:p w14:paraId="281DF910" w14:textId="77777777" w:rsidR="005E11B7" w:rsidRDefault="005E11B7"/>
    <w:sectPr w:rsidR="005E11B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1B7"/>
    <w:rsid w:val="005E11B7"/>
    <w:rsid w:val="00A5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E9610"/>
  <w15:chartTrackingRefBased/>
  <w15:docId w15:val="{32CBF477-5F05-4DF4-B625-62B30745C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E1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272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 galeana</dc:creator>
  <cp:keywords/>
  <dc:description/>
  <cp:lastModifiedBy>junior galeana</cp:lastModifiedBy>
  <cp:revision>1</cp:revision>
  <dcterms:created xsi:type="dcterms:W3CDTF">2023-03-08T20:54:00Z</dcterms:created>
  <dcterms:modified xsi:type="dcterms:W3CDTF">2023-03-08T20:54:00Z</dcterms:modified>
</cp:coreProperties>
</file>