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C1D5" w14:textId="77777777" w:rsidR="00072E6E" w:rsidRDefault="00072E6E" w:rsidP="00072E6E">
      <w:pPr>
        <w:pStyle w:val="APA7"/>
      </w:pPr>
      <w:r w:rsidRPr="005B111C">
        <w:t>Referencias bibliográficas</w:t>
      </w:r>
    </w:p>
    <w:p w14:paraId="1928C78C" w14:textId="77777777" w:rsidR="00072E6E" w:rsidRDefault="00072E6E" w:rsidP="00072E6E">
      <w:pPr>
        <w:pStyle w:val="NormalWeb"/>
        <w:spacing w:before="0" w:beforeAutospacing="0" w:after="0" w:afterAutospacing="0" w:line="480" w:lineRule="auto"/>
        <w:ind w:left="720" w:hanging="720"/>
      </w:pPr>
      <w:proofErr w:type="spellStart"/>
      <w:r>
        <w:t>Elmasri</w:t>
      </w:r>
      <w:proofErr w:type="spellEnd"/>
      <w:r>
        <w:t xml:space="preserve">, R., &amp; </w:t>
      </w:r>
      <w:proofErr w:type="spellStart"/>
      <w:r>
        <w:t>Navathe</w:t>
      </w:r>
      <w:proofErr w:type="spellEnd"/>
      <w:r>
        <w:t xml:space="preserve">, S. B. (2007). </w:t>
      </w:r>
      <w:r>
        <w:rPr>
          <w:i/>
          <w:iCs/>
        </w:rPr>
        <w:t>Fundamentos de sistemas de bases de datos</w:t>
      </w:r>
      <w:r>
        <w:t>. Pearson Educación.</w:t>
      </w:r>
    </w:p>
    <w:p w14:paraId="4C7BFE0E" w14:textId="77777777" w:rsidR="00072E6E" w:rsidRDefault="00072E6E" w:rsidP="00072E6E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Reinosa, E. J., Maldonado, C. A., &amp; Muñoz, R. (2000b). </w:t>
      </w:r>
      <w:r>
        <w:rPr>
          <w:i/>
          <w:iCs/>
        </w:rPr>
        <w:t>Bases de datos</w:t>
      </w:r>
      <w:r>
        <w:t xml:space="preserve">. Grupo Editorial Patria. </w:t>
      </w:r>
    </w:p>
    <w:p w14:paraId="4BCE41C4" w14:textId="77777777" w:rsidR="00072E6E" w:rsidRDefault="00072E6E" w:rsidP="00072E6E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Sánchez, J. (2004). </w:t>
      </w:r>
      <w:r>
        <w:rPr>
          <w:i/>
          <w:iCs/>
        </w:rPr>
        <w:t>Diseño Conceptual de Bases de Datos</w:t>
      </w:r>
      <w:r>
        <w:t>.</w:t>
      </w:r>
    </w:p>
    <w:p w14:paraId="42BDDE82" w14:textId="77777777" w:rsidR="00072E6E" w:rsidRDefault="00072E6E" w:rsidP="00072E6E">
      <w:pPr>
        <w:pStyle w:val="NormalWeb"/>
        <w:spacing w:before="0" w:beforeAutospacing="0" w:after="0" w:afterAutospacing="0" w:line="480" w:lineRule="auto"/>
        <w:ind w:left="720" w:hanging="720"/>
      </w:pPr>
      <w:r w:rsidRPr="00233817">
        <w:t xml:space="preserve">Ricardo, C. M., Peña, A. G., Olguín, V. C., Cartujano, F. J., Brito, J. E., &amp; Mendoza, L. P. A. (2009). Bases de datos. McGraw-Hill </w:t>
      </w:r>
      <w:proofErr w:type="spellStart"/>
      <w:r w:rsidRPr="00233817">
        <w:t>Education</w:t>
      </w:r>
      <w:proofErr w:type="spellEnd"/>
      <w:r w:rsidRPr="00233817">
        <w:t>.</w:t>
      </w:r>
    </w:p>
    <w:p w14:paraId="090E070F" w14:textId="77777777" w:rsidR="00072E6E" w:rsidRDefault="00072E6E" w:rsidP="00072E6E">
      <w:pPr>
        <w:pStyle w:val="NormalWeb"/>
        <w:spacing w:before="0" w:beforeAutospacing="0" w:after="0" w:afterAutospacing="0" w:line="480" w:lineRule="auto"/>
        <w:ind w:left="720" w:hanging="720"/>
      </w:pPr>
      <w:proofErr w:type="spellStart"/>
      <w:r>
        <w:t>Batini</w:t>
      </w:r>
      <w:proofErr w:type="spellEnd"/>
      <w:r>
        <w:t xml:space="preserve">, C., </w:t>
      </w:r>
      <w:proofErr w:type="spellStart"/>
      <w:r>
        <w:t>Navathe</w:t>
      </w:r>
      <w:proofErr w:type="spellEnd"/>
      <w:r>
        <w:t xml:space="preserve">, S. B., &amp; </w:t>
      </w:r>
      <w:proofErr w:type="spellStart"/>
      <w:r>
        <w:t>Ceri</w:t>
      </w:r>
      <w:proofErr w:type="spellEnd"/>
      <w:r>
        <w:t xml:space="preserve">, S. (1994). </w:t>
      </w:r>
      <w:r>
        <w:rPr>
          <w:i/>
          <w:iCs/>
        </w:rPr>
        <w:t>Diseño Conceptual de Bases de Datos: Un Enfoque de Entidades-interrelaciones</w:t>
      </w:r>
      <w:r>
        <w:t>. Addison-Wesley.</w:t>
      </w:r>
    </w:p>
    <w:p w14:paraId="7A317827" w14:textId="77777777" w:rsidR="00072E6E" w:rsidRPr="000400EC" w:rsidRDefault="00072E6E" w:rsidP="00072E6E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1FF6595B" w14:textId="77777777" w:rsidR="00072E6E" w:rsidRDefault="00072E6E"/>
    <w:sectPr w:rsidR="00072E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6E"/>
    <w:rsid w:val="0007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EF3C9"/>
  <w15:chartTrackingRefBased/>
  <w15:docId w15:val="{B72E3236-C21B-45B3-84E0-E3218C39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E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PA7">
    <w:name w:val="APA 7"/>
    <w:basedOn w:val="Normal"/>
    <w:link w:val="APA7Car"/>
    <w:autoRedefine/>
    <w:qFormat/>
    <w:rsid w:val="00072E6E"/>
    <w:pPr>
      <w:spacing w:after="415" w:line="480" w:lineRule="auto"/>
      <w:jc w:val="center"/>
    </w:pPr>
    <w:rPr>
      <w:rFonts w:ascii="Times New Roman" w:hAnsi="Times New Roman"/>
      <w:sz w:val="24"/>
    </w:rPr>
  </w:style>
  <w:style w:type="character" w:customStyle="1" w:styleId="APA7Car">
    <w:name w:val="APA 7 Car"/>
    <w:basedOn w:val="Fuentedeprrafopredeter"/>
    <w:link w:val="APA7"/>
    <w:rsid w:val="00072E6E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072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479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alvarez</dc:creator>
  <cp:keywords/>
  <dc:description/>
  <cp:lastModifiedBy>angel alvarez</cp:lastModifiedBy>
  <cp:revision>1</cp:revision>
  <dcterms:created xsi:type="dcterms:W3CDTF">2023-03-06T05:40:00Z</dcterms:created>
  <dcterms:modified xsi:type="dcterms:W3CDTF">2023-03-06T05:40:00Z</dcterms:modified>
</cp:coreProperties>
</file>