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FFE2" w14:textId="09060621" w:rsidR="00C03E48" w:rsidRDefault="002B599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0C85B" wp14:editId="09D94769">
                <wp:simplePos x="0" y="0"/>
                <wp:positionH relativeFrom="margin">
                  <wp:align>center</wp:align>
                </wp:positionH>
                <wp:positionV relativeFrom="paragraph">
                  <wp:posOffset>-541655</wp:posOffset>
                </wp:positionV>
                <wp:extent cx="4189228" cy="1743739"/>
                <wp:effectExtent l="0" t="0" r="20955" b="2794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228" cy="174373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009C1" w14:textId="1B7C5B48" w:rsidR="002B599E" w:rsidRDefault="002B599E" w:rsidP="002B599E">
                            <w:pPr>
                              <w:jc w:val="center"/>
                              <w:rPr>
                                <w:rFonts w:ascii="Bahnschrift SemiLight" w:hAnsi="Bahnschrift SemiLight"/>
                                <w:noProof/>
                                <w:color w:val="4472C4" w:themeColor="accent1"/>
                                <w:sz w:val="26"/>
                                <w:szCs w:val="2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7B49">
                              <w:rPr>
                                <w:rFonts w:ascii="Bahnschrift SemiLight" w:hAnsi="Bahnschrift SemiLight"/>
                                <w:noProof/>
                                <w:color w:val="4472C4" w:themeColor="accent1"/>
                                <w:sz w:val="26"/>
                                <w:szCs w:val="2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Maximum volume @ site- </w:t>
                            </w:r>
                            <w:r>
                              <w:rPr>
                                <w:rFonts w:ascii="Bahnschrift SemiLight" w:hAnsi="Bahnschrift SemiLight"/>
                                <w:noProof/>
                                <w:color w:val="4472C4" w:themeColor="accent1"/>
                                <w:sz w:val="26"/>
                                <w:szCs w:val="2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F17B49">
                              <w:rPr>
                                <w:rFonts w:ascii="Bahnschrift SemiLight" w:hAnsi="Bahnschrift SemiLight"/>
                                <w:noProof/>
                                <w:color w:val="4472C4" w:themeColor="accent1"/>
                                <w:sz w:val="26"/>
                                <w:szCs w:val="2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-10mls</w:t>
                            </w:r>
                            <w:r>
                              <w:rPr>
                                <w:rFonts w:ascii="Bahnschrift SemiLight" w:hAnsi="Bahnschrift SemiLight"/>
                                <w:noProof/>
                                <w:color w:val="4472C4" w:themeColor="accent1"/>
                                <w:sz w:val="26"/>
                                <w:szCs w:val="2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20 gauge 1.5inch needle</w:t>
                            </w:r>
                          </w:p>
                          <w:p w14:paraId="0CC68E5C" w14:textId="6F953094" w:rsidR="00F44459" w:rsidRPr="006D53BB" w:rsidRDefault="00F44459" w:rsidP="006D53BB">
                            <w:pPr>
                              <w:rPr>
                                <w:color w:val="FF0000"/>
                              </w:rPr>
                            </w:pPr>
                            <w:r w:rsidRPr="006D53BB">
                              <w:rPr>
                                <w:rFonts w:ascii="Bahnschrift SemiLight" w:hAnsi="Bahnschrift SemiLight"/>
                                <w:noProof/>
                                <w:color w:val="FF0000"/>
                                <w:sz w:val="26"/>
                                <w:szCs w:val="2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Area desensitized- </w:t>
                            </w:r>
                            <w:r w:rsidR="006D53BB" w:rsidRPr="006D53BB">
                              <w:rPr>
                                <w:rFonts w:ascii="Bahnschrift SemiLight" w:hAnsi="Bahnschrift SemiLight"/>
                                <w:noProof/>
                                <w:color w:val="FF0000"/>
                                <w:sz w:val="26"/>
                                <w:szCs w:val="2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origin the the suspensory ligamanet due to communication of the intercarpal joint and caro-metacarpal joint.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60C85B" id="Rectangle: Rounded Corners 7" o:spid="_x0000_s1026" style="position:absolute;margin-left:0;margin-top:-42.65pt;width:329.85pt;height:137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" fillcolor="white [3201]" strokecolor="#4472c4 [3204]" strokeweight="1pt">
                <v:stroke joinstyle="miter"/>
                <v:textbox>
                  <w:txbxContent>
                    <w:p w14:paraId="196009C1" w14:textId="1B7C5B48" w:rsidR="002B599E" w:rsidRDefault="002B599E" w:rsidP="002B599E">
                      <w:pPr>
                        <w:jc w:val="center"/>
                        <w:rPr>
                          <w:rFonts w:ascii="Bahnschrift SemiLight" w:hAnsi="Bahnschrift SemiLight"/>
                          <w:noProof/>
                          <w:color w:val="4472C4" w:themeColor="accent1"/>
                          <w:sz w:val="26"/>
                          <w:szCs w:val="2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7B49">
                        <w:rPr>
                          <w:rFonts w:ascii="Bahnschrift SemiLight" w:hAnsi="Bahnschrift SemiLight"/>
                          <w:noProof/>
                          <w:color w:val="4472C4" w:themeColor="accent1"/>
                          <w:sz w:val="26"/>
                          <w:szCs w:val="2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Maximum volume @ site- </w:t>
                      </w:r>
                      <w:r>
                        <w:rPr>
                          <w:rFonts w:ascii="Bahnschrift SemiLight" w:hAnsi="Bahnschrift SemiLight"/>
                          <w:noProof/>
                          <w:color w:val="4472C4" w:themeColor="accent1"/>
                          <w:sz w:val="26"/>
                          <w:szCs w:val="2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F17B49">
                        <w:rPr>
                          <w:rFonts w:ascii="Bahnschrift SemiLight" w:hAnsi="Bahnschrift SemiLight"/>
                          <w:noProof/>
                          <w:color w:val="4472C4" w:themeColor="accent1"/>
                          <w:sz w:val="26"/>
                          <w:szCs w:val="2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-10mls</w:t>
                      </w:r>
                      <w:r>
                        <w:rPr>
                          <w:rFonts w:ascii="Bahnschrift SemiLight" w:hAnsi="Bahnschrift SemiLight"/>
                          <w:noProof/>
                          <w:color w:val="4472C4" w:themeColor="accent1"/>
                          <w:sz w:val="26"/>
                          <w:szCs w:val="2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20 gauge 1.5inch needle</w:t>
                      </w:r>
                    </w:p>
                    <w:p w14:paraId="0CC68E5C" w14:textId="6F953094" w:rsidR="00F44459" w:rsidRPr="006D53BB" w:rsidRDefault="00F44459" w:rsidP="006D53BB">
                      <w:pPr>
                        <w:rPr>
                          <w:color w:val="FF0000"/>
                        </w:rPr>
                      </w:pPr>
                      <w:r w:rsidRPr="006D53BB">
                        <w:rPr>
                          <w:rFonts w:ascii="Bahnschrift SemiLight" w:hAnsi="Bahnschrift SemiLight"/>
                          <w:noProof/>
                          <w:color w:val="FF0000"/>
                          <w:sz w:val="26"/>
                          <w:szCs w:val="2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Area desensitized- </w:t>
                      </w:r>
                      <w:r w:rsidR="006D53BB" w:rsidRPr="006D53BB">
                        <w:rPr>
                          <w:rFonts w:ascii="Bahnschrift SemiLight" w:hAnsi="Bahnschrift SemiLight"/>
                          <w:noProof/>
                          <w:color w:val="FF0000"/>
                          <w:sz w:val="26"/>
                          <w:szCs w:val="2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origin the the suspensory ligamanet due to communication of the intercarpal joint and caro-metacarpal joint.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25D988" w14:textId="1217236E" w:rsidR="002B599E" w:rsidRPr="002B599E" w:rsidRDefault="002B599E" w:rsidP="002B599E"/>
    <w:p w14:paraId="1CB6F174" w14:textId="7624A83E" w:rsidR="002B599E" w:rsidRDefault="002B599E" w:rsidP="002B599E"/>
    <w:p w14:paraId="598EF8BD" w14:textId="3142EFAD" w:rsidR="002B599E" w:rsidRDefault="002B599E" w:rsidP="002B599E"/>
    <w:p w14:paraId="2EC64555" w14:textId="0B8D70B0" w:rsidR="00F44459" w:rsidRPr="00F44459" w:rsidRDefault="00F44459" w:rsidP="00F44459"/>
    <w:p w14:paraId="5269B124" w14:textId="2686BE08" w:rsidR="00F44459" w:rsidRPr="00F44459" w:rsidRDefault="006D53BB" w:rsidP="00F4445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E9173E" wp14:editId="510437F1">
                <wp:simplePos x="0" y="0"/>
                <wp:positionH relativeFrom="column">
                  <wp:posOffset>2934128</wp:posOffset>
                </wp:positionH>
                <wp:positionV relativeFrom="paragraph">
                  <wp:posOffset>205548</wp:posOffset>
                </wp:positionV>
                <wp:extent cx="3466214" cy="5241851"/>
                <wp:effectExtent l="0" t="0" r="20320" b="16510"/>
                <wp:wrapNone/>
                <wp:docPr id="2" name="Scroll: Vertic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6214" cy="5241851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8C4FF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Scroll: Vertical 2" o:spid="_x0000_s1026" type="#_x0000_t97" style="position:absolute;margin-left:231.05pt;margin-top:16.2pt;width:272.95pt;height:4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" fillcolor="white [3201]" strokecolor="#4472c4 [32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BD54E" wp14:editId="6DE76D33">
                <wp:simplePos x="0" y="0"/>
                <wp:positionH relativeFrom="column">
                  <wp:posOffset>-722128</wp:posOffset>
                </wp:positionH>
                <wp:positionV relativeFrom="paragraph">
                  <wp:posOffset>199346</wp:posOffset>
                </wp:positionV>
                <wp:extent cx="3466214" cy="5241851"/>
                <wp:effectExtent l="0" t="0" r="20320" b="16510"/>
                <wp:wrapNone/>
                <wp:docPr id="10" name="Scroll: Vertic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6214" cy="5241851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B078B" id="Scroll: Vertical 10" o:spid="_x0000_s1026" type="#_x0000_t97" style="position:absolute;margin-left:-56.85pt;margin-top:15.7pt;width:272.95pt;height:4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" fillcolor="white [3201]" strokecolor="#4472c4 [3204]" strokeweight="1pt">
                <v:stroke joinstyle="miter"/>
              </v:shape>
            </w:pict>
          </mc:Fallback>
        </mc:AlternateContent>
      </w:r>
    </w:p>
    <w:p w14:paraId="7134CD79" w14:textId="00574E23" w:rsidR="00F44459" w:rsidRPr="00F44459" w:rsidRDefault="00F44459" w:rsidP="00F44459"/>
    <w:p w14:paraId="625C66BF" w14:textId="6A16625C" w:rsidR="00F44459" w:rsidRPr="00F44459" w:rsidRDefault="001A0CC5" w:rsidP="00F4445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27FA07" wp14:editId="78AA73D7">
                <wp:simplePos x="0" y="0"/>
                <wp:positionH relativeFrom="margin">
                  <wp:posOffset>3444949</wp:posOffset>
                </wp:positionH>
                <wp:positionV relativeFrom="paragraph">
                  <wp:posOffset>180059</wp:posOffset>
                </wp:positionV>
                <wp:extent cx="2530475" cy="4433777"/>
                <wp:effectExtent l="0" t="0" r="0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475" cy="4433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D815A8" w14:textId="0BAF1249" w:rsidR="00516D84" w:rsidRDefault="00F44459" w:rsidP="00516D84">
                            <w:pPr>
                              <w:jc w:val="center"/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Inter</w:t>
                            </w:r>
                            <w:r w:rsidR="00516D84"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carpal Joint</w:t>
                            </w:r>
                            <w:r w:rsidR="00516D84"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516D84" w:rsidRPr="001334AC"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Dorsal Approach</w:t>
                            </w:r>
                          </w:p>
                          <w:p w14:paraId="77C3A29F" w14:textId="77777777" w:rsidR="00516D84" w:rsidRDefault="00516D84" w:rsidP="00516D84">
                            <w:pPr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34AC"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Landmarks</w:t>
                            </w:r>
                          </w:p>
                          <w:p w14:paraId="2742B0BD" w14:textId="53428885" w:rsidR="00516D84" w:rsidRDefault="00516D84" w:rsidP="00516D84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6"/>
                                <w:szCs w:val="26"/>
                              </w:rPr>
                              <w:t>Indentation on the medial or lateral aspect of the extensor</w:t>
                            </w:r>
                            <w:r w:rsidRPr="00232C2E">
                              <w:rPr>
                                <w:rFonts w:asciiTheme="majorHAnsi" w:hAnsiTheme="majorHAnsi" w:cstheme="majorHAnsi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6"/>
                                <w:szCs w:val="26"/>
                              </w:rPr>
                              <w:t>carpi radialis tendon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232C2E">
                              <w:rPr>
                                <w:rFonts w:asciiTheme="majorHAnsi" w:hAnsiTheme="majorHAnsi" w:cstheme="majorHAnsi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6"/>
                                <w:szCs w:val="26"/>
                              </w:rPr>
                              <w:t xml:space="preserve">Proximal border- dorsal-distal </w:t>
                            </w:r>
                            <w:r w:rsidR="00F44459">
                              <w:rPr>
                                <w:rFonts w:asciiTheme="majorHAnsi" w:hAnsiTheme="majorHAnsi" w:cstheme="majorHAnsi"/>
                                <w:color w:val="000000"/>
                                <w:sz w:val="26"/>
                                <w:szCs w:val="26"/>
                              </w:rPr>
                              <w:t>radial/intermediate carpal bone</w:t>
                            </w:r>
                          </w:p>
                          <w:p w14:paraId="4483099E" w14:textId="0F197A9E" w:rsidR="00516D84" w:rsidRDefault="00516D84" w:rsidP="00516D84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6"/>
                                <w:szCs w:val="26"/>
                              </w:rPr>
                              <w:t xml:space="preserve">Distal border- </w:t>
                            </w:r>
                            <w:r w:rsidR="00F44459">
                              <w:rPr>
                                <w:rFonts w:asciiTheme="majorHAnsi" w:hAnsiTheme="majorHAnsi" w:cstheme="majorHAnsi"/>
                                <w:color w:val="000000"/>
                                <w:sz w:val="26"/>
                                <w:szCs w:val="26"/>
                              </w:rPr>
                              <w:t>proximal border of the third carpal bone.</w:t>
                            </w:r>
                          </w:p>
                          <w:p w14:paraId="7214CCC2" w14:textId="77777777" w:rsidR="00516D84" w:rsidRDefault="00516D84" w:rsidP="00516D84">
                            <w:pPr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Steps</w:t>
                            </w:r>
                          </w:p>
                          <w:p w14:paraId="230030EE" w14:textId="77CB5C65" w:rsidR="00516D84" w:rsidRPr="001A0CC5" w:rsidRDefault="00516D84" w:rsidP="001A0C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r w:rsidRPr="001A0CC5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Perform aseptic protocol.</w:t>
                            </w:r>
                            <w:r w:rsidR="001A0CC5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5961D714" w14:textId="242F6613" w:rsidR="00516D84" w:rsidRPr="001A0CC5" w:rsidRDefault="00516D84" w:rsidP="001A0C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6"/>
                                <w:szCs w:val="26"/>
                                <w:lang w:eastAsia="en-TT"/>
                              </w:rPr>
                            </w:pPr>
                            <w:r w:rsidRPr="001A0CC5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6"/>
                                <w:szCs w:val="26"/>
                                <w:lang w:eastAsia="en-TT"/>
                              </w:rPr>
                              <w:t>Flex the carpus and direct needle straight into the indentation.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7FA0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71.25pt;margin-top:14.2pt;width:199.25pt;height:349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" filled="f" stroked="f">
                <v:fill o:detectmouseclick="t"/>
                <v:textbox>
                  <w:txbxContent>
                    <w:p w14:paraId="37D815A8" w14:textId="0BAF1249" w:rsidR="00516D84" w:rsidRDefault="00F44459" w:rsidP="00516D84">
                      <w:pPr>
                        <w:jc w:val="center"/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Inter</w:t>
                      </w:r>
                      <w:r w:rsidR="00516D84"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carpal Joint</w:t>
                      </w:r>
                      <w:r w:rsidR="00516D84"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516D84" w:rsidRPr="001334AC"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Dorsal Approach</w:t>
                      </w:r>
                    </w:p>
                    <w:p w14:paraId="77C3A29F" w14:textId="77777777" w:rsidR="00516D84" w:rsidRDefault="00516D84" w:rsidP="00516D84">
                      <w:pPr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34AC"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Landmarks</w:t>
                      </w:r>
                    </w:p>
                    <w:p w14:paraId="2742B0BD" w14:textId="53428885" w:rsidR="00516D84" w:rsidRDefault="00516D84" w:rsidP="00516D84">
                      <w:pPr>
                        <w:rPr>
                          <w:rFonts w:asciiTheme="majorHAnsi" w:hAnsiTheme="majorHAnsi" w:cstheme="majorHAnsi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  <w:sz w:val="26"/>
                          <w:szCs w:val="26"/>
                        </w:rPr>
                        <w:t>Indentation on the medial or lateral aspect of the extensor</w:t>
                      </w:r>
                      <w:r w:rsidRPr="00232C2E">
                        <w:rPr>
                          <w:rFonts w:asciiTheme="majorHAnsi" w:hAnsiTheme="majorHAnsi" w:cstheme="majorHAnsi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color w:val="000000"/>
                          <w:sz w:val="26"/>
                          <w:szCs w:val="26"/>
                        </w:rPr>
                        <w:t>carpi radialis tendon</w:t>
                      </w:r>
                      <w:r>
                        <w:rPr>
                          <w:rFonts w:asciiTheme="majorHAnsi" w:hAnsiTheme="majorHAnsi" w:cstheme="majorHAnsi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232C2E">
                        <w:rPr>
                          <w:rFonts w:asciiTheme="majorHAnsi" w:hAnsiTheme="majorHAnsi" w:cstheme="majorHAnsi"/>
                          <w:color w:val="00000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Theme="majorHAnsi" w:hAnsiTheme="majorHAnsi" w:cstheme="majorHAnsi"/>
                          <w:color w:val="000000"/>
                          <w:sz w:val="26"/>
                          <w:szCs w:val="26"/>
                        </w:rPr>
                        <w:t xml:space="preserve">Proximal border- dorsal-distal </w:t>
                      </w:r>
                      <w:r w:rsidR="00F44459">
                        <w:rPr>
                          <w:rFonts w:asciiTheme="majorHAnsi" w:hAnsiTheme="majorHAnsi" w:cstheme="majorHAnsi"/>
                          <w:color w:val="000000"/>
                          <w:sz w:val="26"/>
                          <w:szCs w:val="26"/>
                        </w:rPr>
                        <w:t>radial/intermediate carpal bone</w:t>
                      </w:r>
                    </w:p>
                    <w:p w14:paraId="4483099E" w14:textId="0F197A9E" w:rsidR="00516D84" w:rsidRDefault="00516D84" w:rsidP="00516D84">
                      <w:pPr>
                        <w:rPr>
                          <w:rFonts w:asciiTheme="majorHAnsi" w:hAnsiTheme="majorHAnsi" w:cstheme="majorHAnsi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  <w:sz w:val="26"/>
                          <w:szCs w:val="26"/>
                        </w:rPr>
                        <w:t xml:space="preserve">Distal border- </w:t>
                      </w:r>
                      <w:r w:rsidR="00F44459">
                        <w:rPr>
                          <w:rFonts w:asciiTheme="majorHAnsi" w:hAnsiTheme="majorHAnsi" w:cstheme="majorHAnsi"/>
                          <w:color w:val="000000"/>
                          <w:sz w:val="26"/>
                          <w:szCs w:val="26"/>
                        </w:rPr>
                        <w:t>proximal border of the third carpal bone.</w:t>
                      </w:r>
                    </w:p>
                    <w:p w14:paraId="7214CCC2" w14:textId="77777777" w:rsidR="00516D84" w:rsidRDefault="00516D84" w:rsidP="00516D84">
                      <w:pPr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Steps</w:t>
                      </w:r>
                    </w:p>
                    <w:p w14:paraId="230030EE" w14:textId="77CB5C65" w:rsidR="00516D84" w:rsidRPr="001A0CC5" w:rsidRDefault="00516D84" w:rsidP="001A0CC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r w:rsidRPr="001A0CC5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Perform aseptic protocol.</w:t>
                      </w:r>
                      <w:r w:rsidR="001A0CC5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br/>
                      </w:r>
                    </w:p>
                    <w:p w14:paraId="5961D714" w14:textId="242F6613" w:rsidR="00516D84" w:rsidRPr="001A0CC5" w:rsidRDefault="00516D84" w:rsidP="001A0CC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textAlignment w:val="baseline"/>
                        <w:rPr>
                          <w:rFonts w:asciiTheme="majorHAnsi" w:eastAsia="Times New Roman" w:hAnsiTheme="majorHAnsi" w:cstheme="majorHAnsi"/>
                          <w:color w:val="000000"/>
                          <w:sz w:val="26"/>
                          <w:szCs w:val="26"/>
                          <w:lang w:eastAsia="en-TT"/>
                        </w:rPr>
                      </w:pPr>
                      <w:r w:rsidRPr="001A0CC5">
                        <w:rPr>
                          <w:rFonts w:asciiTheme="majorHAnsi" w:eastAsia="Times New Roman" w:hAnsiTheme="majorHAnsi" w:cstheme="majorHAnsi"/>
                          <w:color w:val="000000"/>
                          <w:sz w:val="26"/>
                          <w:szCs w:val="26"/>
                          <w:lang w:eastAsia="en-TT"/>
                        </w:rPr>
                        <w:t>Flex the carpus and direct needle straight into the indentation.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53B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72913C" wp14:editId="4A1A4F0C">
                <wp:simplePos x="0" y="0"/>
                <wp:positionH relativeFrom="margin">
                  <wp:posOffset>-276520</wp:posOffset>
                </wp:positionH>
                <wp:positionV relativeFrom="paragraph">
                  <wp:posOffset>148694</wp:posOffset>
                </wp:positionV>
                <wp:extent cx="2530475" cy="4880344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475" cy="4880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4EA2A1" w14:textId="5480CE69" w:rsidR="00080D36" w:rsidRDefault="00080D36" w:rsidP="00080D36">
                            <w:pPr>
                              <w:jc w:val="center"/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Radiocarpal Joint</w:t>
                            </w:r>
                            <w:r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1334AC"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Dorsal Approach</w:t>
                            </w:r>
                          </w:p>
                          <w:p w14:paraId="12C1FF44" w14:textId="77777777" w:rsidR="00080D36" w:rsidRDefault="00080D36" w:rsidP="00080D36">
                            <w:pPr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34AC"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Landmarks</w:t>
                            </w:r>
                          </w:p>
                          <w:p w14:paraId="3801B396" w14:textId="5C18D380" w:rsidR="00516D84" w:rsidRDefault="00516D84" w:rsidP="00080D36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6"/>
                                <w:szCs w:val="26"/>
                              </w:rPr>
                              <w:t>Indentation on the medial or lateral aspect of the extensor</w:t>
                            </w:r>
                            <w:r w:rsidR="00080D36" w:rsidRPr="00232C2E">
                              <w:rPr>
                                <w:rFonts w:asciiTheme="majorHAnsi" w:hAnsiTheme="majorHAnsi" w:cstheme="majorHAnsi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6"/>
                                <w:szCs w:val="26"/>
                              </w:rPr>
                              <w:t>carpi radialis tendon</w:t>
                            </w:r>
                            <w:r w:rsidR="00080D36">
                              <w:rPr>
                                <w:rFonts w:asciiTheme="majorHAnsi" w:hAnsiTheme="majorHAnsi" w:cstheme="majorHAnsi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="00080D36" w:rsidRPr="00232C2E">
                              <w:rPr>
                                <w:rFonts w:asciiTheme="majorHAnsi" w:hAnsiTheme="majorHAnsi" w:cstheme="majorHAnsi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6"/>
                                <w:szCs w:val="26"/>
                              </w:rPr>
                              <w:t>Proximal border- dorsal-distal radius</w:t>
                            </w:r>
                          </w:p>
                          <w:p w14:paraId="5A825DE7" w14:textId="77777777" w:rsidR="00516D84" w:rsidRDefault="00516D84" w:rsidP="00080D36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6"/>
                                <w:szCs w:val="26"/>
                              </w:rPr>
                              <w:t>Distal border- dorsal proximal radial/intermediate carpal bone</w:t>
                            </w:r>
                          </w:p>
                          <w:p w14:paraId="0C0D4A2E" w14:textId="57FE5F7D" w:rsidR="00080D36" w:rsidRDefault="00080D36" w:rsidP="00080D36">
                            <w:pPr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Steps</w:t>
                            </w:r>
                          </w:p>
                          <w:p w14:paraId="74E3856C" w14:textId="77777777" w:rsidR="00080D36" w:rsidRPr="00316716" w:rsidRDefault="00080D36" w:rsidP="00080D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r w:rsidRPr="000164B0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Perform aseptic protocol.</w:t>
                            </w:r>
                          </w:p>
                          <w:p w14:paraId="578281B6" w14:textId="213DC9DB" w:rsidR="00080D36" w:rsidRPr="00316716" w:rsidRDefault="00516D84" w:rsidP="00080D3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6"/>
                                <w:szCs w:val="26"/>
                                <w:lang w:eastAsia="en-TT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6"/>
                                <w:szCs w:val="26"/>
                                <w:lang w:eastAsia="en-TT"/>
                              </w:rPr>
                              <w:t>Flex the carpus and direct needle straight into the indentation.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2913C" id="Text Box 11" o:spid="_x0000_s1028" type="#_x0000_t202" style="position:absolute;margin-left:-21.75pt;margin-top:11.7pt;width:199.25pt;height:384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" filled="f" stroked="f">
                <v:fill o:detectmouseclick="t"/>
                <v:textbox>
                  <w:txbxContent>
                    <w:p w14:paraId="7B4EA2A1" w14:textId="5480CE69" w:rsidR="00080D36" w:rsidRDefault="00080D36" w:rsidP="00080D36">
                      <w:pPr>
                        <w:jc w:val="center"/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Radiocarpal Joint</w:t>
                      </w:r>
                      <w:r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1334AC"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Dorsal Approach</w:t>
                      </w:r>
                    </w:p>
                    <w:p w14:paraId="12C1FF44" w14:textId="77777777" w:rsidR="00080D36" w:rsidRDefault="00080D36" w:rsidP="00080D36">
                      <w:pPr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34AC"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Landmarks</w:t>
                      </w:r>
                    </w:p>
                    <w:p w14:paraId="3801B396" w14:textId="5C18D380" w:rsidR="00516D84" w:rsidRDefault="00516D84" w:rsidP="00080D36">
                      <w:pPr>
                        <w:rPr>
                          <w:rFonts w:asciiTheme="majorHAnsi" w:hAnsiTheme="majorHAnsi" w:cstheme="majorHAnsi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  <w:sz w:val="26"/>
                          <w:szCs w:val="26"/>
                        </w:rPr>
                        <w:t>Indentation on the medial or lateral aspect of the extensor</w:t>
                      </w:r>
                      <w:r w:rsidR="00080D36" w:rsidRPr="00232C2E">
                        <w:rPr>
                          <w:rFonts w:asciiTheme="majorHAnsi" w:hAnsiTheme="majorHAnsi" w:cstheme="majorHAnsi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color w:val="000000"/>
                          <w:sz w:val="26"/>
                          <w:szCs w:val="26"/>
                        </w:rPr>
                        <w:t>carpi radialis tendon</w:t>
                      </w:r>
                      <w:r w:rsidR="00080D36">
                        <w:rPr>
                          <w:rFonts w:asciiTheme="majorHAnsi" w:hAnsiTheme="majorHAnsi" w:cstheme="majorHAnsi"/>
                          <w:color w:val="000000"/>
                          <w:sz w:val="26"/>
                          <w:szCs w:val="26"/>
                        </w:rPr>
                        <w:br/>
                      </w:r>
                      <w:r w:rsidR="00080D36" w:rsidRPr="00232C2E">
                        <w:rPr>
                          <w:rFonts w:asciiTheme="majorHAnsi" w:hAnsiTheme="majorHAnsi" w:cstheme="majorHAnsi"/>
                          <w:color w:val="00000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Theme="majorHAnsi" w:hAnsiTheme="majorHAnsi" w:cstheme="majorHAnsi"/>
                          <w:color w:val="000000"/>
                          <w:sz w:val="26"/>
                          <w:szCs w:val="26"/>
                        </w:rPr>
                        <w:t>Proximal border- dorsal-distal radius</w:t>
                      </w:r>
                    </w:p>
                    <w:p w14:paraId="5A825DE7" w14:textId="77777777" w:rsidR="00516D84" w:rsidRDefault="00516D84" w:rsidP="00080D36">
                      <w:pPr>
                        <w:rPr>
                          <w:rFonts w:asciiTheme="majorHAnsi" w:hAnsiTheme="majorHAnsi" w:cstheme="majorHAnsi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  <w:sz w:val="26"/>
                          <w:szCs w:val="26"/>
                        </w:rPr>
                        <w:t>Distal border- dorsal proximal radial/intermediate carpal bone</w:t>
                      </w:r>
                    </w:p>
                    <w:p w14:paraId="0C0D4A2E" w14:textId="57FE5F7D" w:rsidR="00080D36" w:rsidRDefault="00080D36" w:rsidP="00080D36">
                      <w:pPr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Steps</w:t>
                      </w:r>
                    </w:p>
                    <w:p w14:paraId="74E3856C" w14:textId="77777777" w:rsidR="00080D36" w:rsidRPr="00316716" w:rsidRDefault="00080D36" w:rsidP="00080D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r w:rsidRPr="000164B0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Perform aseptic protocol.</w:t>
                      </w:r>
                    </w:p>
                    <w:p w14:paraId="578281B6" w14:textId="213DC9DB" w:rsidR="00080D36" w:rsidRPr="00316716" w:rsidRDefault="00516D84" w:rsidP="00080D3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textAlignment w:val="baseline"/>
                        <w:rPr>
                          <w:rFonts w:asciiTheme="majorHAnsi" w:eastAsia="Times New Roman" w:hAnsiTheme="majorHAnsi" w:cstheme="majorHAnsi"/>
                          <w:color w:val="000000"/>
                          <w:sz w:val="26"/>
                          <w:szCs w:val="26"/>
                          <w:lang w:eastAsia="en-TT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color w:val="000000"/>
                          <w:sz w:val="26"/>
                          <w:szCs w:val="26"/>
                          <w:lang w:eastAsia="en-TT"/>
                        </w:rPr>
                        <w:t>Flex the carpus and direct needle straight into the indentation.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08162" w14:textId="1F1E57AE" w:rsidR="00F44459" w:rsidRPr="00F44459" w:rsidRDefault="00F44459" w:rsidP="00F44459"/>
    <w:p w14:paraId="0D38A549" w14:textId="51299A9D" w:rsidR="00F44459" w:rsidRPr="00F44459" w:rsidRDefault="00F44459" w:rsidP="00F44459"/>
    <w:p w14:paraId="441D629C" w14:textId="365CD1E4" w:rsidR="00F44459" w:rsidRPr="00F44459" w:rsidRDefault="00F44459" w:rsidP="00F44459"/>
    <w:p w14:paraId="21ECDBCA" w14:textId="16B8A48F" w:rsidR="00F44459" w:rsidRPr="00F44459" w:rsidRDefault="00F44459" w:rsidP="00F44459"/>
    <w:p w14:paraId="448DC310" w14:textId="0D8110BC" w:rsidR="00F44459" w:rsidRPr="00F44459" w:rsidRDefault="00F44459" w:rsidP="00F44459"/>
    <w:p w14:paraId="2B6BC08F" w14:textId="5FC6F3A2" w:rsidR="00F44459" w:rsidRPr="00F44459" w:rsidRDefault="00F44459" w:rsidP="00F44459"/>
    <w:p w14:paraId="6E7D64D7" w14:textId="5B9287E3" w:rsidR="00F44459" w:rsidRPr="00F44459" w:rsidRDefault="00F44459" w:rsidP="00F44459"/>
    <w:p w14:paraId="1F73EC01" w14:textId="3D31A25A" w:rsidR="00F44459" w:rsidRPr="00F44459" w:rsidRDefault="00F44459" w:rsidP="00F44459"/>
    <w:p w14:paraId="342E352E" w14:textId="6BBB016C" w:rsidR="00F44459" w:rsidRPr="00F44459" w:rsidRDefault="00F44459" w:rsidP="00F44459"/>
    <w:p w14:paraId="003272AA" w14:textId="2A65A2ED" w:rsidR="00F44459" w:rsidRPr="00F44459" w:rsidRDefault="00F44459" w:rsidP="00F44459"/>
    <w:p w14:paraId="1828164C" w14:textId="54EC2C50" w:rsidR="00F44459" w:rsidRPr="00F44459" w:rsidRDefault="00F44459" w:rsidP="00F44459"/>
    <w:p w14:paraId="036CD694" w14:textId="01709342" w:rsidR="00F44459" w:rsidRPr="00F44459" w:rsidRDefault="00F44459" w:rsidP="00F44459"/>
    <w:p w14:paraId="56CDF3E3" w14:textId="36122C0D" w:rsidR="00F44459" w:rsidRPr="00F44459" w:rsidRDefault="00F44459" w:rsidP="00F44459"/>
    <w:p w14:paraId="7230B2D4" w14:textId="5149737D" w:rsidR="00F44459" w:rsidRPr="00F44459" w:rsidRDefault="00F44459" w:rsidP="00F44459"/>
    <w:p w14:paraId="09E061A6" w14:textId="12E91628" w:rsidR="00F44459" w:rsidRPr="00F44459" w:rsidRDefault="00F44459" w:rsidP="00F44459"/>
    <w:p w14:paraId="52A60340" w14:textId="7E6B5EAC" w:rsidR="00F44459" w:rsidRPr="00F44459" w:rsidRDefault="00F44459" w:rsidP="00F44459"/>
    <w:p w14:paraId="7AD9FF26" w14:textId="0DB599E0" w:rsidR="00F44459" w:rsidRPr="00F44459" w:rsidRDefault="00F44459" w:rsidP="00F44459"/>
    <w:p w14:paraId="5ED55DB7" w14:textId="3A792606" w:rsidR="00F44459" w:rsidRDefault="00F44459" w:rsidP="00F44459">
      <w:pPr>
        <w:jc w:val="center"/>
      </w:pPr>
    </w:p>
    <w:p w14:paraId="54B48746" w14:textId="2CB67321" w:rsidR="00F44459" w:rsidRDefault="00F44459" w:rsidP="00F44459">
      <w:pPr>
        <w:jc w:val="center"/>
      </w:pPr>
    </w:p>
    <w:p w14:paraId="6E6B85A3" w14:textId="2DF2B773" w:rsidR="00F44459" w:rsidRDefault="00F44459" w:rsidP="00F44459">
      <w:pPr>
        <w:jc w:val="center"/>
      </w:pPr>
    </w:p>
    <w:p w14:paraId="53748CB8" w14:textId="394755CC" w:rsidR="00F44459" w:rsidRDefault="00F44459" w:rsidP="00F44459">
      <w:pPr>
        <w:jc w:val="center"/>
      </w:pPr>
    </w:p>
    <w:p w14:paraId="00B33C9E" w14:textId="77293424" w:rsidR="00F44459" w:rsidRDefault="00F44459" w:rsidP="00F44459">
      <w:pPr>
        <w:jc w:val="center"/>
      </w:pPr>
    </w:p>
    <w:p w14:paraId="02C23282" w14:textId="2D734F72" w:rsidR="00F44459" w:rsidRPr="00F44459" w:rsidRDefault="00F44459" w:rsidP="00F44459">
      <w:r>
        <w:rPr>
          <w:rFonts w:ascii="Arial" w:hAnsi="Arial" w:cs="Arial"/>
          <w:noProof/>
          <w:color w:val="000000"/>
          <w:bdr w:val="none" w:sz="0" w:space="0" w:color="auto" w:frame="1"/>
        </w:rPr>
        <w:lastRenderedPageBreak/>
        <w:drawing>
          <wp:inline distT="0" distB="0" distL="0" distR="0" wp14:anchorId="694CEA6E" wp14:editId="20F09D89">
            <wp:extent cx="4742121" cy="8047207"/>
            <wp:effectExtent l="0" t="0" r="1905" b="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296" cy="804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4459" w:rsidRPr="00F444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367EC"/>
    <w:multiLevelType w:val="hybridMultilevel"/>
    <w:tmpl w:val="1F3213F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270FD"/>
    <w:multiLevelType w:val="hybridMultilevel"/>
    <w:tmpl w:val="F3B4D83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74"/>
    <w:rsid w:val="00046810"/>
    <w:rsid w:val="00080D36"/>
    <w:rsid w:val="001A0CC5"/>
    <w:rsid w:val="00244B74"/>
    <w:rsid w:val="002B599E"/>
    <w:rsid w:val="00516D84"/>
    <w:rsid w:val="005517D7"/>
    <w:rsid w:val="006D53BB"/>
    <w:rsid w:val="00C03E48"/>
    <w:rsid w:val="00F4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47B26"/>
  <w15:chartTrackingRefBased/>
  <w15:docId w15:val="{D086AF21-F837-4240-B195-E13E7CDA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anjoua.walshsandy</dc:creator>
  <cp:keywords/>
  <dc:description/>
  <cp:lastModifiedBy>anjoua.walshsandy</cp:lastModifiedBy>
  <cp:revision>7</cp:revision>
  <dcterms:created xsi:type="dcterms:W3CDTF">2021-10-09T12:42:00Z</dcterms:created>
  <dcterms:modified xsi:type="dcterms:W3CDTF">2021-10-09T18:30:00Z</dcterms:modified>
</cp:coreProperties>
</file>