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A0278" w14:textId="77777777" w:rsidR="000263A7" w:rsidRDefault="005E17B6">
      <w:pPr>
        <w:rPr>
          <w:lang w:val="en-US"/>
        </w:rPr>
      </w:pPr>
      <w:r>
        <w:rPr>
          <w:lang w:val="en-US"/>
        </w:rPr>
        <w:t xml:space="preserve">Assuming the animal is </w:t>
      </w:r>
      <w:r w:rsidR="005956DC">
        <w:rPr>
          <w:lang w:val="en-US"/>
        </w:rPr>
        <w:t xml:space="preserve">a </w:t>
      </w:r>
      <w:r>
        <w:rPr>
          <w:lang w:val="en-US"/>
        </w:rPr>
        <w:t>500kg</w:t>
      </w:r>
      <w:r w:rsidR="005956DC">
        <w:rPr>
          <w:lang w:val="en-US"/>
        </w:rPr>
        <w:t xml:space="preserve"> Bovine</w:t>
      </w:r>
    </w:p>
    <w:p w14:paraId="1C2D852C" w14:textId="77777777" w:rsidR="001D3216" w:rsidRDefault="001D3216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1611"/>
        <w:gridCol w:w="1486"/>
        <w:gridCol w:w="1610"/>
        <w:gridCol w:w="1480"/>
      </w:tblGrid>
      <w:tr w:rsidR="00974580" w14:paraId="0B606501" w14:textId="77777777" w:rsidTr="00331073">
        <w:tc>
          <w:tcPr>
            <w:tcW w:w="1604" w:type="dxa"/>
          </w:tcPr>
          <w:p w14:paraId="195A98B7" w14:textId="77777777" w:rsidR="00974580" w:rsidRDefault="00974580">
            <w:pPr>
              <w:rPr>
                <w:lang w:val="en-US"/>
              </w:rPr>
            </w:pPr>
            <w:r>
              <w:rPr>
                <w:lang w:val="en-US"/>
              </w:rPr>
              <w:t>Drug</w:t>
            </w:r>
          </w:p>
        </w:tc>
        <w:tc>
          <w:tcPr>
            <w:tcW w:w="1611" w:type="dxa"/>
          </w:tcPr>
          <w:p w14:paraId="43A17301" w14:textId="77777777" w:rsidR="00974580" w:rsidRDefault="00974580">
            <w:pPr>
              <w:rPr>
                <w:lang w:val="en-US"/>
              </w:rPr>
            </w:pPr>
            <w:r>
              <w:rPr>
                <w:lang w:val="en-US"/>
              </w:rPr>
              <w:t>Concentration</w:t>
            </w:r>
          </w:p>
        </w:tc>
        <w:tc>
          <w:tcPr>
            <w:tcW w:w="1486" w:type="dxa"/>
          </w:tcPr>
          <w:p w14:paraId="23C5D4FE" w14:textId="77777777" w:rsidR="00974580" w:rsidRDefault="00974580">
            <w:pPr>
              <w:rPr>
                <w:lang w:val="en-US"/>
              </w:rPr>
            </w:pPr>
            <w:r>
              <w:rPr>
                <w:lang w:val="en-US"/>
              </w:rPr>
              <w:t>Dosage</w:t>
            </w:r>
          </w:p>
        </w:tc>
        <w:tc>
          <w:tcPr>
            <w:tcW w:w="1610" w:type="dxa"/>
          </w:tcPr>
          <w:p w14:paraId="7788CFC3" w14:textId="77777777" w:rsidR="00974580" w:rsidRDefault="00974580">
            <w:pPr>
              <w:rPr>
                <w:lang w:val="en-US"/>
              </w:rPr>
            </w:pPr>
            <w:r>
              <w:rPr>
                <w:lang w:val="en-US"/>
              </w:rPr>
              <w:t>Volume</w:t>
            </w:r>
          </w:p>
        </w:tc>
        <w:tc>
          <w:tcPr>
            <w:tcW w:w="1480" w:type="dxa"/>
          </w:tcPr>
          <w:p w14:paraId="56977495" w14:textId="77777777" w:rsidR="00974580" w:rsidRDefault="00974580">
            <w:pPr>
              <w:rPr>
                <w:lang w:val="en-US"/>
              </w:rPr>
            </w:pPr>
            <w:r>
              <w:rPr>
                <w:lang w:val="en-US"/>
              </w:rPr>
              <w:t>WDT</w:t>
            </w:r>
          </w:p>
        </w:tc>
      </w:tr>
      <w:tr w:rsidR="00974580" w14:paraId="2FB00138" w14:textId="77777777" w:rsidTr="00331073">
        <w:tc>
          <w:tcPr>
            <w:tcW w:w="1604" w:type="dxa"/>
          </w:tcPr>
          <w:p w14:paraId="0C0F87EC" w14:textId="77777777" w:rsidR="00974580" w:rsidRDefault="0097458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Xylazine</w:t>
            </w:r>
            <w:proofErr w:type="spellEnd"/>
          </w:p>
        </w:tc>
        <w:tc>
          <w:tcPr>
            <w:tcW w:w="1611" w:type="dxa"/>
          </w:tcPr>
          <w:p w14:paraId="4ADE10D2" w14:textId="77777777" w:rsidR="00974580" w:rsidRDefault="00C74C08">
            <w:pPr>
              <w:rPr>
                <w:lang w:val="en-US"/>
              </w:rPr>
            </w:pPr>
            <w:r>
              <w:rPr>
                <w:lang w:val="en-US"/>
              </w:rPr>
              <w:t>20mg/ml</w:t>
            </w:r>
          </w:p>
        </w:tc>
        <w:tc>
          <w:tcPr>
            <w:tcW w:w="1486" w:type="dxa"/>
          </w:tcPr>
          <w:p w14:paraId="443828F2" w14:textId="77777777" w:rsidR="00974580" w:rsidRDefault="00C74C08">
            <w:pPr>
              <w:rPr>
                <w:lang w:val="en-US"/>
              </w:rPr>
            </w:pPr>
            <w:r>
              <w:rPr>
                <w:lang w:val="en-US"/>
              </w:rPr>
              <w:t>0.025mg/kg</w:t>
            </w:r>
          </w:p>
        </w:tc>
        <w:tc>
          <w:tcPr>
            <w:tcW w:w="1610" w:type="dxa"/>
          </w:tcPr>
          <w:p w14:paraId="3987B1E4" w14:textId="77777777" w:rsidR="00974580" w:rsidRDefault="008F5C52">
            <w:pPr>
              <w:rPr>
                <w:lang w:val="en-US"/>
              </w:rPr>
            </w:pPr>
            <w:r>
              <w:rPr>
                <w:lang w:val="en-US"/>
              </w:rPr>
              <w:t>0.025(500)/</w:t>
            </w:r>
            <w:r w:rsidR="00C96991">
              <w:rPr>
                <w:lang w:val="en-US"/>
              </w:rPr>
              <w:t xml:space="preserve">20 = 0.625ml </w:t>
            </w:r>
            <w:r w:rsidR="00C96991" w:rsidRPr="00C96991">
              <w:rPr>
                <w:b/>
                <w:lang w:val="en-US"/>
              </w:rPr>
              <w:t>IM</w:t>
            </w:r>
          </w:p>
        </w:tc>
        <w:tc>
          <w:tcPr>
            <w:tcW w:w="1480" w:type="dxa"/>
          </w:tcPr>
          <w:p w14:paraId="25C059D6" w14:textId="77777777" w:rsidR="00974580" w:rsidRDefault="00C96991">
            <w:pPr>
              <w:rPr>
                <w:lang w:val="en-US"/>
              </w:rPr>
            </w:pPr>
            <w:r>
              <w:rPr>
                <w:lang w:val="en-US"/>
              </w:rPr>
              <w:t>Meat: 5 days</w:t>
            </w:r>
          </w:p>
          <w:p w14:paraId="5F4330B2" w14:textId="77777777" w:rsidR="00C96991" w:rsidRDefault="00C96991">
            <w:pPr>
              <w:rPr>
                <w:lang w:val="en-US"/>
              </w:rPr>
            </w:pPr>
            <w:r>
              <w:rPr>
                <w:lang w:val="en-US"/>
              </w:rPr>
              <w:t>Milk: 2 days</w:t>
            </w:r>
          </w:p>
        </w:tc>
      </w:tr>
      <w:tr w:rsidR="00974580" w14:paraId="69E740EE" w14:textId="77777777" w:rsidTr="00331073">
        <w:tc>
          <w:tcPr>
            <w:tcW w:w="1604" w:type="dxa"/>
          </w:tcPr>
          <w:p w14:paraId="0E2B920B" w14:textId="77777777" w:rsidR="00974580" w:rsidRDefault="00C74C0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Proparacaine</w:t>
            </w:r>
            <w:proofErr w:type="spellEnd"/>
            <w:r>
              <w:rPr>
                <w:lang w:val="en-US"/>
              </w:rPr>
              <w:t xml:space="preserve"> Hydrochloride 0.5%</w:t>
            </w:r>
          </w:p>
        </w:tc>
        <w:tc>
          <w:tcPr>
            <w:tcW w:w="1611" w:type="dxa"/>
          </w:tcPr>
          <w:p w14:paraId="388E7B86" w14:textId="77777777" w:rsidR="00974580" w:rsidRDefault="00BB4A64">
            <w:pPr>
              <w:rPr>
                <w:lang w:val="en-US"/>
              </w:rPr>
            </w:pPr>
            <w:r>
              <w:rPr>
                <w:lang w:val="en-US"/>
              </w:rPr>
              <w:t>5mg/ml</w:t>
            </w:r>
          </w:p>
        </w:tc>
        <w:tc>
          <w:tcPr>
            <w:tcW w:w="1486" w:type="dxa"/>
          </w:tcPr>
          <w:p w14:paraId="4D25A11D" w14:textId="77777777" w:rsidR="00974580" w:rsidRDefault="0051192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610" w:type="dxa"/>
          </w:tcPr>
          <w:p w14:paraId="37A2C2C8" w14:textId="77777777" w:rsidR="00974580" w:rsidRPr="00511923" w:rsidRDefault="00511923">
            <w:pPr>
              <w:rPr>
                <w:b/>
                <w:lang w:val="en-US"/>
              </w:rPr>
            </w:pPr>
            <w:r w:rsidRPr="00511923">
              <w:rPr>
                <w:b/>
                <w:lang w:val="en-US"/>
              </w:rPr>
              <w:t>2- 3 drops Topically</w:t>
            </w:r>
          </w:p>
        </w:tc>
        <w:tc>
          <w:tcPr>
            <w:tcW w:w="1480" w:type="dxa"/>
          </w:tcPr>
          <w:p w14:paraId="7A17460C" w14:textId="77777777" w:rsidR="00974580" w:rsidRDefault="005956DC">
            <w:pPr>
              <w:rPr>
                <w:lang w:val="en-US"/>
              </w:rPr>
            </w:pPr>
            <w:r>
              <w:rPr>
                <w:lang w:val="en-US"/>
              </w:rPr>
              <w:t>None</w:t>
            </w:r>
          </w:p>
        </w:tc>
      </w:tr>
      <w:tr w:rsidR="00974580" w14:paraId="6DB08D82" w14:textId="77777777" w:rsidTr="00331073">
        <w:tc>
          <w:tcPr>
            <w:tcW w:w="1604" w:type="dxa"/>
          </w:tcPr>
          <w:p w14:paraId="67B2CCFD" w14:textId="77777777" w:rsidR="00974580" w:rsidRDefault="00C74C08">
            <w:pPr>
              <w:rPr>
                <w:lang w:val="en-US"/>
              </w:rPr>
            </w:pPr>
            <w:r>
              <w:rPr>
                <w:lang w:val="en-US"/>
              </w:rPr>
              <w:t>Procaine penicillin</w:t>
            </w:r>
          </w:p>
        </w:tc>
        <w:tc>
          <w:tcPr>
            <w:tcW w:w="1611" w:type="dxa"/>
          </w:tcPr>
          <w:p w14:paraId="516F00A4" w14:textId="77777777" w:rsidR="00974580" w:rsidRDefault="008F5C52">
            <w:pPr>
              <w:rPr>
                <w:lang w:val="en-US"/>
              </w:rPr>
            </w:pPr>
            <w:r>
              <w:rPr>
                <w:lang w:val="en-US"/>
              </w:rPr>
              <w:t>600,000 IU/ml</w:t>
            </w:r>
          </w:p>
        </w:tc>
        <w:tc>
          <w:tcPr>
            <w:tcW w:w="1486" w:type="dxa"/>
          </w:tcPr>
          <w:p w14:paraId="2A7881A6" w14:textId="77777777" w:rsidR="00974580" w:rsidRDefault="005956DC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610" w:type="dxa"/>
          </w:tcPr>
          <w:p w14:paraId="6C12909F" w14:textId="76D8EC1D" w:rsidR="00974580" w:rsidRDefault="00596DDD">
            <w:pPr>
              <w:rPr>
                <w:lang w:val="en-US"/>
              </w:rPr>
            </w:pPr>
            <w:r>
              <w:rPr>
                <w:lang w:val="en-US"/>
              </w:rPr>
              <w:t>1- 1.25</w:t>
            </w:r>
            <w:r w:rsidR="005956DC">
              <w:rPr>
                <w:lang w:val="en-US"/>
              </w:rPr>
              <w:t xml:space="preserve">ml </w:t>
            </w:r>
          </w:p>
        </w:tc>
        <w:tc>
          <w:tcPr>
            <w:tcW w:w="1480" w:type="dxa"/>
          </w:tcPr>
          <w:p w14:paraId="1F43235E" w14:textId="77777777" w:rsidR="00974580" w:rsidRDefault="005956DC">
            <w:pPr>
              <w:rPr>
                <w:lang w:val="en-US"/>
              </w:rPr>
            </w:pPr>
            <w:r>
              <w:rPr>
                <w:lang w:val="en-US"/>
              </w:rPr>
              <w:t>30 days</w:t>
            </w:r>
          </w:p>
        </w:tc>
      </w:tr>
      <w:tr w:rsidR="00974580" w14:paraId="397134F5" w14:textId="77777777" w:rsidTr="00331073">
        <w:tc>
          <w:tcPr>
            <w:tcW w:w="1604" w:type="dxa"/>
          </w:tcPr>
          <w:p w14:paraId="2931B58E" w14:textId="77777777" w:rsidR="00974580" w:rsidRDefault="00C74C0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Yohimbine</w:t>
            </w:r>
            <w:proofErr w:type="spellEnd"/>
          </w:p>
        </w:tc>
        <w:tc>
          <w:tcPr>
            <w:tcW w:w="1611" w:type="dxa"/>
          </w:tcPr>
          <w:p w14:paraId="730ECFD7" w14:textId="77777777" w:rsidR="00974580" w:rsidRDefault="003C1BFD">
            <w:pPr>
              <w:rPr>
                <w:lang w:val="en-US"/>
              </w:rPr>
            </w:pPr>
            <w:r>
              <w:rPr>
                <w:lang w:val="en-US"/>
              </w:rPr>
              <w:t>10mg/ml</w:t>
            </w:r>
          </w:p>
        </w:tc>
        <w:tc>
          <w:tcPr>
            <w:tcW w:w="1486" w:type="dxa"/>
          </w:tcPr>
          <w:p w14:paraId="1A486158" w14:textId="77777777" w:rsidR="00974580" w:rsidRDefault="003C1BFD">
            <w:pPr>
              <w:rPr>
                <w:lang w:val="en-US"/>
              </w:rPr>
            </w:pPr>
            <w:r>
              <w:rPr>
                <w:lang w:val="en-US"/>
              </w:rPr>
              <w:t>0.2mg/kg</w:t>
            </w:r>
          </w:p>
        </w:tc>
        <w:tc>
          <w:tcPr>
            <w:tcW w:w="1610" w:type="dxa"/>
          </w:tcPr>
          <w:p w14:paraId="65CB38B8" w14:textId="77777777" w:rsidR="00974580" w:rsidRDefault="008F5C52">
            <w:pPr>
              <w:rPr>
                <w:lang w:val="en-US"/>
              </w:rPr>
            </w:pPr>
            <w:r>
              <w:rPr>
                <w:lang w:val="en-US"/>
              </w:rPr>
              <w:t>0.2(500)/10= 10ml</w:t>
            </w:r>
          </w:p>
        </w:tc>
        <w:tc>
          <w:tcPr>
            <w:tcW w:w="1480" w:type="dxa"/>
          </w:tcPr>
          <w:p w14:paraId="404BDD2F" w14:textId="77777777" w:rsidR="00974580" w:rsidRDefault="005956DC">
            <w:pPr>
              <w:rPr>
                <w:lang w:val="en-US"/>
              </w:rPr>
            </w:pPr>
            <w:r>
              <w:rPr>
                <w:lang w:val="en-US"/>
              </w:rPr>
              <w:t>None</w:t>
            </w:r>
          </w:p>
        </w:tc>
      </w:tr>
    </w:tbl>
    <w:p w14:paraId="47096F86" w14:textId="77777777" w:rsidR="001D3216" w:rsidRPr="005E17B6" w:rsidRDefault="001D3216">
      <w:pPr>
        <w:rPr>
          <w:lang w:val="en-US"/>
        </w:rPr>
      </w:pPr>
      <w:bookmarkStart w:id="0" w:name="_GoBack"/>
      <w:bookmarkEnd w:id="0"/>
    </w:p>
    <w:sectPr w:rsidR="001D3216" w:rsidRPr="005E17B6" w:rsidSect="00BF117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7B6"/>
    <w:rsid w:val="000263A7"/>
    <w:rsid w:val="001D3216"/>
    <w:rsid w:val="002D6EBF"/>
    <w:rsid w:val="00331073"/>
    <w:rsid w:val="003C1BFD"/>
    <w:rsid w:val="00511923"/>
    <w:rsid w:val="005956DC"/>
    <w:rsid w:val="00596DDD"/>
    <w:rsid w:val="005E17B6"/>
    <w:rsid w:val="006B2E9C"/>
    <w:rsid w:val="007A2C06"/>
    <w:rsid w:val="008F5C52"/>
    <w:rsid w:val="00974580"/>
    <w:rsid w:val="00B84159"/>
    <w:rsid w:val="00BB4A64"/>
    <w:rsid w:val="00BF117F"/>
    <w:rsid w:val="00C74C08"/>
    <w:rsid w:val="00C96991"/>
    <w:rsid w:val="00E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C8732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2E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2020-11-23T04:02:00Z</dcterms:created>
  <dcterms:modified xsi:type="dcterms:W3CDTF">2020-11-23T04:04:00Z</dcterms:modified>
</cp:coreProperties>
</file>