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5D309" w14:textId="77777777" w:rsidR="007C282F" w:rsidRDefault="007C282F" w:rsidP="007C282F">
      <w:pPr>
        <w:pStyle w:val="Pagedetitre"/>
        <w:rPr>
          <w:b/>
          <w:sz w:val="32"/>
          <w:szCs w:val="32"/>
        </w:rPr>
      </w:pPr>
    </w:p>
    <w:p w14:paraId="72A216ED" w14:textId="77777777" w:rsidR="00C51D6B" w:rsidRPr="00C51D6B" w:rsidRDefault="00C51D6B" w:rsidP="00C51D6B">
      <w:pPr>
        <w:spacing w:line="240" w:lineRule="auto"/>
        <w:jc w:val="center"/>
        <w:rPr>
          <w:b/>
          <w:sz w:val="36"/>
          <w:szCs w:val="36"/>
        </w:rPr>
      </w:pPr>
      <w:r w:rsidRPr="00C51D6B">
        <w:rPr>
          <w:b/>
          <w:sz w:val="36"/>
          <w:szCs w:val="36"/>
        </w:rPr>
        <w:t xml:space="preserve">Compétences spécifiques en informatique infirmières (nursing </w:t>
      </w:r>
      <w:proofErr w:type="spellStart"/>
      <w:r w:rsidRPr="00C51D6B">
        <w:rPr>
          <w:b/>
          <w:sz w:val="36"/>
          <w:szCs w:val="36"/>
        </w:rPr>
        <w:t>informatics</w:t>
      </w:r>
      <w:proofErr w:type="spellEnd"/>
      <w:r w:rsidRPr="00C51D6B">
        <w:rPr>
          <w:b/>
          <w:sz w:val="36"/>
          <w:szCs w:val="36"/>
        </w:rPr>
        <w:t>)</w:t>
      </w:r>
    </w:p>
    <w:p w14:paraId="4F566AB3" w14:textId="77777777" w:rsidR="00C51D6B" w:rsidRPr="00C51D6B" w:rsidRDefault="00C51D6B" w:rsidP="00C51D6B">
      <w:pPr>
        <w:spacing w:line="240" w:lineRule="auto"/>
        <w:jc w:val="center"/>
        <w:rPr>
          <w:b/>
          <w:sz w:val="36"/>
          <w:szCs w:val="36"/>
        </w:rPr>
      </w:pPr>
      <w:r w:rsidRPr="00C51D6B">
        <w:rPr>
          <w:b/>
          <w:sz w:val="36"/>
          <w:szCs w:val="36"/>
        </w:rPr>
        <w:t>Développement de compétences spécifiques pour une utilisation intelligente des outils informatique (dossier de soins, applications, etc.)</w:t>
      </w:r>
    </w:p>
    <w:p w14:paraId="41483576" w14:textId="77777777" w:rsidR="00C51D6B" w:rsidRPr="005F67C9" w:rsidRDefault="00C51D6B" w:rsidP="00C51D6B">
      <w:pPr>
        <w:rPr>
          <w:b/>
          <w:sz w:val="24"/>
          <w:szCs w:val="24"/>
        </w:rPr>
      </w:pPr>
    </w:p>
    <w:p w14:paraId="5BD5D30E" w14:textId="77777777" w:rsidR="00D64F95" w:rsidRPr="0063636D" w:rsidRDefault="00D64F95" w:rsidP="0063636D">
      <w:pPr>
        <w:pStyle w:val="Pagedegarde"/>
      </w:pPr>
    </w:p>
    <w:p w14:paraId="5BD5D30F" w14:textId="3F4695AF" w:rsidR="00D64F95" w:rsidRPr="003B2C0B" w:rsidRDefault="0063636D" w:rsidP="0063636D">
      <w:pPr>
        <w:pStyle w:val="Pagedegarde"/>
      </w:pPr>
      <w:r w:rsidRPr="0063636D">
        <w:rPr>
          <w:b/>
        </w:rPr>
        <w:t>Sous-titre</w:t>
      </w:r>
      <w:r w:rsidR="003B2C0B">
        <w:t xml:space="preserve"> </w:t>
      </w:r>
      <w:r w:rsidR="003B2C0B">
        <w:rPr>
          <w:i/>
        </w:rPr>
        <w:t>(facultatif</w:t>
      </w:r>
    </w:p>
    <w:p w14:paraId="5BD5D310" w14:textId="77777777" w:rsidR="00D64F95" w:rsidRDefault="00D64F95" w:rsidP="0063636D">
      <w:pPr>
        <w:pStyle w:val="Pagedegarde"/>
      </w:pPr>
    </w:p>
    <w:p w14:paraId="5BD5D311" w14:textId="77777777" w:rsidR="0063636D" w:rsidRDefault="0063636D" w:rsidP="0063636D">
      <w:pPr>
        <w:pStyle w:val="Pagedegarde"/>
      </w:pPr>
    </w:p>
    <w:p w14:paraId="5BD5D312" w14:textId="77777777" w:rsidR="0063636D" w:rsidRPr="0063636D" w:rsidRDefault="0063636D" w:rsidP="0063636D">
      <w:pPr>
        <w:pStyle w:val="Pagedegarde"/>
      </w:pPr>
    </w:p>
    <w:p w14:paraId="5BD5D313" w14:textId="77777777" w:rsidR="00D64F95" w:rsidRPr="0063636D" w:rsidRDefault="00D64F95" w:rsidP="0063636D">
      <w:pPr>
        <w:pStyle w:val="Pagedegarde"/>
      </w:pPr>
      <w:r w:rsidRPr="0063636D">
        <w:t xml:space="preserve">Travail de </w:t>
      </w:r>
      <w:proofErr w:type="spellStart"/>
      <w:r w:rsidRPr="0063636D">
        <w:t>Bachelor</w:t>
      </w:r>
      <w:proofErr w:type="spellEnd"/>
    </w:p>
    <w:p w14:paraId="5BD5D314" w14:textId="77777777" w:rsidR="00D64F95" w:rsidRPr="0063636D" w:rsidRDefault="00D64F95" w:rsidP="0063636D">
      <w:pPr>
        <w:pStyle w:val="Pagedegarde"/>
      </w:pPr>
    </w:p>
    <w:p w14:paraId="5BD5D315" w14:textId="77777777" w:rsidR="00D64F95" w:rsidRPr="0063636D" w:rsidRDefault="00D64F95" w:rsidP="0063636D">
      <w:pPr>
        <w:pStyle w:val="Pagedegarde"/>
      </w:pPr>
    </w:p>
    <w:p w14:paraId="5BD5D317" w14:textId="77777777" w:rsidR="00D64F95" w:rsidRPr="0063636D" w:rsidRDefault="00D64F95" w:rsidP="0063636D">
      <w:pPr>
        <w:pStyle w:val="Pagedegarde"/>
      </w:pPr>
    </w:p>
    <w:p w14:paraId="5BD5D318" w14:textId="77777777" w:rsidR="00D64F95" w:rsidRPr="0063636D" w:rsidRDefault="00D64F95" w:rsidP="0063636D">
      <w:pPr>
        <w:pStyle w:val="Pagedegarde"/>
      </w:pPr>
      <w:r w:rsidRPr="0063636D">
        <w:t>Par</w:t>
      </w:r>
    </w:p>
    <w:p w14:paraId="5BD5D319" w14:textId="3E598CD8" w:rsidR="00D64F95" w:rsidRPr="0063636D" w:rsidRDefault="00C51D6B" w:rsidP="0063636D">
      <w:pPr>
        <w:pStyle w:val="Pagedegarde"/>
        <w:rPr>
          <w:b/>
        </w:rPr>
      </w:pPr>
      <w:r>
        <w:rPr>
          <w:b/>
        </w:rPr>
        <w:t>Sabina Sada</w:t>
      </w:r>
      <w:r>
        <w:rPr>
          <w:b/>
        </w:rPr>
        <w:br/>
        <w:t xml:space="preserve">Christelle </w:t>
      </w:r>
      <w:proofErr w:type="spellStart"/>
      <w:r>
        <w:rPr>
          <w:b/>
        </w:rPr>
        <w:t>Baudoi</w:t>
      </w:r>
      <w:r w:rsidR="00020198">
        <w:rPr>
          <w:b/>
        </w:rPr>
        <w:t>s</w:t>
      </w:r>
      <w:proofErr w:type="spellEnd"/>
      <w:r>
        <w:rPr>
          <w:b/>
        </w:rPr>
        <w:br/>
        <w:t>Vanessa Delgado</w:t>
      </w:r>
    </w:p>
    <w:p w14:paraId="5BD5D31B" w14:textId="219DEB68" w:rsidR="00D64F95" w:rsidRPr="0063636D" w:rsidRDefault="00D64F95" w:rsidP="0063636D">
      <w:pPr>
        <w:pStyle w:val="Pagedegarde"/>
      </w:pPr>
      <w:r w:rsidRPr="0063636D">
        <w:t xml:space="preserve">promotion </w:t>
      </w:r>
      <w:r w:rsidR="00C51D6B">
        <w:t>2017-2020</w:t>
      </w:r>
    </w:p>
    <w:p w14:paraId="5BD5D31C" w14:textId="77777777" w:rsidR="00D64F95" w:rsidRPr="0063636D" w:rsidRDefault="00D64F95" w:rsidP="0063636D">
      <w:pPr>
        <w:pStyle w:val="Pagedegarde"/>
      </w:pPr>
    </w:p>
    <w:p w14:paraId="5BD5D31D" w14:textId="77777777" w:rsidR="00D64F95" w:rsidRPr="0063636D" w:rsidRDefault="00D64F95" w:rsidP="0063636D">
      <w:pPr>
        <w:pStyle w:val="Pagedegarde"/>
      </w:pPr>
    </w:p>
    <w:p w14:paraId="5BD5D31E" w14:textId="1AA0AA62" w:rsidR="00D64F95" w:rsidRPr="0063636D" w:rsidRDefault="00D64F95" w:rsidP="0063636D">
      <w:pPr>
        <w:pStyle w:val="Pagedegarde"/>
      </w:pPr>
      <w:r w:rsidRPr="0063636D">
        <w:t xml:space="preserve">Sous la direction de: </w:t>
      </w:r>
      <w:r w:rsidR="00CF1E61">
        <w:t>Françoise</w:t>
      </w:r>
      <w:r w:rsidR="0063636D" w:rsidRPr="0063636D">
        <w:t xml:space="preserve"> </w:t>
      </w:r>
      <w:proofErr w:type="spellStart"/>
      <w:r w:rsidR="00C51D6B">
        <w:t>Schwander</w:t>
      </w:r>
      <w:proofErr w:type="spellEnd"/>
    </w:p>
    <w:p w14:paraId="5BD5D31F" w14:textId="77777777" w:rsidR="00D64F95" w:rsidRPr="0063636D" w:rsidRDefault="00D64F95" w:rsidP="0063636D">
      <w:pPr>
        <w:pStyle w:val="Pagedegarde"/>
      </w:pPr>
    </w:p>
    <w:p w14:paraId="5BD5D320" w14:textId="77777777" w:rsidR="00D64F95" w:rsidRPr="0063636D" w:rsidRDefault="00D64F95" w:rsidP="0063636D">
      <w:pPr>
        <w:pStyle w:val="Pagedegarde"/>
      </w:pPr>
    </w:p>
    <w:p w14:paraId="5BD5D321" w14:textId="77777777" w:rsidR="00D64F95" w:rsidRPr="0063636D" w:rsidRDefault="00D64F95" w:rsidP="0063636D">
      <w:pPr>
        <w:pStyle w:val="Pagedegarde"/>
        <w:rPr>
          <w:b/>
        </w:rPr>
      </w:pPr>
      <w:r w:rsidRPr="0063636D">
        <w:rPr>
          <w:b/>
        </w:rPr>
        <w:t>Haute Ecole de Santé, Fribourg</w:t>
      </w:r>
    </w:p>
    <w:p w14:paraId="5BD5D322" w14:textId="77777777" w:rsidR="00D64F95" w:rsidRPr="0063636D" w:rsidRDefault="00D64F95" w:rsidP="0063636D">
      <w:pPr>
        <w:pStyle w:val="Pagedegarde"/>
      </w:pPr>
      <w:r w:rsidRPr="0063636D">
        <w:t>Filière soins infirmiers</w:t>
      </w:r>
    </w:p>
    <w:p w14:paraId="5BD5D323" w14:textId="77777777" w:rsidR="00D64F95" w:rsidRPr="0063636D" w:rsidRDefault="00D64F95" w:rsidP="0063636D">
      <w:pPr>
        <w:pStyle w:val="Pagedegarde"/>
      </w:pPr>
    </w:p>
    <w:p w14:paraId="5BD5D324" w14:textId="77777777" w:rsidR="00D64F95" w:rsidRPr="0063636D" w:rsidRDefault="00D64F95" w:rsidP="0063636D">
      <w:pPr>
        <w:pStyle w:val="Pagedegarde"/>
      </w:pPr>
    </w:p>
    <w:p w14:paraId="5BD5D327" w14:textId="03A64D04" w:rsidR="00CF0C05" w:rsidRDefault="00C51D6B" w:rsidP="0063636D">
      <w:pPr>
        <w:pStyle w:val="Pagedegarde"/>
      </w:pPr>
      <w:r>
        <w:t>décembre</w:t>
      </w:r>
      <w:r w:rsidR="0063636D" w:rsidRPr="0063636D">
        <w:t xml:space="preserve"> </w:t>
      </w:r>
      <w:r>
        <w:t>2019</w:t>
      </w:r>
    </w:p>
    <w:p w14:paraId="5BD5D328" w14:textId="77777777" w:rsidR="00F827B3" w:rsidRPr="0063636D" w:rsidRDefault="00F827B3" w:rsidP="0063636D">
      <w:pPr>
        <w:pStyle w:val="Pagedegarde"/>
      </w:pPr>
    </w:p>
    <w:p w14:paraId="5BD5D329" w14:textId="77777777" w:rsidR="00F827B3" w:rsidRDefault="00F827B3" w:rsidP="00D64F95">
      <w:pPr>
        <w:sectPr w:rsidR="00F827B3" w:rsidSect="00E16ADC">
          <w:headerReference w:type="default" r:id="rId13"/>
          <w:headerReference w:type="first" r:id="rId14"/>
          <w:footerReference w:type="first" r:id="rId15"/>
          <w:footnotePr>
            <w:numRestart w:val="eachPage"/>
          </w:footnotePr>
          <w:type w:val="continuous"/>
          <w:pgSz w:w="11906" w:h="16838"/>
          <w:pgMar w:top="2268" w:right="1418" w:bottom="1418" w:left="2268" w:header="1418" w:footer="567" w:gutter="0"/>
          <w:pgNumType w:fmt="lowerRoman" w:start="2"/>
          <w:cols w:space="708"/>
          <w:titlePg/>
          <w:docGrid w:linePitch="360"/>
        </w:sectPr>
      </w:pPr>
    </w:p>
    <w:p w14:paraId="5BD5D33B" w14:textId="77777777" w:rsidR="00A94774" w:rsidRDefault="000F4C63" w:rsidP="00FD1A70">
      <w:pPr>
        <w:pStyle w:val="Titre1avectextelasuite"/>
      </w:pPr>
      <w:bookmarkStart w:id="0" w:name="_Toc464717410"/>
      <w:r>
        <w:lastRenderedPageBreak/>
        <w:t>Résumé</w:t>
      </w:r>
      <w:bookmarkEnd w:id="0"/>
    </w:p>
    <w:p w14:paraId="5BD5D33E" w14:textId="388A349E" w:rsidR="00F827B3" w:rsidRDefault="00F827B3" w:rsidP="0063636D">
      <w:pPr>
        <w:pStyle w:val="Textesommaire"/>
      </w:pPr>
    </w:p>
    <w:p w14:paraId="5BD5D33F" w14:textId="291162FF" w:rsidR="00F827B3" w:rsidRDefault="0063636D" w:rsidP="0063636D">
      <w:pPr>
        <w:pStyle w:val="Textesommaire"/>
        <w:sectPr w:rsidR="00F827B3" w:rsidSect="00223C1A">
          <w:headerReference w:type="default" r:id="rId16"/>
          <w:headerReference w:type="first" r:id="rId17"/>
          <w:footerReference w:type="first" r:id="rId18"/>
          <w:footnotePr>
            <w:numRestart w:val="eachPage"/>
          </w:footnotePr>
          <w:pgSz w:w="11906" w:h="16838"/>
          <w:pgMar w:top="2268" w:right="1418" w:bottom="1418" w:left="2268" w:header="1418" w:footer="567" w:gutter="0"/>
          <w:pgNumType w:fmt="lowerRoman" w:start="2"/>
          <w:cols w:space="708"/>
          <w:titlePg/>
          <w:docGrid w:linePitch="360"/>
        </w:sectPr>
      </w:pPr>
      <w:r w:rsidRPr="0063636D">
        <w:t>.</w:t>
      </w:r>
    </w:p>
    <w:p w14:paraId="5BD5D340" w14:textId="77777777" w:rsidR="00526E37" w:rsidRPr="00DE5005" w:rsidRDefault="00526E37" w:rsidP="00FD1A70">
      <w:pPr>
        <w:pStyle w:val="Titretabledesmatires"/>
      </w:pPr>
      <w:r w:rsidRPr="00DE5005">
        <w:lastRenderedPageBreak/>
        <w:t>Tables des matières</w:t>
      </w:r>
    </w:p>
    <w:p w14:paraId="23F26EBA" w14:textId="6B003B82" w:rsidR="0051498B" w:rsidRDefault="00796B71">
      <w:pPr>
        <w:pStyle w:val="TM1"/>
        <w:rPr>
          <w:rFonts w:asciiTheme="minorHAnsi" w:eastAsiaTheme="minorEastAsia" w:hAnsiTheme="minorHAnsi"/>
          <w:bCs w:val="0"/>
          <w:szCs w:val="22"/>
          <w:lang w:eastAsia="fr-CH"/>
        </w:rPr>
      </w:pPr>
      <w:r>
        <w:fldChar w:fldCharType="begin"/>
      </w:r>
      <w:r>
        <w:instrText xml:space="preserve"> TOC \h \z \t "Titre 1;2;Titre 2;3;Titre 3;4;Titre 4;5;Titre 5;6;Titre 1 avec texte à la suite;1;Titre d'appendice;7;Titre principal;1" </w:instrText>
      </w:r>
      <w:r>
        <w:fldChar w:fldCharType="separate"/>
      </w:r>
      <w:hyperlink w:anchor="_Toc464717410" w:history="1">
        <w:r w:rsidR="0051498B" w:rsidRPr="00962D80">
          <w:rPr>
            <w:rStyle w:val="Lienhypertexte"/>
          </w:rPr>
          <w:t>Résumé</w:t>
        </w:r>
        <w:r w:rsidR="0051498B">
          <w:rPr>
            <w:webHidden/>
          </w:rPr>
          <w:tab/>
        </w:r>
        <w:r w:rsidR="0051498B">
          <w:rPr>
            <w:webHidden/>
          </w:rPr>
          <w:fldChar w:fldCharType="begin"/>
        </w:r>
        <w:r w:rsidR="0051498B">
          <w:rPr>
            <w:webHidden/>
          </w:rPr>
          <w:instrText xml:space="preserve"> PAGEREF _Toc464717410 \h </w:instrText>
        </w:r>
        <w:r w:rsidR="0051498B">
          <w:rPr>
            <w:webHidden/>
          </w:rPr>
        </w:r>
        <w:r w:rsidR="0051498B">
          <w:rPr>
            <w:webHidden/>
          </w:rPr>
          <w:fldChar w:fldCharType="separate"/>
        </w:r>
        <w:r w:rsidR="0051498B">
          <w:rPr>
            <w:webHidden/>
          </w:rPr>
          <w:t>ii</w:t>
        </w:r>
        <w:r w:rsidR="0051498B">
          <w:rPr>
            <w:webHidden/>
          </w:rPr>
          <w:fldChar w:fldCharType="end"/>
        </w:r>
      </w:hyperlink>
    </w:p>
    <w:p w14:paraId="268EA452" w14:textId="6D1577BC" w:rsidR="0051498B" w:rsidRDefault="008F2F10">
      <w:pPr>
        <w:pStyle w:val="TM1"/>
        <w:rPr>
          <w:rFonts w:asciiTheme="minorHAnsi" w:eastAsiaTheme="minorEastAsia" w:hAnsiTheme="minorHAnsi"/>
          <w:bCs w:val="0"/>
          <w:szCs w:val="22"/>
          <w:lang w:eastAsia="fr-CH"/>
        </w:rPr>
      </w:pPr>
      <w:hyperlink w:anchor="_Toc464717411" w:history="1">
        <w:r w:rsidR="0051498B" w:rsidRPr="00962D80">
          <w:rPr>
            <w:rStyle w:val="Lienhypertexte"/>
          </w:rPr>
          <w:t>Liste des tableaux</w:t>
        </w:r>
        <w:r w:rsidR="0051498B">
          <w:rPr>
            <w:webHidden/>
          </w:rPr>
          <w:tab/>
        </w:r>
        <w:r w:rsidR="0051498B">
          <w:rPr>
            <w:webHidden/>
          </w:rPr>
          <w:fldChar w:fldCharType="begin"/>
        </w:r>
        <w:r w:rsidR="0051498B">
          <w:rPr>
            <w:webHidden/>
          </w:rPr>
          <w:instrText xml:space="preserve"> PAGEREF _Toc464717411 \h </w:instrText>
        </w:r>
        <w:r w:rsidR="0051498B">
          <w:rPr>
            <w:webHidden/>
          </w:rPr>
        </w:r>
        <w:r w:rsidR="0051498B">
          <w:rPr>
            <w:webHidden/>
          </w:rPr>
          <w:fldChar w:fldCharType="separate"/>
        </w:r>
        <w:r w:rsidR="0051498B">
          <w:rPr>
            <w:webHidden/>
          </w:rPr>
          <w:t>iv</w:t>
        </w:r>
        <w:r w:rsidR="0051498B">
          <w:rPr>
            <w:webHidden/>
          </w:rPr>
          <w:fldChar w:fldCharType="end"/>
        </w:r>
      </w:hyperlink>
    </w:p>
    <w:p w14:paraId="4942B3F5" w14:textId="2ADAE765" w:rsidR="0051498B" w:rsidRDefault="008F2F10">
      <w:pPr>
        <w:pStyle w:val="TM1"/>
        <w:rPr>
          <w:rFonts w:asciiTheme="minorHAnsi" w:eastAsiaTheme="minorEastAsia" w:hAnsiTheme="minorHAnsi"/>
          <w:bCs w:val="0"/>
          <w:szCs w:val="22"/>
          <w:lang w:eastAsia="fr-CH"/>
        </w:rPr>
      </w:pPr>
      <w:hyperlink w:anchor="_Toc464717412" w:history="1">
        <w:r w:rsidR="0051498B" w:rsidRPr="00962D80">
          <w:rPr>
            <w:rStyle w:val="Lienhypertexte"/>
          </w:rPr>
          <w:t>Liste des figures</w:t>
        </w:r>
        <w:r w:rsidR="0051498B">
          <w:rPr>
            <w:webHidden/>
          </w:rPr>
          <w:tab/>
        </w:r>
        <w:r w:rsidR="0051498B">
          <w:rPr>
            <w:webHidden/>
          </w:rPr>
          <w:fldChar w:fldCharType="begin"/>
        </w:r>
        <w:r w:rsidR="0051498B">
          <w:rPr>
            <w:webHidden/>
          </w:rPr>
          <w:instrText xml:space="preserve"> PAGEREF _Toc464717412 \h </w:instrText>
        </w:r>
        <w:r w:rsidR="0051498B">
          <w:rPr>
            <w:webHidden/>
          </w:rPr>
        </w:r>
        <w:r w:rsidR="0051498B">
          <w:rPr>
            <w:webHidden/>
          </w:rPr>
          <w:fldChar w:fldCharType="separate"/>
        </w:r>
        <w:r w:rsidR="0051498B">
          <w:rPr>
            <w:webHidden/>
          </w:rPr>
          <w:t>v</w:t>
        </w:r>
        <w:r w:rsidR="0051498B">
          <w:rPr>
            <w:webHidden/>
          </w:rPr>
          <w:fldChar w:fldCharType="end"/>
        </w:r>
      </w:hyperlink>
    </w:p>
    <w:p w14:paraId="1EFE9380" w14:textId="5B1968E0" w:rsidR="0051498B" w:rsidRDefault="008F2F10">
      <w:pPr>
        <w:pStyle w:val="TM1"/>
        <w:rPr>
          <w:rFonts w:asciiTheme="minorHAnsi" w:eastAsiaTheme="minorEastAsia" w:hAnsiTheme="minorHAnsi"/>
          <w:bCs w:val="0"/>
          <w:szCs w:val="22"/>
          <w:lang w:eastAsia="fr-CH"/>
        </w:rPr>
      </w:pPr>
      <w:hyperlink w:anchor="_Toc464717413" w:history="1">
        <w:r w:rsidR="0051498B" w:rsidRPr="00962D80">
          <w:rPr>
            <w:rStyle w:val="Lienhypertexte"/>
          </w:rPr>
          <w:t>Remerciements</w:t>
        </w:r>
        <w:r w:rsidR="0051498B">
          <w:rPr>
            <w:webHidden/>
          </w:rPr>
          <w:tab/>
        </w:r>
        <w:r w:rsidR="0051498B">
          <w:rPr>
            <w:webHidden/>
          </w:rPr>
          <w:fldChar w:fldCharType="begin"/>
        </w:r>
        <w:r w:rsidR="0051498B">
          <w:rPr>
            <w:webHidden/>
          </w:rPr>
          <w:instrText xml:space="preserve"> PAGEREF _Toc464717413 \h </w:instrText>
        </w:r>
        <w:r w:rsidR="0051498B">
          <w:rPr>
            <w:webHidden/>
          </w:rPr>
        </w:r>
        <w:r w:rsidR="0051498B">
          <w:rPr>
            <w:webHidden/>
          </w:rPr>
          <w:fldChar w:fldCharType="separate"/>
        </w:r>
        <w:r w:rsidR="0051498B">
          <w:rPr>
            <w:webHidden/>
          </w:rPr>
          <w:t>ii</w:t>
        </w:r>
        <w:r w:rsidR="0051498B">
          <w:rPr>
            <w:webHidden/>
          </w:rPr>
          <w:fldChar w:fldCharType="end"/>
        </w:r>
      </w:hyperlink>
    </w:p>
    <w:p w14:paraId="276D52A5" w14:textId="319557FC" w:rsidR="0051498B" w:rsidRDefault="008F2F10">
      <w:pPr>
        <w:pStyle w:val="TM1"/>
        <w:rPr>
          <w:rFonts w:asciiTheme="minorHAnsi" w:eastAsiaTheme="minorEastAsia" w:hAnsiTheme="minorHAnsi"/>
          <w:bCs w:val="0"/>
          <w:szCs w:val="22"/>
          <w:lang w:eastAsia="fr-CH"/>
        </w:rPr>
      </w:pPr>
      <w:hyperlink w:anchor="_Toc464717414" w:history="1">
        <w:r w:rsidR="0051498B" w:rsidRPr="00962D80">
          <w:rPr>
            <w:rStyle w:val="Lienhypertexte"/>
          </w:rPr>
          <w:t>Introduction</w:t>
        </w:r>
        <w:r w:rsidR="0051498B">
          <w:rPr>
            <w:webHidden/>
          </w:rPr>
          <w:tab/>
        </w:r>
        <w:r w:rsidR="0051498B">
          <w:rPr>
            <w:webHidden/>
          </w:rPr>
          <w:fldChar w:fldCharType="begin"/>
        </w:r>
        <w:r w:rsidR="0051498B">
          <w:rPr>
            <w:webHidden/>
          </w:rPr>
          <w:instrText xml:space="preserve"> PAGEREF _Toc464717414 \h </w:instrText>
        </w:r>
        <w:r w:rsidR="0051498B">
          <w:rPr>
            <w:webHidden/>
          </w:rPr>
        </w:r>
        <w:r w:rsidR="0051498B">
          <w:rPr>
            <w:webHidden/>
          </w:rPr>
          <w:fldChar w:fldCharType="separate"/>
        </w:r>
        <w:r w:rsidR="0051498B">
          <w:rPr>
            <w:webHidden/>
          </w:rPr>
          <w:t>1</w:t>
        </w:r>
        <w:r w:rsidR="0051498B">
          <w:rPr>
            <w:webHidden/>
          </w:rPr>
          <w:fldChar w:fldCharType="end"/>
        </w:r>
      </w:hyperlink>
    </w:p>
    <w:p w14:paraId="28083FD0" w14:textId="41E1F274" w:rsidR="0051498B" w:rsidRDefault="008F2F10">
      <w:pPr>
        <w:pStyle w:val="TM2"/>
        <w:rPr>
          <w:rFonts w:asciiTheme="minorHAnsi" w:eastAsiaTheme="minorEastAsia" w:hAnsiTheme="minorHAnsi"/>
          <w:bCs w:val="0"/>
          <w:szCs w:val="22"/>
          <w:lang w:eastAsia="fr-CH"/>
        </w:rPr>
      </w:pPr>
      <w:hyperlink w:anchor="_Toc464717415" w:history="1">
        <w:r w:rsidR="0051498B" w:rsidRPr="00962D80">
          <w:rPr>
            <w:rStyle w:val="Lienhypertexte"/>
          </w:rPr>
          <w:t>Problématique</w:t>
        </w:r>
        <w:r w:rsidR="0051498B">
          <w:rPr>
            <w:webHidden/>
          </w:rPr>
          <w:tab/>
        </w:r>
        <w:r w:rsidR="0051498B">
          <w:rPr>
            <w:webHidden/>
          </w:rPr>
          <w:fldChar w:fldCharType="begin"/>
        </w:r>
        <w:r w:rsidR="0051498B">
          <w:rPr>
            <w:webHidden/>
          </w:rPr>
          <w:instrText xml:space="preserve"> PAGEREF _Toc464717415 \h </w:instrText>
        </w:r>
        <w:r w:rsidR="0051498B">
          <w:rPr>
            <w:webHidden/>
          </w:rPr>
        </w:r>
        <w:r w:rsidR="0051498B">
          <w:rPr>
            <w:webHidden/>
          </w:rPr>
          <w:fldChar w:fldCharType="separate"/>
        </w:r>
        <w:r w:rsidR="0051498B">
          <w:rPr>
            <w:webHidden/>
          </w:rPr>
          <w:t>5</w:t>
        </w:r>
        <w:r w:rsidR="0051498B">
          <w:rPr>
            <w:webHidden/>
          </w:rPr>
          <w:fldChar w:fldCharType="end"/>
        </w:r>
      </w:hyperlink>
    </w:p>
    <w:p w14:paraId="5F84C70F" w14:textId="722F3A10" w:rsidR="0051498B" w:rsidRDefault="008F2F10">
      <w:pPr>
        <w:pStyle w:val="TM2"/>
        <w:rPr>
          <w:rFonts w:asciiTheme="minorHAnsi" w:eastAsiaTheme="minorEastAsia" w:hAnsiTheme="minorHAnsi"/>
          <w:bCs w:val="0"/>
          <w:szCs w:val="22"/>
          <w:lang w:eastAsia="fr-CH"/>
        </w:rPr>
      </w:pPr>
      <w:hyperlink w:anchor="_Toc464717416" w:history="1">
        <w:r w:rsidR="0051498B" w:rsidRPr="00962D80">
          <w:rPr>
            <w:rStyle w:val="Lienhypertexte"/>
          </w:rPr>
          <w:t>Question de recherche</w:t>
        </w:r>
        <w:r w:rsidR="0051498B">
          <w:rPr>
            <w:webHidden/>
          </w:rPr>
          <w:tab/>
        </w:r>
        <w:r w:rsidR="0051498B">
          <w:rPr>
            <w:webHidden/>
          </w:rPr>
          <w:fldChar w:fldCharType="begin"/>
        </w:r>
        <w:r w:rsidR="0051498B">
          <w:rPr>
            <w:webHidden/>
          </w:rPr>
          <w:instrText xml:space="preserve"> PAGEREF _Toc464717416 \h </w:instrText>
        </w:r>
        <w:r w:rsidR="0051498B">
          <w:rPr>
            <w:webHidden/>
          </w:rPr>
        </w:r>
        <w:r w:rsidR="0051498B">
          <w:rPr>
            <w:webHidden/>
          </w:rPr>
          <w:fldChar w:fldCharType="separate"/>
        </w:r>
        <w:r w:rsidR="0051498B">
          <w:rPr>
            <w:webHidden/>
          </w:rPr>
          <w:t>5</w:t>
        </w:r>
        <w:r w:rsidR="0051498B">
          <w:rPr>
            <w:webHidden/>
          </w:rPr>
          <w:fldChar w:fldCharType="end"/>
        </w:r>
      </w:hyperlink>
    </w:p>
    <w:p w14:paraId="03D562A5" w14:textId="39F74192" w:rsidR="0051498B" w:rsidRDefault="008F2F10">
      <w:pPr>
        <w:pStyle w:val="TM2"/>
        <w:rPr>
          <w:rFonts w:asciiTheme="minorHAnsi" w:eastAsiaTheme="minorEastAsia" w:hAnsiTheme="minorHAnsi"/>
          <w:bCs w:val="0"/>
          <w:szCs w:val="22"/>
          <w:lang w:eastAsia="fr-CH"/>
        </w:rPr>
      </w:pPr>
      <w:hyperlink w:anchor="_Toc464717417" w:history="1">
        <w:r w:rsidR="0051498B" w:rsidRPr="00962D80">
          <w:rPr>
            <w:rStyle w:val="Lienhypertexte"/>
          </w:rPr>
          <w:t>Objectifs</w:t>
        </w:r>
        <w:r w:rsidR="0051498B">
          <w:rPr>
            <w:webHidden/>
          </w:rPr>
          <w:tab/>
        </w:r>
        <w:r w:rsidR="0051498B">
          <w:rPr>
            <w:webHidden/>
          </w:rPr>
          <w:fldChar w:fldCharType="begin"/>
        </w:r>
        <w:r w:rsidR="0051498B">
          <w:rPr>
            <w:webHidden/>
          </w:rPr>
          <w:instrText xml:space="preserve"> PAGEREF _Toc464717417 \h </w:instrText>
        </w:r>
        <w:r w:rsidR="0051498B">
          <w:rPr>
            <w:webHidden/>
          </w:rPr>
        </w:r>
        <w:r w:rsidR="0051498B">
          <w:rPr>
            <w:webHidden/>
          </w:rPr>
          <w:fldChar w:fldCharType="separate"/>
        </w:r>
        <w:r w:rsidR="0051498B">
          <w:rPr>
            <w:webHidden/>
          </w:rPr>
          <w:t>5</w:t>
        </w:r>
        <w:r w:rsidR="0051498B">
          <w:rPr>
            <w:webHidden/>
          </w:rPr>
          <w:fldChar w:fldCharType="end"/>
        </w:r>
      </w:hyperlink>
    </w:p>
    <w:p w14:paraId="2C35FF67" w14:textId="0E7DCFFB" w:rsidR="0051498B" w:rsidRDefault="008F2F10">
      <w:pPr>
        <w:pStyle w:val="TM1"/>
        <w:rPr>
          <w:rFonts w:asciiTheme="minorHAnsi" w:eastAsiaTheme="minorEastAsia" w:hAnsiTheme="minorHAnsi"/>
          <w:bCs w:val="0"/>
          <w:szCs w:val="22"/>
          <w:lang w:eastAsia="fr-CH"/>
        </w:rPr>
      </w:pPr>
      <w:hyperlink w:anchor="_Toc464717418" w:history="1">
        <w:r w:rsidR="0051498B" w:rsidRPr="00962D80">
          <w:rPr>
            <w:rStyle w:val="Lienhypertexte"/>
          </w:rPr>
          <w:t>Cadre théorique</w:t>
        </w:r>
        <w:r w:rsidR="0051498B">
          <w:rPr>
            <w:webHidden/>
          </w:rPr>
          <w:tab/>
        </w:r>
        <w:r w:rsidR="0051498B">
          <w:rPr>
            <w:webHidden/>
          </w:rPr>
          <w:fldChar w:fldCharType="begin"/>
        </w:r>
        <w:r w:rsidR="0051498B">
          <w:rPr>
            <w:webHidden/>
          </w:rPr>
          <w:instrText xml:space="preserve"> PAGEREF _Toc464717418 \h </w:instrText>
        </w:r>
        <w:r w:rsidR="0051498B">
          <w:rPr>
            <w:webHidden/>
          </w:rPr>
        </w:r>
        <w:r w:rsidR="0051498B">
          <w:rPr>
            <w:webHidden/>
          </w:rPr>
          <w:fldChar w:fldCharType="separate"/>
        </w:r>
        <w:r w:rsidR="0051498B">
          <w:rPr>
            <w:webHidden/>
          </w:rPr>
          <w:t>6</w:t>
        </w:r>
        <w:r w:rsidR="0051498B">
          <w:rPr>
            <w:webHidden/>
          </w:rPr>
          <w:fldChar w:fldCharType="end"/>
        </w:r>
      </w:hyperlink>
    </w:p>
    <w:p w14:paraId="2E93D362" w14:textId="28C6E019" w:rsidR="0051498B" w:rsidRDefault="008F2F10">
      <w:pPr>
        <w:pStyle w:val="TM2"/>
        <w:rPr>
          <w:rFonts w:asciiTheme="minorHAnsi" w:eastAsiaTheme="minorEastAsia" w:hAnsiTheme="minorHAnsi"/>
          <w:bCs w:val="0"/>
          <w:szCs w:val="22"/>
          <w:lang w:eastAsia="fr-CH"/>
        </w:rPr>
      </w:pPr>
      <w:hyperlink w:anchor="_Toc464717419" w:history="1">
        <w:r w:rsidR="0051498B" w:rsidRPr="00962D80">
          <w:rPr>
            <w:rStyle w:val="Lienhypertexte"/>
          </w:rPr>
          <w:t>Exemple de titre 1</w:t>
        </w:r>
        <w:r w:rsidR="0051498B">
          <w:rPr>
            <w:webHidden/>
          </w:rPr>
          <w:tab/>
        </w:r>
        <w:r w:rsidR="0051498B">
          <w:rPr>
            <w:webHidden/>
          </w:rPr>
          <w:fldChar w:fldCharType="begin"/>
        </w:r>
        <w:r w:rsidR="0051498B">
          <w:rPr>
            <w:webHidden/>
          </w:rPr>
          <w:instrText xml:space="preserve"> PAGEREF _Toc464717419 \h </w:instrText>
        </w:r>
        <w:r w:rsidR="0051498B">
          <w:rPr>
            <w:webHidden/>
          </w:rPr>
        </w:r>
        <w:r w:rsidR="0051498B">
          <w:rPr>
            <w:webHidden/>
          </w:rPr>
          <w:fldChar w:fldCharType="separate"/>
        </w:r>
        <w:r w:rsidR="0051498B">
          <w:rPr>
            <w:webHidden/>
          </w:rPr>
          <w:t>7</w:t>
        </w:r>
        <w:r w:rsidR="0051498B">
          <w:rPr>
            <w:webHidden/>
          </w:rPr>
          <w:fldChar w:fldCharType="end"/>
        </w:r>
      </w:hyperlink>
    </w:p>
    <w:p w14:paraId="78211C95" w14:textId="55A900BC" w:rsidR="0051498B" w:rsidRDefault="008F2F10">
      <w:pPr>
        <w:pStyle w:val="TM3"/>
        <w:rPr>
          <w:rFonts w:asciiTheme="minorHAnsi" w:eastAsiaTheme="minorEastAsia" w:hAnsiTheme="minorHAnsi"/>
          <w:szCs w:val="22"/>
          <w:lang w:eastAsia="fr-CH"/>
        </w:rPr>
      </w:pPr>
      <w:hyperlink w:anchor="_Toc464717420" w:history="1">
        <w:r w:rsidR="0051498B" w:rsidRPr="00962D80">
          <w:rPr>
            <w:rStyle w:val="Lienhypertexte"/>
          </w:rPr>
          <w:t>Exemple de titre 2</w:t>
        </w:r>
        <w:r w:rsidR="0051498B">
          <w:rPr>
            <w:webHidden/>
          </w:rPr>
          <w:tab/>
        </w:r>
        <w:r w:rsidR="0051498B">
          <w:rPr>
            <w:webHidden/>
          </w:rPr>
          <w:fldChar w:fldCharType="begin"/>
        </w:r>
        <w:r w:rsidR="0051498B">
          <w:rPr>
            <w:webHidden/>
          </w:rPr>
          <w:instrText xml:space="preserve"> PAGEREF _Toc464717420 \h </w:instrText>
        </w:r>
        <w:r w:rsidR="0051498B">
          <w:rPr>
            <w:webHidden/>
          </w:rPr>
        </w:r>
        <w:r w:rsidR="0051498B">
          <w:rPr>
            <w:webHidden/>
          </w:rPr>
          <w:fldChar w:fldCharType="separate"/>
        </w:r>
        <w:r w:rsidR="0051498B">
          <w:rPr>
            <w:webHidden/>
          </w:rPr>
          <w:t>7</w:t>
        </w:r>
        <w:r w:rsidR="0051498B">
          <w:rPr>
            <w:webHidden/>
          </w:rPr>
          <w:fldChar w:fldCharType="end"/>
        </w:r>
      </w:hyperlink>
    </w:p>
    <w:p w14:paraId="295272FF" w14:textId="01A86F7D" w:rsidR="0051498B" w:rsidRDefault="008F2F10">
      <w:pPr>
        <w:pStyle w:val="TM4"/>
        <w:rPr>
          <w:rFonts w:asciiTheme="minorHAnsi" w:eastAsiaTheme="minorEastAsia" w:hAnsiTheme="minorHAnsi"/>
          <w:szCs w:val="22"/>
          <w:lang w:eastAsia="fr-CH"/>
        </w:rPr>
      </w:pPr>
      <w:hyperlink w:anchor="_Toc464717421" w:history="1">
        <w:r w:rsidR="0051498B" w:rsidRPr="00962D80">
          <w:rPr>
            <w:rStyle w:val="Lienhypertexte"/>
          </w:rPr>
          <w:t>Exemple de titre 3</w:t>
        </w:r>
        <w:r w:rsidR="0051498B">
          <w:rPr>
            <w:webHidden/>
          </w:rPr>
          <w:tab/>
        </w:r>
        <w:r w:rsidR="0051498B">
          <w:rPr>
            <w:webHidden/>
          </w:rPr>
          <w:fldChar w:fldCharType="begin"/>
        </w:r>
        <w:r w:rsidR="0051498B">
          <w:rPr>
            <w:webHidden/>
          </w:rPr>
          <w:instrText xml:space="preserve"> PAGEREF _Toc464717421 \h </w:instrText>
        </w:r>
        <w:r w:rsidR="0051498B">
          <w:rPr>
            <w:webHidden/>
          </w:rPr>
        </w:r>
        <w:r w:rsidR="0051498B">
          <w:rPr>
            <w:webHidden/>
          </w:rPr>
          <w:fldChar w:fldCharType="separate"/>
        </w:r>
        <w:r w:rsidR="0051498B">
          <w:rPr>
            <w:webHidden/>
          </w:rPr>
          <w:t>7</w:t>
        </w:r>
        <w:r w:rsidR="0051498B">
          <w:rPr>
            <w:webHidden/>
          </w:rPr>
          <w:fldChar w:fldCharType="end"/>
        </w:r>
      </w:hyperlink>
    </w:p>
    <w:p w14:paraId="5B1265A5" w14:textId="37C6A4BA" w:rsidR="0051498B" w:rsidRDefault="008F2F10">
      <w:pPr>
        <w:pStyle w:val="TM5"/>
        <w:rPr>
          <w:rFonts w:asciiTheme="minorHAnsi" w:eastAsiaTheme="minorEastAsia" w:hAnsiTheme="minorHAnsi"/>
          <w:szCs w:val="22"/>
          <w:lang w:eastAsia="fr-CH"/>
        </w:rPr>
      </w:pPr>
      <w:hyperlink w:anchor="_Toc464717422" w:history="1">
        <w:r w:rsidR="0051498B" w:rsidRPr="00962D80">
          <w:rPr>
            <w:rStyle w:val="Lienhypertexte"/>
          </w:rPr>
          <w:t>Exemple de titre 4</w:t>
        </w:r>
        <w:r w:rsidR="0051498B">
          <w:rPr>
            <w:webHidden/>
          </w:rPr>
          <w:tab/>
        </w:r>
        <w:r w:rsidR="0051498B">
          <w:rPr>
            <w:webHidden/>
          </w:rPr>
          <w:fldChar w:fldCharType="begin"/>
        </w:r>
        <w:r w:rsidR="0051498B">
          <w:rPr>
            <w:webHidden/>
          </w:rPr>
          <w:instrText xml:space="preserve"> PAGEREF _Toc464717422 \h </w:instrText>
        </w:r>
        <w:r w:rsidR="0051498B">
          <w:rPr>
            <w:webHidden/>
          </w:rPr>
        </w:r>
        <w:r w:rsidR="0051498B">
          <w:rPr>
            <w:webHidden/>
          </w:rPr>
          <w:fldChar w:fldCharType="separate"/>
        </w:r>
        <w:r w:rsidR="0051498B">
          <w:rPr>
            <w:webHidden/>
          </w:rPr>
          <w:t>7</w:t>
        </w:r>
        <w:r w:rsidR="0051498B">
          <w:rPr>
            <w:webHidden/>
          </w:rPr>
          <w:fldChar w:fldCharType="end"/>
        </w:r>
      </w:hyperlink>
    </w:p>
    <w:p w14:paraId="6BD24FF1" w14:textId="4D4E9F85" w:rsidR="0051498B" w:rsidRDefault="008F2F10">
      <w:pPr>
        <w:pStyle w:val="TM6"/>
        <w:rPr>
          <w:rFonts w:asciiTheme="minorHAnsi" w:eastAsiaTheme="minorEastAsia" w:hAnsiTheme="minorHAnsi"/>
          <w:bCs w:val="0"/>
          <w:lang w:eastAsia="fr-CH"/>
        </w:rPr>
      </w:pPr>
      <w:hyperlink w:anchor="_Toc464717423" w:history="1">
        <w:r w:rsidR="0051498B" w:rsidRPr="00962D80">
          <w:rPr>
            <w:rStyle w:val="Lienhypertexte"/>
          </w:rPr>
          <w:t>Exemple de titre 5</w:t>
        </w:r>
        <w:r w:rsidR="0051498B">
          <w:rPr>
            <w:webHidden/>
          </w:rPr>
          <w:tab/>
        </w:r>
        <w:r w:rsidR="0051498B">
          <w:rPr>
            <w:webHidden/>
          </w:rPr>
          <w:fldChar w:fldCharType="begin"/>
        </w:r>
        <w:r w:rsidR="0051498B">
          <w:rPr>
            <w:webHidden/>
          </w:rPr>
          <w:instrText xml:space="preserve"> PAGEREF _Toc464717423 \h </w:instrText>
        </w:r>
        <w:r w:rsidR="0051498B">
          <w:rPr>
            <w:webHidden/>
          </w:rPr>
        </w:r>
        <w:r w:rsidR="0051498B">
          <w:rPr>
            <w:webHidden/>
          </w:rPr>
          <w:fldChar w:fldCharType="separate"/>
        </w:r>
        <w:r w:rsidR="0051498B">
          <w:rPr>
            <w:webHidden/>
          </w:rPr>
          <w:t>7</w:t>
        </w:r>
        <w:r w:rsidR="0051498B">
          <w:rPr>
            <w:webHidden/>
          </w:rPr>
          <w:fldChar w:fldCharType="end"/>
        </w:r>
      </w:hyperlink>
    </w:p>
    <w:p w14:paraId="7E51CB0E" w14:textId="52A39967" w:rsidR="0051498B" w:rsidRDefault="008F2F10">
      <w:pPr>
        <w:pStyle w:val="TM2"/>
        <w:rPr>
          <w:rFonts w:asciiTheme="minorHAnsi" w:eastAsiaTheme="minorEastAsia" w:hAnsiTheme="minorHAnsi"/>
          <w:bCs w:val="0"/>
          <w:szCs w:val="22"/>
          <w:lang w:eastAsia="fr-CH"/>
        </w:rPr>
      </w:pPr>
      <w:hyperlink w:anchor="_Toc464717424" w:history="1">
        <w:r w:rsidR="0051498B" w:rsidRPr="00962D80">
          <w:rPr>
            <w:rStyle w:val="Lienhypertexte"/>
          </w:rPr>
          <w:t>Théorie / Aspects théoriques</w:t>
        </w:r>
        <w:r w:rsidR="0051498B">
          <w:rPr>
            <w:webHidden/>
          </w:rPr>
          <w:tab/>
        </w:r>
        <w:r w:rsidR="0051498B">
          <w:rPr>
            <w:webHidden/>
          </w:rPr>
          <w:fldChar w:fldCharType="begin"/>
        </w:r>
        <w:r w:rsidR="0051498B">
          <w:rPr>
            <w:webHidden/>
          </w:rPr>
          <w:instrText xml:space="preserve"> PAGEREF _Toc464717424 \h </w:instrText>
        </w:r>
        <w:r w:rsidR="0051498B">
          <w:rPr>
            <w:webHidden/>
          </w:rPr>
        </w:r>
        <w:r w:rsidR="0051498B">
          <w:rPr>
            <w:webHidden/>
          </w:rPr>
          <w:fldChar w:fldCharType="separate"/>
        </w:r>
        <w:r w:rsidR="0051498B">
          <w:rPr>
            <w:webHidden/>
          </w:rPr>
          <w:t>7</w:t>
        </w:r>
        <w:r w:rsidR="0051498B">
          <w:rPr>
            <w:webHidden/>
          </w:rPr>
          <w:fldChar w:fldCharType="end"/>
        </w:r>
      </w:hyperlink>
    </w:p>
    <w:p w14:paraId="22E7D7B1" w14:textId="548EE02D" w:rsidR="0051498B" w:rsidRDefault="008F2F10">
      <w:pPr>
        <w:pStyle w:val="TM2"/>
        <w:rPr>
          <w:rFonts w:asciiTheme="minorHAnsi" w:eastAsiaTheme="minorEastAsia" w:hAnsiTheme="minorHAnsi"/>
          <w:bCs w:val="0"/>
          <w:szCs w:val="22"/>
          <w:lang w:eastAsia="fr-CH"/>
        </w:rPr>
      </w:pPr>
      <w:hyperlink w:anchor="_Toc464717425" w:history="1">
        <w:r w:rsidR="0051498B" w:rsidRPr="00962D80">
          <w:rPr>
            <w:rStyle w:val="Lienhypertexte"/>
          </w:rPr>
          <w:t>Concepts</w:t>
        </w:r>
        <w:r w:rsidR="0051498B">
          <w:rPr>
            <w:webHidden/>
          </w:rPr>
          <w:tab/>
        </w:r>
        <w:r w:rsidR="0051498B">
          <w:rPr>
            <w:webHidden/>
          </w:rPr>
          <w:fldChar w:fldCharType="begin"/>
        </w:r>
        <w:r w:rsidR="0051498B">
          <w:rPr>
            <w:webHidden/>
          </w:rPr>
          <w:instrText xml:space="preserve"> PAGEREF _Toc464717425 \h </w:instrText>
        </w:r>
        <w:r w:rsidR="0051498B">
          <w:rPr>
            <w:webHidden/>
          </w:rPr>
        </w:r>
        <w:r w:rsidR="0051498B">
          <w:rPr>
            <w:webHidden/>
          </w:rPr>
          <w:fldChar w:fldCharType="separate"/>
        </w:r>
        <w:r w:rsidR="0051498B">
          <w:rPr>
            <w:webHidden/>
          </w:rPr>
          <w:t>7</w:t>
        </w:r>
        <w:r w:rsidR="0051498B">
          <w:rPr>
            <w:webHidden/>
          </w:rPr>
          <w:fldChar w:fldCharType="end"/>
        </w:r>
      </w:hyperlink>
    </w:p>
    <w:p w14:paraId="334A61AA" w14:textId="1641ABD0" w:rsidR="0051498B" w:rsidRDefault="008F2F10">
      <w:pPr>
        <w:pStyle w:val="TM1"/>
        <w:rPr>
          <w:rFonts w:asciiTheme="minorHAnsi" w:eastAsiaTheme="minorEastAsia" w:hAnsiTheme="minorHAnsi"/>
          <w:bCs w:val="0"/>
          <w:szCs w:val="22"/>
          <w:lang w:eastAsia="fr-CH"/>
        </w:rPr>
      </w:pPr>
      <w:hyperlink w:anchor="_Toc464717426" w:history="1">
        <w:r w:rsidR="0051498B" w:rsidRPr="00962D80">
          <w:rPr>
            <w:rStyle w:val="Lienhypertexte"/>
            <w:lang w:val="en-US"/>
          </w:rPr>
          <w:t>Méthode</w:t>
        </w:r>
        <w:r w:rsidR="0051498B">
          <w:rPr>
            <w:webHidden/>
          </w:rPr>
          <w:tab/>
        </w:r>
        <w:r w:rsidR="0051498B">
          <w:rPr>
            <w:webHidden/>
          </w:rPr>
          <w:fldChar w:fldCharType="begin"/>
        </w:r>
        <w:r w:rsidR="0051498B">
          <w:rPr>
            <w:webHidden/>
          </w:rPr>
          <w:instrText xml:space="preserve"> PAGEREF _Toc464717426 \h </w:instrText>
        </w:r>
        <w:r w:rsidR="0051498B">
          <w:rPr>
            <w:webHidden/>
          </w:rPr>
        </w:r>
        <w:r w:rsidR="0051498B">
          <w:rPr>
            <w:webHidden/>
          </w:rPr>
          <w:fldChar w:fldCharType="separate"/>
        </w:r>
        <w:r w:rsidR="0051498B">
          <w:rPr>
            <w:webHidden/>
          </w:rPr>
          <w:t>9</w:t>
        </w:r>
        <w:r w:rsidR="0051498B">
          <w:rPr>
            <w:webHidden/>
          </w:rPr>
          <w:fldChar w:fldCharType="end"/>
        </w:r>
      </w:hyperlink>
    </w:p>
    <w:p w14:paraId="479191B8" w14:textId="32F98FAD" w:rsidR="0051498B" w:rsidRDefault="008F2F10">
      <w:pPr>
        <w:pStyle w:val="TM1"/>
        <w:rPr>
          <w:rFonts w:asciiTheme="minorHAnsi" w:eastAsiaTheme="minorEastAsia" w:hAnsiTheme="minorHAnsi"/>
          <w:bCs w:val="0"/>
          <w:szCs w:val="22"/>
          <w:lang w:eastAsia="fr-CH"/>
        </w:rPr>
      </w:pPr>
      <w:hyperlink w:anchor="_Toc464717427" w:history="1">
        <w:r w:rsidR="0051498B" w:rsidRPr="00962D80">
          <w:rPr>
            <w:rStyle w:val="Lienhypertexte"/>
          </w:rPr>
          <w:t>Résultats</w:t>
        </w:r>
        <w:r w:rsidR="0051498B">
          <w:rPr>
            <w:webHidden/>
          </w:rPr>
          <w:tab/>
        </w:r>
        <w:r w:rsidR="0051498B">
          <w:rPr>
            <w:webHidden/>
          </w:rPr>
          <w:fldChar w:fldCharType="begin"/>
        </w:r>
        <w:r w:rsidR="0051498B">
          <w:rPr>
            <w:webHidden/>
          </w:rPr>
          <w:instrText xml:space="preserve"> PAGEREF _Toc464717427 \h </w:instrText>
        </w:r>
        <w:r w:rsidR="0051498B">
          <w:rPr>
            <w:webHidden/>
          </w:rPr>
        </w:r>
        <w:r w:rsidR="0051498B">
          <w:rPr>
            <w:webHidden/>
          </w:rPr>
          <w:fldChar w:fldCharType="separate"/>
        </w:r>
        <w:r w:rsidR="0051498B">
          <w:rPr>
            <w:webHidden/>
          </w:rPr>
          <w:t>11</w:t>
        </w:r>
        <w:r w:rsidR="0051498B">
          <w:rPr>
            <w:webHidden/>
          </w:rPr>
          <w:fldChar w:fldCharType="end"/>
        </w:r>
      </w:hyperlink>
    </w:p>
    <w:p w14:paraId="36902D51" w14:textId="654092FD" w:rsidR="0051498B" w:rsidRDefault="008F2F10">
      <w:pPr>
        <w:pStyle w:val="TM3"/>
        <w:rPr>
          <w:rFonts w:asciiTheme="minorHAnsi" w:eastAsiaTheme="minorEastAsia" w:hAnsiTheme="minorHAnsi"/>
          <w:szCs w:val="22"/>
          <w:lang w:eastAsia="fr-CH"/>
        </w:rPr>
      </w:pPr>
      <w:hyperlink w:anchor="_Toc464717428" w:history="1">
        <w:r w:rsidR="0051498B" w:rsidRPr="00962D80">
          <w:rPr>
            <w:rStyle w:val="Lienhypertexte"/>
          </w:rPr>
          <w:t>Modalités de présentation des figures</w:t>
        </w:r>
        <w:r w:rsidR="0051498B">
          <w:rPr>
            <w:webHidden/>
          </w:rPr>
          <w:tab/>
        </w:r>
        <w:r w:rsidR="0051498B">
          <w:rPr>
            <w:webHidden/>
          </w:rPr>
          <w:fldChar w:fldCharType="begin"/>
        </w:r>
        <w:r w:rsidR="0051498B">
          <w:rPr>
            <w:webHidden/>
          </w:rPr>
          <w:instrText xml:space="preserve"> PAGEREF _Toc464717428 \h </w:instrText>
        </w:r>
        <w:r w:rsidR="0051498B">
          <w:rPr>
            <w:webHidden/>
          </w:rPr>
        </w:r>
        <w:r w:rsidR="0051498B">
          <w:rPr>
            <w:webHidden/>
          </w:rPr>
          <w:fldChar w:fldCharType="separate"/>
        </w:r>
        <w:r w:rsidR="0051498B">
          <w:rPr>
            <w:webHidden/>
          </w:rPr>
          <w:t>12</w:t>
        </w:r>
        <w:r w:rsidR="0051498B">
          <w:rPr>
            <w:webHidden/>
          </w:rPr>
          <w:fldChar w:fldCharType="end"/>
        </w:r>
      </w:hyperlink>
    </w:p>
    <w:p w14:paraId="54273E5D" w14:textId="10DE44CB" w:rsidR="0051498B" w:rsidRDefault="008F2F10">
      <w:pPr>
        <w:pStyle w:val="TM3"/>
        <w:rPr>
          <w:rFonts w:asciiTheme="minorHAnsi" w:eastAsiaTheme="minorEastAsia" w:hAnsiTheme="minorHAnsi"/>
          <w:szCs w:val="22"/>
          <w:lang w:eastAsia="fr-CH"/>
        </w:rPr>
      </w:pPr>
      <w:hyperlink w:anchor="_Toc464717429" w:history="1">
        <w:r w:rsidR="0051498B" w:rsidRPr="00962D80">
          <w:rPr>
            <w:rStyle w:val="Lienhypertexte"/>
          </w:rPr>
          <w:t>Modalités de présentation des tableaux</w:t>
        </w:r>
        <w:r w:rsidR="0051498B">
          <w:rPr>
            <w:webHidden/>
          </w:rPr>
          <w:tab/>
        </w:r>
        <w:r w:rsidR="0051498B">
          <w:rPr>
            <w:webHidden/>
          </w:rPr>
          <w:fldChar w:fldCharType="begin"/>
        </w:r>
        <w:r w:rsidR="0051498B">
          <w:rPr>
            <w:webHidden/>
          </w:rPr>
          <w:instrText xml:space="preserve"> PAGEREF _Toc464717429 \h </w:instrText>
        </w:r>
        <w:r w:rsidR="0051498B">
          <w:rPr>
            <w:webHidden/>
          </w:rPr>
        </w:r>
        <w:r w:rsidR="0051498B">
          <w:rPr>
            <w:webHidden/>
          </w:rPr>
          <w:fldChar w:fldCharType="separate"/>
        </w:r>
        <w:r w:rsidR="0051498B">
          <w:rPr>
            <w:webHidden/>
          </w:rPr>
          <w:t>13</w:t>
        </w:r>
        <w:r w:rsidR="0051498B">
          <w:rPr>
            <w:webHidden/>
          </w:rPr>
          <w:fldChar w:fldCharType="end"/>
        </w:r>
      </w:hyperlink>
    </w:p>
    <w:p w14:paraId="009049A2" w14:textId="49A8971D" w:rsidR="0051498B" w:rsidRDefault="008F2F10">
      <w:pPr>
        <w:pStyle w:val="TM1"/>
        <w:rPr>
          <w:rFonts w:asciiTheme="minorHAnsi" w:eastAsiaTheme="minorEastAsia" w:hAnsiTheme="minorHAnsi"/>
          <w:bCs w:val="0"/>
          <w:szCs w:val="22"/>
          <w:lang w:eastAsia="fr-CH"/>
        </w:rPr>
      </w:pPr>
      <w:hyperlink w:anchor="_Toc464717430" w:history="1">
        <w:r w:rsidR="0051498B" w:rsidRPr="00962D80">
          <w:rPr>
            <w:rStyle w:val="Lienhypertexte"/>
            <w:lang w:val="en-US"/>
          </w:rPr>
          <w:t>Discussion</w:t>
        </w:r>
        <w:r w:rsidR="0051498B">
          <w:rPr>
            <w:webHidden/>
          </w:rPr>
          <w:tab/>
        </w:r>
        <w:r w:rsidR="0051498B">
          <w:rPr>
            <w:webHidden/>
          </w:rPr>
          <w:fldChar w:fldCharType="begin"/>
        </w:r>
        <w:r w:rsidR="0051498B">
          <w:rPr>
            <w:webHidden/>
          </w:rPr>
          <w:instrText xml:space="preserve"> PAGEREF _Toc464717430 \h </w:instrText>
        </w:r>
        <w:r w:rsidR="0051498B">
          <w:rPr>
            <w:webHidden/>
          </w:rPr>
        </w:r>
        <w:r w:rsidR="0051498B">
          <w:rPr>
            <w:webHidden/>
          </w:rPr>
          <w:fldChar w:fldCharType="separate"/>
        </w:r>
        <w:r w:rsidR="0051498B">
          <w:rPr>
            <w:webHidden/>
          </w:rPr>
          <w:t>15</w:t>
        </w:r>
        <w:r w:rsidR="0051498B">
          <w:rPr>
            <w:webHidden/>
          </w:rPr>
          <w:fldChar w:fldCharType="end"/>
        </w:r>
      </w:hyperlink>
    </w:p>
    <w:p w14:paraId="3A658925" w14:textId="71C13F4F" w:rsidR="0051498B" w:rsidRDefault="008F2F10">
      <w:pPr>
        <w:pStyle w:val="TM1"/>
        <w:rPr>
          <w:rFonts w:asciiTheme="minorHAnsi" w:eastAsiaTheme="minorEastAsia" w:hAnsiTheme="minorHAnsi"/>
          <w:bCs w:val="0"/>
          <w:szCs w:val="22"/>
          <w:lang w:eastAsia="fr-CH"/>
        </w:rPr>
      </w:pPr>
      <w:hyperlink w:anchor="_Toc464717431" w:history="1">
        <w:r w:rsidR="0051498B" w:rsidRPr="00962D80">
          <w:rPr>
            <w:rStyle w:val="Lienhypertexte"/>
            <w:lang w:val="en-US"/>
          </w:rPr>
          <w:t>Conclusion</w:t>
        </w:r>
        <w:r w:rsidR="0051498B">
          <w:rPr>
            <w:webHidden/>
          </w:rPr>
          <w:tab/>
        </w:r>
        <w:r w:rsidR="0051498B">
          <w:rPr>
            <w:webHidden/>
          </w:rPr>
          <w:fldChar w:fldCharType="begin"/>
        </w:r>
        <w:r w:rsidR="0051498B">
          <w:rPr>
            <w:webHidden/>
          </w:rPr>
          <w:instrText xml:space="preserve"> PAGEREF _Toc464717431 \h </w:instrText>
        </w:r>
        <w:r w:rsidR="0051498B">
          <w:rPr>
            <w:webHidden/>
          </w:rPr>
        </w:r>
        <w:r w:rsidR="0051498B">
          <w:rPr>
            <w:webHidden/>
          </w:rPr>
          <w:fldChar w:fldCharType="separate"/>
        </w:r>
        <w:r w:rsidR="0051498B">
          <w:rPr>
            <w:webHidden/>
          </w:rPr>
          <w:t>17</w:t>
        </w:r>
        <w:r w:rsidR="0051498B">
          <w:rPr>
            <w:webHidden/>
          </w:rPr>
          <w:fldChar w:fldCharType="end"/>
        </w:r>
      </w:hyperlink>
    </w:p>
    <w:p w14:paraId="644B1A3F" w14:textId="43B65C8F" w:rsidR="0051498B" w:rsidRDefault="008F2F10">
      <w:pPr>
        <w:pStyle w:val="TM1"/>
        <w:rPr>
          <w:rFonts w:asciiTheme="minorHAnsi" w:eastAsiaTheme="minorEastAsia" w:hAnsiTheme="minorHAnsi"/>
          <w:bCs w:val="0"/>
          <w:szCs w:val="22"/>
          <w:lang w:eastAsia="fr-CH"/>
        </w:rPr>
      </w:pPr>
      <w:hyperlink w:anchor="_Toc464717432" w:history="1">
        <w:r w:rsidR="0051498B" w:rsidRPr="00962D80">
          <w:rPr>
            <w:rStyle w:val="Lienhypertexte"/>
          </w:rPr>
          <w:t>Références</w:t>
        </w:r>
        <w:r w:rsidR="0051498B">
          <w:rPr>
            <w:webHidden/>
          </w:rPr>
          <w:tab/>
        </w:r>
        <w:r w:rsidR="0051498B">
          <w:rPr>
            <w:webHidden/>
          </w:rPr>
          <w:fldChar w:fldCharType="begin"/>
        </w:r>
        <w:r w:rsidR="0051498B">
          <w:rPr>
            <w:webHidden/>
          </w:rPr>
          <w:instrText xml:space="preserve"> PAGEREF _Toc464717432 \h </w:instrText>
        </w:r>
        <w:r w:rsidR="0051498B">
          <w:rPr>
            <w:webHidden/>
          </w:rPr>
        </w:r>
        <w:r w:rsidR="0051498B">
          <w:rPr>
            <w:webHidden/>
          </w:rPr>
          <w:fldChar w:fldCharType="separate"/>
        </w:r>
        <w:r w:rsidR="0051498B">
          <w:rPr>
            <w:webHidden/>
          </w:rPr>
          <w:t>19</w:t>
        </w:r>
        <w:r w:rsidR="0051498B">
          <w:rPr>
            <w:webHidden/>
          </w:rPr>
          <w:fldChar w:fldCharType="end"/>
        </w:r>
      </w:hyperlink>
    </w:p>
    <w:p w14:paraId="303AC4F8" w14:textId="487E808B" w:rsidR="0051498B" w:rsidRDefault="008F2F10">
      <w:pPr>
        <w:pStyle w:val="TM1"/>
        <w:rPr>
          <w:rFonts w:asciiTheme="minorHAnsi" w:eastAsiaTheme="minorEastAsia" w:hAnsiTheme="minorHAnsi"/>
          <w:bCs w:val="0"/>
          <w:szCs w:val="22"/>
          <w:lang w:eastAsia="fr-CH"/>
        </w:rPr>
      </w:pPr>
      <w:hyperlink w:anchor="_Toc464717433" w:history="1">
        <w:r w:rsidR="0051498B" w:rsidRPr="00962D80">
          <w:rPr>
            <w:rStyle w:val="Lienhypertexte"/>
          </w:rPr>
          <w:t>Appendices A</w:t>
        </w:r>
        <w:r w:rsidR="0051498B">
          <w:rPr>
            <w:webHidden/>
          </w:rPr>
          <w:tab/>
        </w:r>
        <w:r w:rsidR="0051498B">
          <w:rPr>
            <w:webHidden/>
          </w:rPr>
          <w:fldChar w:fldCharType="begin"/>
        </w:r>
        <w:r w:rsidR="0051498B">
          <w:rPr>
            <w:webHidden/>
          </w:rPr>
          <w:instrText xml:space="preserve"> PAGEREF _Toc464717433 \h </w:instrText>
        </w:r>
        <w:r w:rsidR="0051498B">
          <w:rPr>
            <w:webHidden/>
          </w:rPr>
        </w:r>
        <w:r w:rsidR="0051498B">
          <w:rPr>
            <w:webHidden/>
          </w:rPr>
          <w:fldChar w:fldCharType="separate"/>
        </w:r>
        <w:r w:rsidR="0051498B">
          <w:rPr>
            <w:webHidden/>
          </w:rPr>
          <w:t>21</w:t>
        </w:r>
        <w:r w:rsidR="0051498B">
          <w:rPr>
            <w:webHidden/>
          </w:rPr>
          <w:fldChar w:fldCharType="end"/>
        </w:r>
      </w:hyperlink>
    </w:p>
    <w:p w14:paraId="59A32F04" w14:textId="3EA222DB" w:rsidR="0051498B" w:rsidRDefault="008F2F10">
      <w:pPr>
        <w:pStyle w:val="TM1"/>
        <w:rPr>
          <w:rFonts w:asciiTheme="minorHAnsi" w:eastAsiaTheme="minorEastAsia" w:hAnsiTheme="minorHAnsi"/>
          <w:bCs w:val="0"/>
          <w:szCs w:val="22"/>
          <w:lang w:eastAsia="fr-CH"/>
        </w:rPr>
      </w:pPr>
      <w:hyperlink w:anchor="_Toc464717434" w:history="1">
        <w:r w:rsidR="0051498B" w:rsidRPr="00962D80">
          <w:rPr>
            <w:rStyle w:val="Lienhypertexte"/>
          </w:rPr>
          <w:t>Appendice B</w:t>
        </w:r>
        <w:r w:rsidR="0051498B">
          <w:rPr>
            <w:webHidden/>
          </w:rPr>
          <w:tab/>
        </w:r>
        <w:r w:rsidR="0051498B">
          <w:rPr>
            <w:webHidden/>
          </w:rPr>
          <w:fldChar w:fldCharType="begin"/>
        </w:r>
        <w:r w:rsidR="0051498B">
          <w:rPr>
            <w:webHidden/>
          </w:rPr>
          <w:instrText xml:space="preserve"> PAGEREF _Toc464717434 \h </w:instrText>
        </w:r>
        <w:r w:rsidR="0051498B">
          <w:rPr>
            <w:webHidden/>
          </w:rPr>
        </w:r>
        <w:r w:rsidR="0051498B">
          <w:rPr>
            <w:webHidden/>
          </w:rPr>
          <w:fldChar w:fldCharType="separate"/>
        </w:r>
        <w:r w:rsidR="0051498B">
          <w:rPr>
            <w:webHidden/>
          </w:rPr>
          <w:t>22</w:t>
        </w:r>
        <w:r w:rsidR="0051498B">
          <w:rPr>
            <w:webHidden/>
          </w:rPr>
          <w:fldChar w:fldCharType="end"/>
        </w:r>
      </w:hyperlink>
    </w:p>
    <w:p w14:paraId="5BD5D355" w14:textId="4E5EBFD7" w:rsidR="00342A3F" w:rsidRDefault="00796B71" w:rsidP="008E4AA8">
      <w:pPr>
        <w:rPr>
          <w:b/>
          <w:bCs/>
          <w:noProof/>
          <w:szCs w:val="24"/>
        </w:rPr>
      </w:pPr>
      <w:r>
        <w:rPr>
          <w:noProof/>
          <w:szCs w:val="24"/>
        </w:rPr>
        <w:fldChar w:fldCharType="end"/>
      </w:r>
    </w:p>
    <w:p w14:paraId="5BD5D356" w14:textId="77777777" w:rsidR="004A657E" w:rsidRDefault="004A657E" w:rsidP="008E4AA8">
      <w:pPr>
        <w:rPr>
          <w:b/>
          <w:bCs/>
          <w:i/>
          <w:caps/>
        </w:rPr>
        <w:sectPr w:rsidR="004A657E" w:rsidSect="00223C1A">
          <w:footnotePr>
            <w:numRestart w:val="eachPage"/>
          </w:footnotePr>
          <w:pgSz w:w="11906" w:h="16838"/>
          <w:pgMar w:top="2268" w:right="1418" w:bottom="1418" w:left="2268" w:header="1418" w:footer="567" w:gutter="0"/>
          <w:pgNumType w:fmt="lowerRoman"/>
          <w:cols w:space="708"/>
          <w:titlePg/>
          <w:docGrid w:linePitch="360"/>
        </w:sectPr>
      </w:pPr>
    </w:p>
    <w:p w14:paraId="5BD5D357" w14:textId="77777777" w:rsidR="00391EC1" w:rsidRDefault="00A94774" w:rsidP="00FD1A70">
      <w:pPr>
        <w:pStyle w:val="Titre1avectextelasuite"/>
      </w:pPr>
      <w:bookmarkStart w:id="1" w:name="_Toc299616261"/>
      <w:bookmarkStart w:id="2" w:name="_Toc464717411"/>
      <w:r w:rsidRPr="00AB3A31">
        <w:lastRenderedPageBreak/>
        <w:t>Liste des tableaux</w:t>
      </w:r>
      <w:bookmarkEnd w:id="1"/>
      <w:bookmarkEnd w:id="2"/>
    </w:p>
    <w:p w14:paraId="19208EFF" w14:textId="77777777" w:rsidR="00811DD5" w:rsidRDefault="00811DD5">
      <w:pPr>
        <w:pStyle w:val="Tabledesillustrations"/>
        <w:rPr>
          <w:rFonts w:asciiTheme="minorHAnsi" w:eastAsiaTheme="minorEastAsia" w:hAnsiTheme="minorHAnsi"/>
          <w:lang w:eastAsia="fr-CH"/>
        </w:rPr>
      </w:pPr>
      <w:r>
        <w:fldChar w:fldCharType="begin"/>
      </w:r>
      <w:r>
        <w:instrText xml:space="preserve"> TOC \h \z \c "Tableau" </w:instrText>
      </w:r>
      <w:r>
        <w:fldChar w:fldCharType="separate"/>
      </w:r>
      <w:hyperlink w:anchor="_Toc432079056" w:history="1">
        <w:r w:rsidRPr="00624FCD">
          <w:rPr>
            <w:rStyle w:val="Lienhypertexte"/>
          </w:rPr>
          <w:t xml:space="preserve">Tableau 1  </w:t>
        </w:r>
        <w:r w:rsidRPr="00624FCD">
          <w:rPr>
            <w:rStyle w:val="Lienhypertexte"/>
            <w:i/>
          </w:rPr>
          <w:t>Différence des styles de coping selon la nature de l’aide fournie</w:t>
        </w:r>
        <w:r>
          <w:rPr>
            <w:webHidden/>
          </w:rPr>
          <w:tab/>
        </w:r>
        <w:r>
          <w:rPr>
            <w:webHidden/>
          </w:rPr>
          <w:fldChar w:fldCharType="begin"/>
        </w:r>
        <w:r>
          <w:rPr>
            <w:webHidden/>
          </w:rPr>
          <w:instrText xml:space="preserve"> PAGEREF _Toc432079056 \h </w:instrText>
        </w:r>
        <w:r>
          <w:rPr>
            <w:webHidden/>
          </w:rPr>
        </w:r>
        <w:r>
          <w:rPr>
            <w:webHidden/>
          </w:rPr>
          <w:fldChar w:fldCharType="separate"/>
        </w:r>
        <w:r>
          <w:rPr>
            <w:webHidden/>
          </w:rPr>
          <w:t>13</w:t>
        </w:r>
        <w:r>
          <w:rPr>
            <w:webHidden/>
          </w:rPr>
          <w:fldChar w:fldCharType="end"/>
        </w:r>
      </w:hyperlink>
    </w:p>
    <w:p w14:paraId="1502C13F" w14:textId="11098C29" w:rsidR="00811DD5" w:rsidRPr="00811DD5" w:rsidRDefault="00811DD5" w:rsidP="00811DD5">
      <w:r>
        <w:rPr>
          <w:noProof/>
        </w:rPr>
        <w:fldChar w:fldCharType="end"/>
      </w:r>
    </w:p>
    <w:p w14:paraId="5BD5D359" w14:textId="77777777" w:rsidR="004A657E" w:rsidRDefault="004A657E" w:rsidP="004A657E"/>
    <w:p w14:paraId="5BD5D35A" w14:textId="77777777" w:rsidR="004A657E" w:rsidRPr="004A657E" w:rsidRDefault="004A657E" w:rsidP="004A657E">
      <w:pPr>
        <w:sectPr w:rsidR="004A657E" w:rsidRPr="004A657E" w:rsidSect="00223C1A">
          <w:footnotePr>
            <w:numRestart w:val="eachPage"/>
          </w:footnotePr>
          <w:pgSz w:w="11906" w:h="16838"/>
          <w:pgMar w:top="2268" w:right="1418" w:bottom="1418" w:left="2268" w:header="1418" w:footer="567" w:gutter="0"/>
          <w:pgNumType w:fmt="lowerRoman"/>
          <w:cols w:space="708"/>
          <w:titlePg/>
          <w:docGrid w:linePitch="360"/>
        </w:sectPr>
      </w:pPr>
    </w:p>
    <w:p w14:paraId="5BD5D35B" w14:textId="77777777" w:rsidR="00391EC1" w:rsidRDefault="00A94774" w:rsidP="00FD1A70">
      <w:pPr>
        <w:pStyle w:val="Titre1avectextelasuite"/>
      </w:pPr>
      <w:bookmarkStart w:id="3" w:name="_Toc299616262"/>
      <w:bookmarkStart w:id="4" w:name="_Toc464717412"/>
      <w:r>
        <w:lastRenderedPageBreak/>
        <w:t>Liste des figures</w:t>
      </w:r>
      <w:bookmarkEnd w:id="3"/>
      <w:bookmarkEnd w:id="4"/>
    </w:p>
    <w:bookmarkStart w:id="5" w:name="_Toc299616263"/>
    <w:p w14:paraId="15B21ABE" w14:textId="77777777" w:rsidR="00895259" w:rsidRDefault="00895259">
      <w:pPr>
        <w:pStyle w:val="Tabledesillustrations"/>
        <w:rPr>
          <w:rFonts w:asciiTheme="minorHAnsi" w:eastAsiaTheme="minorEastAsia" w:hAnsiTheme="minorHAnsi"/>
          <w:lang w:eastAsia="fr-CH"/>
        </w:rPr>
      </w:pPr>
      <w:r>
        <w:rPr>
          <w:szCs w:val="24"/>
        </w:rPr>
        <w:fldChar w:fldCharType="begin"/>
      </w:r>
      <w:r>
        <w:rPr>
          <w:szCs w:val="24"/>
        </w:rPr>
        <w:instrText xml:space="preserve"> TOC \h \z \c "Figure" </w:instrText>
      </w:r>
      <w:r>
        <w:rPr>
          <w:szCs w:val="24"/>
        </w:rPr>
        <w:fldChar w:fldCharType="separate"/>
      </w:r>
      <w:hyperlink w:anchor="_Toc432079171" w:history="1">
        <w:r w:rsidRPr="00C743B7">
          <w:rPr>
            <w:rStyle w:val="Lienhypertexte"/>
          </w:rPr>
          <w:t>Figure 1 Statistiques de destination.</w:t>
        </w:r>
        <w:r>
          <w:rPr>
            <w:webHidden/>
          </w:rPr>
          <w:tab/>
        </w:r>
        <w:r>
          <w:rPr>
            <w:webHidden/>
          </w:rPr>
          <w:fldChar w:fldCharType="begin"/>
        </w:r>
        <w:r>
          <w:rPr>
            <w:webHidden/>
          </w:rPr>
          <w:instrText xml:space="preserve"> PAGEREF _Toc432079171 \h </w:instrText>
        </w:r>
        <w:r>
          <w:rPr>
            <w:webHidden/>
          </w:rPr>
        </w:r>
        <w:r>
          <w:rPr>
            <w:webHidden/>
          </w:rPr>
          <w:fldChar w:fldCharType="separate"/>
        </w:r>
        <w:r>
          <w:rPr>
            <w:webHidden/>
          </w:rPr>
          <w:t>12</w:t>
        </w:r>
        <w:r>
          <w:rPr>
            <w:webHidden/>
          </w:rPr>
          <w:fldChar w:fldCharType="end"/>
        </w:r>
      </w:hyperlink>
    </w:p>
    <w:p w14:paraId="5BD5D35D" w14:textId="30EA1111" w:rsidR="004A657E" w:rsidRDefault="00895259" w:rsidP="00895259">
      <w:pPr>
        <w:pStyle w:val="TM6"/>
        <w:sectPr w:rsidR="004A657E" w:rsidSect="00223C1A">
          <w:footnotePr>
            <w:numRestart w:val="eachPage"/>
          </w:footnotePr>
          <w:pgSz w:w="11906" w:h="16838"/>
          <w:pgMar w:top="2268" w:right="1418" w:bottom="1418" w:left="2268" w:header="1418" w:footer="567" w:gutter="0"/>
          <w:pgNumType w:fmt="lowerRoman"/>
          <w:cols w:space="708"/>
          <w:titlePg/>
          <w:docGrid w:linePitch="360"/>
        </w:sectPr>
      </w:pPr>
      <w:r>
        <w:fldChar w:fldCharType="end"/>
      </w:r>
    </w:p>
    <w:p w14:paraId="5BD5D35E" w14:textId="77777777" w:rsidR="004A657E" w:rsidRDefault="004A657E" w:rsidP="00FD1A70">
      <w:pPr>
        <w:pStyle w:val="Titre1avectextelasuite"/>
        <w:sectPr w:rsidR="004A657E" w:rsidSect="00E05959">
          <w:headerReference w:type="default" r:id="rId19"/>
          <w:footnotePr>
            <w:numRestart w:val="eachPage"/>
          </w:footnotePr>
          <w:type w:val="continuous"/>
          <w:pgSz w:w="11906" w:h="16838"/>
          <w:pgMar w:top="2268" w:right="1418" w:bottom="1418" w:left="2268" w:header="1418" w:footer="567" w:gutter="0"/>
          <w:pgNumType w:start="1"/>
          <w:cols w:space="708"/>
          <w:titlePg/>
          <w:docGrid w:linePitch="360"/>
        </w:sectPr>
      </w:pPr>
    </w:p>
    <w:p w14:paraId="5BD5D35F" w14:textId="77777777" w:rsidR="00F709AD" w:rsidRDefault="00A94774" w:rsidP="00FD1A70">
      <w:pPr>
        <w:pStyle w:val="Titre1avectextelasuite"/>
      </w:pPr>
      <w:bookmarkStart w:id="6" w:name="_Toc464717413"/>
      <w:r>
        <w:lastRenderedPageBreak/>
        <w:t>Remerciements</w:t>
      </w:r>
      <w:bookmarkEnd w:id="5"/>
      <w:bookmarkEnd w:id="6"/>
    </w:p>
    <w:p w14:paraId="5BD5D360" w14:textId="004BFC37" w:rsidR="002064E5" w:rsidRDefault="002064E5" w:rsidP="0067204D"/>
    <w:p w14:paraId="7E17865F" w14:textId="77777777" w:rsidR="009D67A8" w:rsidRDefault="009D67A8" w:rsidP="0067204D"/>
    <w:p w14:paraId="5BD5D361" w14:textId="77777777" w:rsidR="004A657E" w:rsidRDefault="004A657E" w:rsidP="0067204D"/>
    <w:p w14:paraId="5BD5D362" w14:textId="77777777" w:rsidR="004A657E" w:rsidRDefault="004A657E" w:rsidP="0067204D">
      <w:pPr>
        <w:sectPr w:rsidR="004A657E" w:rsidSect="00223C1A">
          <w:footnotePr>
            <w:numRestart w:val="eachPage"/>
          </w:footnotePr>
          <w:pgSz w:w="11906" w:h="16838"/>
          <w:pgMar w:top="2268" w:right="1418" w:bottom="1418" w:left="2268" w:header="1418" w:footer="567" w:gutter="0"/>
          <w:pgNumType w:fmt="lowerRoman"/>
          <w:cols w:space="708"/>
          <w:titlePg/>
          <w:docGrid w:linePitch="360"/>
        </w:sectPr>
      </w:pPr>
    </w:p>
    <w:p w14:paraId="5BD5D363" w14:textId="77777777" w:rsidR="00391EC1" w:rsidRPr="00FD1A70" w:rsidRDefault="00A94774" w:rsidP="00FD1A70">
      <w:pPr>
        <w:pStyle w:val="Titreprincipal"/>
      </w:pPr>
      <w:bookmarkStart w:id="7" w:name="_Toc298945514"/>
      <w:bookmarkStart w:id="8" w:name="_Toc299616264"/>
      <w:bookmarkStart w:id="9" w:name="_Toc464717414"/>
      <w:r w:rsidRPr="00FD1A70">
        <w:lastRenderedPageBreak/>
        <w:t>Introductio</w:t>
      </w:r>
      <w:bookmarkEnd w:id="7"/>
      <w:bookmarkEnd w:id="8"/>
      <w:r w:rsidR="00555A71" w:rsidRPr="00FD1A70">
        <w:t>n</w:t>
      </w:r>
      <w:bookmarkEnd w:id="9"/>
    </w:p>
    <w:p w14:paraId="5BD5D364" w14:textId="77777777" w:rsidR="004A657E" w:rsidRDefault="004A657E" w:rsidP="004A657E"/>
    <w:p w14:paraId="5BD5D365" w14:textId="77777777" w:rsidR="004A657E" w:rsidRDefault="004A657E" w:rsidP="004A657E">
      <w:pPr>
        <w:sectPr w:rsidR="004A657E" w:rsidSect="004A657E">
          <w:footnotePr>
            <w:numRestart w:val="eachPage"/>
          </w:footnotePr>
          <w:pgSz w:w="11906" w:h="16838"/>
          <w:pgMar w:top="2268" w:right="1418" w:bottom="1418" w:left="2268" w:header="1418" w:footer="567" w:gutter="0"/>
          <w:pgNumType w:start="1"/>
          <w:cols w:space="708"/>
          <w:titlePg/>
          <w:docGrid w:linePitch="360"/>
        </w:sectPr>
      </w:pPr>
    </w:p>
    <w:p w14:paraId="3A90357A" w14:textId="3E314B42" w:rsidR="00950598" w:rsidRPr="00EC4FD9" w:rsidRDefault="00950598" w:rsidP="00950598">
      <w:r w:rsidRPr="00EC4FD9">
        <w:lastRenderedPageBreak/>
        <w:t xml:space="preserve">Lors de ces dix dernières années, une discipline a pris énormément d’ampleur, il s’agit des Nursing </w:t>
      </w:r>
      <w:proofErr w:type="spellStart"/>
      <w:r w:rsidRPr="00EC4FD9">
        <w:t>Informatics</w:t>
      </w:r>
      <w:proofErr w:type="spellEnd"/>
      <w:r w:rsidR="00EC4FD9" w:rsidRPr="00EC4FD9">
        <w:t xml:space="preserve"> (NI)</w:t>
      </w:r>
      <w:r w:rsidRPr="00EC4FD9">
        <w:t>. Cette spécialité est en continuel changement car elle est corrélée à l’évolution technologique et elle cherche à répondre à divers besoins dans la santé.</w:t>
      </w:r>
    </w:p>
    <w:p w14:paraId="711929B3" w14:textId="43FCA491" w:rsidR="00950598" w:rsidRPr="00EC4FD9" w:rsidRDefault="005641C1" w:rsidP="00950598">
      <w:r w:rsidRPr="00EC4FD9">
        <w:t>Plusieur</w:t>
      </w:r>
      <w:r w:rsidR="00950598" w:rsidRPr="00EC4FD9">
        <w:t>s défini</w:t>
      </w:r>
      <w:r w:rsidR="00EC4FD9" w:rsidRPr="00EC4FD9">
        <w:t>tions</w:t>
      </w:r>
      <w:r w:rsidR="00950598" w:rsidRPr="00EC4FD9">
        <w:t xml:space="preserve"> sont utilisé</w:t>
      </w:r>
      <w:r w:rsidR="00020198">
        <w:t>e</w:t>
      </w:r>
      <w:r w:rsidR="00EC4FD9" w:rsidRPr="00EC4FD9">
        <w:t>s</w:t>
      </w:r>
      <w:r w:rsidR="00950598" w:rsidRPr="00EC4FD9">
        <w:t xml:space="preserve"> pour décrire cette branche</w:t>
      </w:r>
      <w:r w:rsidR="00EC4FD9" w:rsidRPr="00EC4FD9">
        <w:t>.</w:t>
      </w:r>
    </w:p>
    <w:p w14:paraId="5502047D" w14:textId="77777777" w:rsidR="00EC4FD9" w:rsidRPr="00EC4FD9" w:rsidRDefault="005641C1" w:rsidP="00EC4FD9">
      <w:r w:rsidRPr="00EC4FD9">
        <w:t>Scholes et Barber ont créé l’expression « informatiques infirmière », la définissant comme « </w:t>
      </w:r>
      <w:proofErr w:type="spellStart"/>
      <w:r w:rsidRPr="00EC4FD9">
        <w:t>l application</w:t>
      </w:r>
      <w:proofErr w:type="spellEnd"/>
      <w:r w:rsidRPr="00EC4FD9">
        <w:t xml:space="preserve"> de la technologie informatique à tous les domaines des sciences </w:t>
      </w:r>
      <w:proofErr w:type="spellStart"/>
      <w:r w:rsidRPr="00EC4FD9">
        <w:t>infirmieres</w:t>
      </w:r>
      <w:proofErr w:type="spellEnd"/>
      <w:r w:rsidRPr="00EC4FD9">
        <w:t xml:space="preserve"> – services infirmiers, formation du personnel infirmier et recherche </w:t>
      </w:r>
      <w:proofErr w:type="spellStart"/>
      <w:r w:rsidRPr="00EC4FD9">
        <w:t>infirmiere</w:t>
      </w:r>
      <w:proofErr w:type="spellEnd"/>
      <w:r w:rsidRPr="00EC4FD9">
        <w:t xml:space="preserve"> ». </w:t>
      </w:r>
    </w:p>
    <w:p w14:paraId="1C5E1F4D" w14:textId="4B3140A2" w:rsidR="005641C1" w:rsidRPr="00EC4FD9" w:rsidRDefault="005641C1" w:rsidP="00EC4FD9">
      <w:r w:rsidRPr="00EC4FD9">
        <w:t xml:space="preserve">L’international </w:t>
      </w:r>
      <w:proofErr w:type="spellStart"/>
      <w:r w:rsidRPr="00EC4FD9">
        <w:t>Medical</w:t>
      </w:r>
      <w:proofErr w:type="spellEnd"/>
      <w:r w:rsidRPr="00EC4FD9">
        <w:t xml:space="preserve"> </w:t>
      </w:r>
      <w:proofErr w:type="spellStart"/>
      <w:r w:rsidRPr="00EC4FD9">
        <w:t>Informatic</w:t>
      </w:r>
      <w:proofErr w:type="spellEnd"/>
      <w:r w:rsidRPr="00EC4FD9">
        <w:t xml:space="preserve"> Association nous a donné une </w:t>
      </w:r>
      <w:r w:rsidR="00EC4FD9" w:rsidRPr="00EC4FD9">
        <w:t>dé</w:t>
      </w:r>
      <w:r w:rsidRPr="00EC4FD9">
        <w:t xml:space="preserve">finition plus </w:t>
      </w:r>
      <w:proofErr w:type="spellStart"/>
      <w:r w:rsidRPr="00EC4FD9">
        <w:t>recente</w:t>
      </w:r>
      <w:proofErr w:type="spellEnd"/>
      <w:r w:rsidRPr="00EC4FD9">
        <w:t xml:space="preserve"> qui refl</w:t>
      </w:r>
      <w:r w:rsidR="00EC4FD9" w:rsidRPr="00EC4FD9">
        <w:t>è</w:t>
      </w:r>
      <w:r w:rsidRPr="00EC4FD9">
        <w:t xml:space="preserve">te la pratique infirmière actuelle. Selon cette </w:t>
      </w:r>
      <w:proofErr w:type="spellStart"/>
      <w:r w:rsidRPr="00EC4FD9">
        <w:t>definition</w:t>
      </w:r>
      <w:proofErr w:type="spellEnd"/>
      <w:r w:rsidRPr="00EC4FD9">
        <w:t xml:space="preserve"> l’informatique infirmière est une « </w:t>
      </w:r>
      <w:proofErr w:type="spellStart"/>
      <w:r w:rsidRPr="00EC4FD9">
        <w:t>specialité</w:t>
      </w:r>
      <w:proofErr w:type="spellEnd"/>
      <w:r w:rsidRPr="00EC4FD9">
        <w:t xml:space="preserve"> </w:t>
      </w:r>
      <w:proofErr w:type="spellStart"/>
      <w:r w:rsidRPr="00EC4FD9">
        <w:t>integrant</w:t>
      </w:r>
      <w:proofErr w:type="spellEnd"/>
      <w:r w:rsidRPr="00EC4FD9">
        <w:t xml:space="preserve"> </w:t>
      </w:r>
      <w:r w:rsidR="00EC4FD9" w:rsidRPr="00EC4FD9">
        <w:t>la technologie</w:t>
      </w:r>
      <w:r w:rsidRPr="00EC4FD9">
        <w:t xml:space="preserve"> de </w:t>
      </w:r>
      <w:proofErr w:type="spellStart"/>
      <w:r w:rsidRPr="00EC4FD9">
        <w:t>l information</w:t>
      </w:r>
      <w:proofErr w:type="spellEnd"/>
      <w:r w:rsidRPr="00EC4FD9">
        <w:t xml:space="preserve"> et des communications pour la gestion des connaissances en science infirmières et des besoins en informatique cliniques, afin de promouvoir la </w:t>
      </w:r>
      <w:proofErr w:type="spellStart"/>
      <w:r w:rsidRPr="00EC4FD9">
        <w:t>sante</w:t>
      </w:r>
      <w:proofErr w:type="spellEnd"/>
      <w:r w:rsidRPr="00EC4FD9">
        <w:t xml:space="preserve"> des populations, des familles et des communautés à l’</w:t>
      </w:r>
      <w:proofErr w:type="spellStart"/>
      <w:r w:rsidRPr="00EC4FD9">
        <w:t>echelle</w:t>
      </w:r>
      <w:proofErr w:type="spellEnd"/>
      <w:r w:rsidRPr="00EC4FD9">
        <w:t xml:space="preserve"> mondiale.</w:t>
      </w:r>
    </w:p>
    <w:p w14:paraId="3611FBD7" w14:textId="58B42D5C" w:rsidR="005641C1" w:rsidRPr="00EC4FD9" w:rsidRDefault="00EC4FD9" w:rsidP="005641C1">
      <w:r w:rsidRPr="00EC4FD9">
        <w:t xml:space="preserve">Et pour finir, l’American nurses association l’a défini tel </w:t>
      </w:r>
      <w:r w:rsidR="005641C1" w:rsidRPr="00EC4FD9">
        <w:t>une spécialité qui combine les sciences infirmières avec de multiples sciences de l’information et de l’analyse afin d’identifier, définir, gérer et communiquer des données, des informations, des connaissances et des idées dans le domaine des soins infirmier. (American nurses association [ANA] 2015 : 1-2)</w:t>
      </w:r>
    </w:p>
    <w:p w14:paraId="2AA036DF" w14:textId="77777777" w:rsidR="00E42098" w:rsidRPr="00020198" w:rsidRDefault="00B0507B" w:rsidP="00E42098">
      <w:pPr>
        <w:rPr>
          <w:rFonts w:cs="Arial"/>
          <w:color w:val="FF0000"/>
        </w:rPr>
      </w:pPr>
      <w:r w:rsidRPr="00B0507B">
        <w:t>L'utilisation accrue actuelle des ordinateurs et des systèmes d'information dans les soins de santé signifie que tous les travailleurs de la santé, en particulier les infirmières, devront se connecter à de multiples sources technologiques pour saisir ou extraire des données afin de les aider à prendre soin des patients (</w:t>
      </w:r>
      <w:proofErr w:type="spellStart"/>
      <w:r w:rsidRPr="00B0507B">
        <w:t>Gonen</w:t>
      </w:r>
      <w:proofErr w:type="spellEnd"/>
      <w:r w:rsidRPr="00B0507B">
        <w:t xml:space="preserve">, Sharon, </w:t>
      </w:r>
      <w:proofErr w:type="spellStart"/>
      <w:r w:rsidRPr="00B0507B">
        <w:t>Offir</w:t>
      </w:r>
      <w:proofErr w:type="spellEnd"/>
      <w:r w:rsidRPr="00B0507B">
        <w:t xml:space="preserve"> et Lev-</w:t>
      </w:r>
      <w:proofErr w:type="spellStart"/>
      <w:r w:rsidRPr="00B0507B">
        <w:t>ari</w:t>
      </w:r>
      <w:proofErr w:type="spellEnd"/>
      <w:r w:rsidRPr="00B0507B">
        <w:t xml:space="preserve"> , 2014; Benner, </w:t>
      </w:r>
      <w:proofErr w:type="spellStart"/>
      <w:r w:rsidRPr="00B0507B">
        <w:t>Sutphen</w:t>
      </w:r>
      <w:proofErr w:type="spellEnd"/>
      <w:r w:rsidRPr="00B0507B">
        <w:t xml:space="preserve">, Leonard and Day, 2010). </w:t>
      </w:r>
      <w:r w:rsidR="00E42098" w:rsidRPr="00E42098">
        <w:t xml:space="preserve">Cet environnement </w:t>
      </w:r>
      <w:r w:rsidR="00E42098" w:rsidRPr="00E42098">
        <w:lastRenderedPageBreak/>
        <w:t>hautement technologique exige que les étudiants en sciences infirmières soient formées à penser de façon critique et à prendre des décisions cliniques tout en dispensant des soins sécuritaires de qualité.</w:t>
      </w:r>
      <w:r w:rsidR="00E42098" w:rsidRPr="00E42098">
        <w:rPr>
          <w:rFonts w:ascii="Helvetica" w:hAnsi="Helvetica"/>
          <w:sz w:val="18"/>
          <w:szCs w:val="18"/>
          <w:lang w:val="en"/>
        </w:rPr>
        <w:t xml:space="preserve"> </w:t>
      </w:r>
      <w:r w:rsidR="00E42098" w:rsidRPr="00E42098">
        <w:rPr>
          <w:rFonts w:cs="Arial"/>
          <w:lang w:val="en"/>
        </w:rPr>
        <w:t xml:space="preserve">(Foster, M. &amp; </w:t>
      </w:r>
      <w:proofErr w:type="spellStart"/>
      <w:r w:rsidR="00E42098" w:rsidRPr="00E42098">
        <w:rPr>
          <w:rFonts w:cs="Arial"/>
          <w:lang w:val="en"/>
        </w:rPr>
        <w:t>Sethares</w:t>
      </w:r>
      <w:proofErr w:type="spellEnd"/>
      <w:r w:rsidR="00E42098" w:rsidRPr="00E42098">
        <w:rPr>
          <w:rFonts w:cs="Arial"/>
          <w:lang w:val="en"/>
        </w:rPr>
        <w:t>, K., 2017)</w:t>
      </w:r>
    </w:p>
    <w:p w14:paraId="1EF4AB29" w14:textId="5F65C75A" w:rsidR="005641C1" w:rsidRPr="00020198" w:rsidRDefault="005641C1" w:rsidP="005641C1">
      <w:pPr>
        <w:rPr>
          <w:rFonts w:cs="Arial"/>
          <w:color w:val="FF0000"/>
        </w:rPr>
      </w:pPr>
    </w:p>
    <w:p w14:paraId="5C4D1DED" w14:textId="711C1224" w:rsidR="00975F40" w:rsidRPr="005641C1" w:rsidRDefault="00187E6A" w:rsidP="00020198">
      <w:r>
        <w:t>L</w:t>
      </w:r>
      <w:r w:rsidRPr="00187E6A">
        <w:t>es compétences informatiques de base pour une jeune infirmière diplômée</w:t>
      </w:r>
      <w:r>
        <w:t xml:space="preserve"> sont</w:t>
      </w:r>
      <w:r w:rsidR="00020198">
        <w:t xml:space="preserve"> premièrement d’u</w:t>
      </w:r>
      <w:r w:rsidRPr="00187E6A">
        <w:t>tilise</w:t>
      </w:r>
      <w:r>
        <w:t>r</w:t>
      </w:r>
      <w:r w:rsidRPr="00187E6A">
        <w:t xml:space="preserve"> les informations et connaissances </w:t>
      </w:r>
      <w:proofErr w:type="spellStart"/>
      <w:r w:rsidRPr="00187E6A">
        <w:t>pertinantes</w:t>
      </w:r>
      <w:proofErr w:type="spellEnd"/>
      <w:r w:rsidRPr="00187E6A">
        <w:t xml:space="preserve"> pour soutenir la prestation des soins aux patients basé sur les données probantes</w:t>
      </w:r>
      <w:r w:rsidR="00020198">
        <w:t>, deuxièmement d’u</w:t>
      </w:r>
      <w:r w:rsidRPr="00187E6A">
        <w:t>tilise</w:t>
      </w:r>
      <w:r>
        <w:t>r</w:t>
      </w:r>
      <w:r w:rsidRPr="00187E6A">
        <w:t xml:space="preserve"> les technologies de l</w:t>
      </w:r>
      <w:r>
        <w:t>’</w:t>
      </w:r>
      <w:r w:rsidRPr="00187E6A">
        <w:t>inf</w:t>
      </w:r>
      <w:r w:rsidR="00B84AED">
        <w:t>or</w:t>
      </w:r>
      <w:r w:rsidRPr="00187E6A">
        <w:t>mation et des communications conform</w:t>
      </w:r>
      <w:r w:rsidR="00B84AED">
        <w:t>é</w:t>
      </w:r>
      <w:r w:rsidRPr="00187E6A">
        <w:t>m</w:t>
      </w:r>
      <w:r w:rsidR="00B84AED">
        <w:t>e</w:t>
      </w:r>
      <w:r w:rsidRPr="00187E6A">
        <w:t>nt aux normes professionnels et r</w:t>
      </w:r>
      <w:r w:rsidR="00B84AED">
        <w:t>é</w:t>
      </w:r>
      <w:r w:rsidRPr="00187E6A">
        <w:t>g</w:t>
      </w:r>
      <w:r w:rsidR="00B84AED">
        <w:t>l</w:t>
      </w:r>
      <w:r w:rsidRPr="00187E6A">
        <w:t>ementaires et au politique en vigueur sur le lieu de travail</w:t>
      </w:r>
      <w:r w:rsidR="00020198">
        <w:t>, et troisièmement d’u</w:t>
      </w:r>
      <w:r w:rsidRPr="00187E6A">
        <w:t>tilise</w:t>
      </w:r>
      <w:r>
        <w:t>r</w:t>
      </w:r>
      <w:r w:rsidRPr="00187E6A">
        <w:t xml:space="preserve"> les technologies de </w:t>
      </w:r>
      <w:proofErr w:type="spellStart"/>
      <w:r w:rsidRPr="00187E6A">
        <w:t>l information</w:t>
      </w:r>
      <w:proofErr w:type="spellEnd"/>
      <w:r w:rsidRPr="00187E6A">
        <w:t xml:space="preserve"> et de communication dans la prestation de soins aux patients</w:t>
      </w:r>
      <w:r>
        <w:t>. (ACESI., 2013)</w:t>
      </w:r>
    </w:p>
    <w:p w14:paraId="363AC140" w14:textId="69B0E6E6" w:rsidR="00975F40" w:rsidRPr="005641C1" w:rsidRDefault="00187E6A" w:rsidP="00715B7F">
      <w:r>
        <w:t xml:space="preserve">Selon A.L. Terry </w:t>
      </w:r>
      <w:r w:rsidR="009D67A8">
        <w:t>et al.(2014), il existe des lacunes dans les connaissances de certains outils informatiques.</w:t>
      </w:r>
    </w:p>
    <w:p w14:paraId="4589671B" w14:textId="4681143E" w:rsidR="00975F40" w:rsidRPr="005641C1" w:rsidRDefault="00F30F69" w:rsidP="00715B7F">
      <w:r>
        <w:t xml:space="preserve">De plus selon l’étude de A. </w:t>
      </w:r>
      <w:proofErr w:type="spellStart"/>
      <w:r>
        <w:t>Akman</w:t>
      </w:r>
      <w:proofErr w:type="spellEnd"/>
      <w:r>
        <w:t xml:space="preserve">, F. </w:t>
      </w:r>
      <w:proofErr w:type="spellStart"/>
      <w:r>
        <w:t>Erdemir</w:t>
      </w:r>
      <w:proofErr w:type="spellEnd"/>
      <w:r>
        <w:t xml:space="preserve"> et M. A. </w:t>
      </w:r>
      <w:proofErr w:type="spellStart"/>
      <w:r>
        <w:t>Tekindal</w:t>
      </w:r>
      <w:proofErr w:type="spellEnd"/>
      <w:r>
        <w:t xml:space="preserve"> effectué en Turquie en 2014, seulement 22,3% des étudiants en sciences infirmières int</w:t>
      </w:r>
      <w:r w:rsidR="00B84AED">
        <w:t>er</w:t>
      </w:r>
      <w:r>
        <w:t xml:space="preserve">rogées sont </w:t>
      </w:r>
      <w:proofErr w:type="spellStart"/>
      <w:r>
        <w:t>satifaits</w:t>
      </w:r>
      <w:proofErr w:type="spellEnd"/>
      <w:r>
        <w:t xml:space="preserve"> de leur programme informatique. 50,4% d’entre eux seraient même prêts à suivre un cours de NI en plus de leurs cursus de base.</w:t>
      </w:r>
    </w:p>
    <w:p w14:paraId="5295AD21" w14:textId="2493CF1A" w:rsidR="00A5717A" w:rsidRPr="00A5717A" w:rsidRDefault="00A5717A" w:rsidP="00A5717A">
      <w:r w:rsidRPr="00A5717A">
        <w:t>L'idée selon laquelle les étudiants de la génération Y s</w:t>
      </w:r>
      <w:r w:rsidR="00B84AED">
        <w:t>eraient</w:t>
      </w:r>
      <w:r w:rsidRPr="00A5717A">
        <w:t xml:space="preserve"> qualifiés dans l'utilisation des technologies peut être vraie</w:t>
      </w:r>
      <w:r w:rsidR="00B84AED">
        <w:t>. C</w:t>
      </w:r>
      <w:r w:rsidRPr="00A5717A">
        <w:t>ependant, les étudiants qui entament des programmes de soins infirmiers aujourd'hui sont un corps mixte d'étudiants traditionnels et non traditionnels qui sont très variés dans leurs compétences en informatique</w:t>
      </w:r>
      <w:r w:rsidR="00B84AED">
        <w:t>.</w:t>
      </w:r>
      <w:r w:rsidRPr="00A5717A">
        <w:t xml:space="preserve"> </w:t>
      </w:r>
      <w:r w:rsidR="00B84AED">
        <w:t>Ils</w:t>
      </w:r>
      <w:r w:rsidRPr="00A5717A">
        <w:t xml:space="preserve"> </w:t>
      </w:r>
      <w:r w:rsidR="00B84AED">
        <w:t>pourraient avoir</w:t>
      </w:r>
      <w:r w:rsidRPr="00A5717A">
        <w:t xml:space="preserve"> </w:t>
      </w:r>
      <w:r w:rsidR="00B84AED" w:rsidRPr="00B84AED">
        <w:t xml:space="preserve">des lacunes </w:t>
      </w:r>
      <w:r w:rsidRPr="00A5717A">
        <w:t>dans la plupart des aspects de l'informatique</w:t>
      </w:r>
      <w:r>
        <w:t xml:space="preserve">. </w:t>
      </w:r>
      <w:r w:rsidRPr="00A5717A">
        <w:t xml:space="preserve">De plus, la maîtrise de la technologie ne signifie pas nécessairement que l'on possède une maîtrise de l'informatique ou des technologies de l'information. (Foster, M. &amp; </w:t>
      </w:r>
      <w:proofErr w:type="spellStart"/>
      <w:r w:rsidRPr="00A5717A">
        <w:t>Sethares</w:t>
      </w:r>
      <w:proofErr w:type="spellEnd"/>
      <w:r w:rsidRPr="00A5717A">
        <w:t>, K., 2017)</w:t>
      </w:r>
    </w:p>
    <w:p w14:paraId="282491EB" w14:textId="002EC4F9" w:rsidR="00E13D28" w:rsidRPr="00E13D28" w:rsidRDefault="00E13D28" w:rsidP="00E13D28">
      <w:pPr>
        <w:rPr>
          <w:lang w:val="fr-FR"/>
        </w:rPr>
      </w:pPr>
      <w:r w:rsidRPr="00E13D28">
        <w:rPr>
          <w:lang w:val="fr-FR"/>
        </w:rPr>
        <w:lastRenderedPageBreak/>
        <w:t>Le fait de ne pas tenir compte des besoins en matière de formation en informatique dans les cours pratiques contribue à créer des lacunes dans la formation de tous les infirmiers en ce qui concerne l'utilisation de la technologie pour une pratique infirmière sécuritaire.</w:t>
      </w:r>
      <w:r>
        <w:rPr>
          <w:lang w:val="fr-FR"/>
        </w:rPr>
        <w:t xml:space="preserve"> (C. S. Watts, 2016)</w:t>
      </w:r>
    </w:p>
    <w:p w14:paraId="4E3262BE" w14:textId="52EE90AB" w:rsidR="00A37DE2" w:rsidRDefault="00E13D28" w:rsidP="00957F94">
      <w:pPr>
        <w:rPr>
          <w:lang w:val="fr-FR"/>
        </w:rPr>
      </w:pPr>
      <w:r w:rsidRPr="00E13D28">
        <w:rPr>
          <w:lang w:val="fr-FR"/>
        </w:rPr>
        <w:t xml:space="preserve">L'American Nurses Association (ANA) et l'Initiative </w:t>
      </w:r>
      <w:proofErr w:type="spellStart"/>
      <w:r>
        <w:rPr>
          <w:lang w:val="fr-FR"/>
        </w:rPr>
        <w:t>Informatics</w:t>
      </w:r>
      <w:proofErr w:type="spellEnd"/>
      <w:r>
        <w:rPr>
          <w:lang w:val="fr-FR"/>
        </w:rPr>
        <w:t xml:space="preserve"> </w:t>
      </w:r>
      <w:proofErr w:type="spellStart"/>
      <w:r>
        <w:rPr>
          <w:lang w:val="fr-FR"/>
        </w:rPr>
        <w:t>Guiding</w:t>
      </w:r>
      <w:proofErr w:type="spellEnd"/>
      <w:r>
        <w:rPr>
          <w:lang w:val="fr-FR"/>
        </w:rPr>
        <w:t xml:space="preserve"> Education Reform (TIGER)</w:t>
      </w:r>
      <w:r w:rsidRPr="00E13D28">
        <w:rPr>
          <w:lang w:val="fr-FR"/>
        </w:rPr>
        <w:t xml:space="preserve"> ont toutes deux déclaré que toutes les infirmières devraient avoir une formation de base en informatique infirmière pour pouvoir exercer leur profession en toute sécurité</w:t>
      </w:r>
      <w:r>
        <w:rPr>
          <w:lang w:val="fr-FR"/>
        </w:rPr>
        <w:t xml:space="preserve"> (</w:t>
      </w:r>
      <w:proofErr w:type="spellStart"/>
      <w:r>
        <w:rPr>
          <w:lang w:val="fr-FR"/>
        </w:rPr>
        <w:t>C.S.Watts</w:t>
      </w:r>
      <w:proofErr w:type="spellEnd"/>
      <w:r>
        <w:rPr>
          <w:lang w:val="fr-FR"/>
        </w:rPr>
        <w:t>, 2016)</w:t>
      </w:r>
      <w:r w:rsidR="00957F94">
        <w:rPr>
          <w:lang w:val="fr-FR"/>
        </w:rPr>
        <w:t>, l</w:t>
      </w:r>
      <w:r w:rsidR="00A37DE2">
        <w:rPr>
          <w:lang w:val="fr-FR"/>
        </w:rPr>
        <w:t xml:space="preserve">a sécurité </w:t>
      </w:r>
      <w:r w:rsidR="00957F94">
        <w:rPr>
          <w:lang w:val="fr-FR"/>
        </w:rPr>
        <w:t>étant</w:t>
      </w:r>
      <w:r w:rsidR="00A37DE2">
        <w:rPr>
          <w:lang w:val="fr-FR"/>
        </w:rPr>
        <w:t xml:space="preserve"> l’une des dimensions essentielles au concept de qualité de soin.  </w:t>
      </w:r>
    </w:p>
    <w:p w14:paraId="5BB04F99" w14:textId="6B211C7F" w:rsidR="00957F94" w:rsidRDefault="00957F94" w:rsidP="00957F94">
      <w:pPr>
        <w:rPr>
          <w:lang w:val="fr-FR"/>
        </w:rPr>
      </w:pPr>
      <w:r>
        <w:rPr>
          <w:lang w:val="fr-FR"/>
        </w:rPr>
        <w:t xml:space="preserve">Selon </w:t>
      </w:r>
      <w:proofErr w:type="spellStart"/>
      <w:r>
        <w:rPr>
          <w:lang w:val="fr-FR"/>
        </w:rPr>
        <w:t>l’oms</w:t>
      </w:r>
      <w:proofErr w:type="spellEnd"/>
      <w:r>
        <w:rPr>
          <w:lang w:val="fr-FR"/>
        </w:rPr>
        <w:t xml:space="preserve"> la </w:t>
      </w:r>
      <w:r w:rsidRPr="00957F94">
        <w:rPr>
          <w:lang w:val="fr-FR"/>
        </w:rPr>
        <w:t>qualité de soin</w:t>
      </w:r>
      <w:r>
        <w:rPr>
          <w:lang w:val="fr-FR"/>
        </w:rPr>
        <w:t xml:space="preserve"> est </w:t>
      </w:r>
      <w:r>
        <w:rPr>
          <w:lang w:val="fr-FR"/>
        </w:rPr>
        <w:t>u</w:t>
      </w:r>
      <w:r>
        <w:rPr>
          <w:lang w:val="fr-FR"/>
        </w:rPr>
        <w:t xml:space="preserve">ne démarche qui doit permettre de garantir </w:t>
      </w:r>
      <w:proofErr w:type="spellStart"/>
      <w:r>
        <w:rPr>
          <w:lang w:val="fr-FR"/>
        </w:rPr>
        <w:t>a</w:t>
      </w:r>
      <w:proofErr w:type="spellEnd"/>
      <w:r>
        <w:rPr>
          <w:lang w:val="fr-FR"/>
        </w:rPr>
        <w:t xml:space="preserve"> chaque patient la combinaison d’actes diagnostique et thérapeutique qui lui assurera le meilleurs </w:t>
      </w:r>
      <w:proofErr w:type="spellStart"/>
      <w:r>
        <w:rPr>
          <w:lang w:val="fr-FR"/>
        </w:rPr>
        <w:t>resultat</w:t>
      </w:r>
      <w:proofErr w:type="spellEnd"/>
      <w:r>
        <w:rPr>
          <w:lang w:val="fr-FR"/>
        </w:rPr>
        <w:t xml:space="preserve"> en terme de santé, conformément à </w:t>
      </w:r>
      <w:proofErr w:type="spellStart"/>
      <w:r>
        <w:rPr>
          <w:lang w:val="fr-FR"/>
        </w:rPr>
        <w:t>l état</w:t>
      </w:r>
      <w:proofErr w:type="spellEnd"/>
      <w:r>
        <w:rPr>
          <w:lang w:val="fr-FR"/>
        </w:rPr>
        <w:t xml:space="preserve"> actuel de la science médical, au meilleurs co</w:t>
      </w:r>
      <w:r>
        <w:rPr>
          <w:lang w:val="fr-FR"/>
        </w:rPr>
        <w:t>û</w:t>
      </w:r>
      <w:r>
        <w:rPr>
          <w:lang w:val="fr-FR"/>
        </w:rPr>
        <w:t xml:space="preserve">t pour un même résultat au moindre risque iatrogène et pour sa plus grande satisfaction en terme de procédure, de résultat et de contact humain à l </w:t>
      </w:r>
      <w:proofErr w:type="spellStart"/>
      <w:r>
        <w:rPr>
          <w:lang w:val="fr-FR"/>
        </w:rPr>
        <w:t>interieur</w:t>
      </w:r>
      <w:proofErr w:type="spellEnd"/>
      <w:r>
        <w:rPr>
          <w:lang w:val="fr-FR"/>
        </w:rPr>
        <w:t xml:space="preserve"> du système de soin</w:t>
      </w:r>
      <w:r>
        <w:rPr>
          <w:lang w:val="fr-FR"/>
        </w:rPr>
        <w:t xml:space="preserve"> (SIDIIEF., 2015).</w:t>
      </w:r>
    </w:p>
    <w:p w14:paraId="15EA7685" w14:textId="7F94E4E2" w:rsidR="00957F94" w:rsidRDefault="00957F94" w:rsidP="00957F94">
      <w:pPr>
        <w:rPr>
          <w:lang w:val="fr-FR"/>
        </w:rPr>
      </w:pPr>
      <w:r>
        <w:rPr>
          <w:lang w:val="fr-FR"/>
        </w:rPr>
        <w:t xml:space="preserve">La qualité des soins requiert une concentration et une collaboration interdisciplinaire centré sur le patient. La qualité des services exige que tous les membres </w:t>
      </w:r>
      <w:proofErr w:type="spellStart"/>
      <w:r>
        <w:rPr>
          <w:lang w:val="fr-FR"/>
        </w:rPr>
        <w:t>d un</w:t>
      </w:r>
      <w:proofErr w:type="spellEnd"/>
      <w:r>
        <w:rPr>
          <w:lang w:val="fr-FR"/>
        </w:rPr>
        <w:t xml:space="preserve"> établissement se concertent afin de situer le patient au cœur des décision et d </w:t>
      </w:r>
      <w:proofErr w:type="spellStart"/>
      <w:r>
        <w:rPr>
          <w:lang w:val="fr-FR"/>
        </w:rPr>
        <w:t>eviter</w:t>
      </w:r>
      <w:proofErr w:type="spellEnd"/>
      <w:r>
        <w:rPr>
          <w:lang w:val="fr-FR"/>
        </w:rPr>
        <w:t xml:space="preserve"> tout effet </w:t>
      </w:r>
      <w:proofErr w:type="spellStart"/>
      <w:r>
        <w:rPr>
          <w:lang w:val="fr-FR"/>
        </w:rPr>
        <w:t>negatif</w:t>
      </w:r>
      <w:proofErr w:type="spellEnd"/>
      <w:r>
        <w:rPr>
          <w:lang w:val="fr-FR"/>
        </w:rPr>
        <w:t xml:space="preserve"> sur la qualité des soins.</w:t>
      </w:r>
    </w:p>
    <w:p w14:paraId="7A6FEAB9" w14:textId="208E2F2E" w:rsidR="00957F94" w:rsidRDefault="00957F94" w:rsidP="00CA4A15">
      <w:pPr>
        <w:rPr>
          <w:lang w:val="fr-FR"/>
        </w:rPr>
      </w:pPr>
      <w:r>
        <w:rPr>
          <w:lang w:val="fr-FR"/>
        </w:rPr>
        <w:t>L’évaluation de la qualité des soins</w:t>
      </w:r>
      <w:r w:rsidR="00CA4A15">
        <w:rPr>
          <w:lang w:val="fr-FR"/>
        </w:rPr>
        <w:t xml:space="preserve"> selon </w:t>
      </w:r>
      <w:proofErr w:type="spellStart"/>
      <w:r w:rsidR="00CA4A15">
        <w:rPr>
          <w:lang w:val="fr-FR"/>
        </w:rPr>
        <w:t>Donabedian</w:t>
      </w:r>
      <w:proofErr w:type="spellEnd"/>
      <w:r>
        <w:rPr>
          <w:lang w:val="fr-FR"/>
        </w:rPr>
        <w:t xml:space="preserve"> doit tenir compte des éléments liés </w:t>
      </w:r>
      <w:r w:rsidR="00CA4A15">
        <w:rPr>
          <w:lang w:val="fr-FR"/>
        </w:rPr>
        <w:t>à</w:t>
      </w:r>
      <w:r w:rsidRPr="00CA4A15">
        <w:rPr>
          <w:lang w:val="fr-FR"/>
        </w:rPr>
        <w:t xml:space="preserve"> la structure (ressources à disposition des organisations, conditions de pratiques, qualification des professionnels) au processus (tout ce qui touche </w:t>
      </w:r>
      <w:proofErr w:type="spellStart"/>
      <w:r w:rsidRPr="00CA4A15">
        <w:rPr>
          <w:lang w:val="fr-FR"/>
        </w:rPr>
        <w:t>a</w:t>
      </w:r>
      <w:proofErr w:type="spellEnd"/>
      <w:r w:rsidRPr="00CA4A15">
        <w:rPr>
          <w:lang w:val="fr-FR"/>
        </w:rPr>
        <w:t xml:space="preserve"> la </w:t>
      </w:r>
      <w:proofErr w:type="spellStart"/>
      <w:r w:rsidRPr="00CA4A15">
        <w:rPr>
          <w:lang w:val="fr-FR"/>
        </w:rPr>
        <w:t>presentation</w:t>
      </w:r>
      <w:proofErr w:type="spellEnd"/>
      <w:r w:rsidRPr="00CA4A15">
        <w:rPr>
          <w:lang w:val="fr-FR"/>
        </w:rPr>
        <w:t xml:space="preserve"> des soins et des services)</w:t>
      </w:r>
      <w:r w:rsidR="00CA4A15">
        <w:rPr>
          <w:lang w:val="fr-FR"/>
        </w:rPr>
        <w:t xml:space="preserve"> et </w:t>
      </w:r>
      <w:r w:rsidRPr="00CA4A15">
        <w:rPr>
          <w:lang w:val="fr-FR"/>
        </w:rPr>
        <w:t>au résultat autant pour le patient que pour le prestataire des soins.</w:t>
      </w:r>
    </w:p>
    <w:p w14:paraId="64DF69E2" w14:textId="491B2E0B" w:rsidR="00F64693" w:rsidRDefault="00740E7A" w:rsidP="00740E7A">
      <w:pPr>
        <w:rPr>
          <w:lang w:val="fr-FR"/>
        </w:rPr>
      </w:pPr>
      <w:r>
        <w:rPr>
          <w:lang w:val="fr-FR"/>
        </w:rPr>
        <w:lastRenderedPageBreak/>
        <w:t xml:space="preserve">Les besoins ressortis concernant une formation aux NI lors de la lecture de nos articles démontrent qu’il existe des lacunes qui jouent un rôle sur la qualité de soin, </w:t>
      </w:r>
      <w:proofErr w:type="spellStart"/>
      <w:r>
        <w:rPr>
          <w:lang w:val="fr-FR"/>
        </w:rPr>
        <w:t>notemment</w:t>
      </w:r>
      <w:proofErr w:type="spellEnd"/>
      <w:r>
        <w:rPr>
          <w:lang w:val="fr-FR"/>
        </w:rPr>
        <w:t xml:space="preserve"> sur l’efficience des soins </w:t>
      </w:r>
      <w:proofErr w:type="spellStart"/>
      <w:r>
        <w:rPr>
          <w:lang w:val="fr-FR"/>
        </w:rPr>
        <w:t>infirmmiers</w:t>
      </w:r>
      <w:proofErr w:type="spellEnd"/>
      <w:r>
        <w:rPr>
          <w:lang w:val="fr-FR"/>
        </w:rPr>
        <w:t xml:space="preserve"> et la sécurité des patients.</w:t>
      </w:r>
    </w:p>
    <w:p w14:paraId="32C23CA8" w14:textId="23DDAA98" w:rsidR="00740E7A" w:rsidRDefault="00740E7A" w:rsidP="00740E7A">
      <w:pPr>
        <w:rPr>
          <w:lang w:val="fr-FR"/>
        </w:rPr>
      </w:pPr>
      <w:r>
        <w:rPr>
          <w:lang w:val="fr-FR"/>
        </w:rPr>
        <w:t>Cette argumentation guide la formulation de la question PICO qui suit :</w:t>
      </w:r>
    </w:p>
    <w:p w14:paraId="2D76C4E3" w14:textId="55231D03" w:rsidR="00CA4A15" w:rsidRDefault="00F64693" w:rsidP="00CA4A15">
      <w:pPr>
        <w:rPr>
          <w:lang w:val="fr-FR"/>
        </w:rPr>
      </w:pPr>
      <w:r w:rsidRPr="00F64693">
        <w:rPr>
          <w:lang w:val="fr-FR"/>
        </w:rPr>
        <w:t xml:space="preserve">Une formation aux NI pour les infirmières niveau </w:t>
      </w:r>
      <w:proofErr w:type="spellStart"/>
      <w:r w:rsidRPr="00F64693">
        <w:rPr>
          <w:lang w:val="fr-FR"/>
        </w:rPr>
        <w:t>bachelor</w:t>
      </w:r>
      <w:proofErr w:type="spellEnd"/>
      <w:r w:rsidRPr="00F64693">
        <w:rPr>
          <w:lang w:val="fr-FR"/>
        </w:rPr>
        <w:t xml:space="preserve"> est-elle nécessaire pour développer des compétences spécifiques favorable </w:t>
      </w:r>
      <w:proofErr w:type="spellStart"/>
      <w:r w:rsidRPr="00F64693">
        <w:rPr>
          <w:lang w:val="fr-FR"/>
        </w:rPr>
        <w:t>a</w:t>
      </w:r>
      <w:proofErr w:type="spellEnd"/>
      <w:r w:rsidRPr="00F64693">
        <w:rPr>
          <w:lang w:val="fr-FR"/>
        </w:rPr>
        <w:t xml:space="preserve"> des soins de qualités ?</w:t>
      </w:r>
    </w:p>
    <w:p w14:paraId="0B182811" w14:textId="48DFB478" w:rsidR="00740E7A" w:rsidRPr="00CA4A15" w:rsidRDefault="00740E7A" w:rsidP="00CA4A15">
      <w:pPr>
        <w:rPr>
          <w:lang w:val="fr-FR"/>
        </w:rPr>
      </w:pPr>
    </w:p>
    <w:p w14:paraId="2530C996" w14:textId="77777777" w:rsidR="00957F94" w:rsidRPr="00E13D28" w:rsidRDefault="00957F94" w:rsidP="00957F94">
      <w:pPr>
        <w:rPr>
          <w:lang w:val="fr-FR"/>
        </w:rPr>
      </w:pPr>
    </w:p>
    <w:p w14:paraId="31DBDF01" w14:textId="77777777" w:rsidR="00307E13" w:rsidRPr="005641C1" w:rsidRDefault="00307E13" w:rsidP="00715B7F"/>
    <w:p w14:paraId="35A1F557" w14:textId="3B805E4F" w:rsidR="00975F40" w:rsidRDefault="00975F40" w:rsidP="00715B7F"/>
    <w:p w14:paraId="46AEC78D" w14:textId="3A2A57AC" w:rsidR="0033617A" w:rsidRDefault="0033617A" w:rsidP="00715B7F"/>
    <w:p w14:paraId="05722719" w14:textId="075293BF" w:rsidR="0033617A" w:rsidRDefault="0033617A" w:rsidP="00715B7F"/>
    <w:p w14:paraId="05FAB991" w14:textId="7EADA579" w:rsidR="0033617A" w:rsidRDefault="0033617A" w:rsidP="00715B7F"/>
    <w:p w14:paraId="66B1FCD4" w14:textId="553D442E" w:rsidR="0033617A" w:rsidRDefault="0033617A" w:rsidP="00715B7F"/>
    <w:p w14:paraId="6EEB37E5" w14:textId="77777777" w:rsidR="00975F40" w:rsidRDefault="00975F40" w:rsidP="00F04280">
      <w:pPr>
        <w:ind w:firstLine="0"/>
      </w:pPr>
    </w:p>
    <w:p w14:paraId="3BAB35AE" w14:textId="6B318313" w:rsidR="00975F40" w:rsidRDefault="00975F40" w:rsidP="00715B7F"/>
    <w:p w14:paraId="704E4E06" w14:textId="77777777" w:rsidR="00307E13" w:rsidRDefault="00307E13" w:rsidP="00307E13">
      <w:pPr>
        <w:rPr>
          <w:i/>
          <w:iCs/>
          <w:lang w:val="fr-FR"/>
        </w:rPr>
      </w:pPr>
    </w:p>
    <w:p w14:paraId="657E4EFC" w14:textId="39A906B8" w:rsidR="00307E13" w:rsidRDefault="00307E13" w:rsidP="00715B7F"/>
    <w:p w14:paraId="24738D46" w14:textId="7FFF7464" w:rsidR="00307E13" w:rsidRDefault="00307E13" w:rsidP="00715B7F"/>
    <w:p w14:paraId="062128DA" w14:textId="4128E4DF" w:rsidR="00307E13" w:rsidRDefault="00307E13" w:rsidP="00715B7F"/>
    <w:p w14:paraId="58E12942" w14:textId="50F8B88B" w:rsidR="00307E13" w:rsidRDefault="00307E13" w:rsidP="00715B7F"/>
    <w:p w14:paraId="70CC9817" w14:textId="73F3A443" w:rsidR="00307E13" w:rsidRDefault="00307E13" w:rsidP="00715B7F"/>
    <w:p w14:paraId="64F18C8F" w14:textId="77777777" w:rsidR="00307E13" w:rsidRDefault="00307E13" w:rsidP="00715B7F"/>
    <w:p w14:paraId="5BD5D369" w14:textId="37804763" w:rsidR="00575108" w:rsidRDefault="00CD1BD0" w:rsidP="00975F40">
      <w:r>
        <w:t>Exemples et explications de la nomenclature des titres et sous-titres du modèle :</w:t>
      </w:r>
    </w:p>
    <w:p w14:paraId="7CCF4B14" w14:textId="77777777" w:rsidR="00975F40" w:rsidRDefault="00975F40" w:rsidP="00975F40"/>
    <w:p w14:paraId="5BD5D36A" w14:textId="4A347F4E" w:rsidR="00FD1A70" w:rsidRPr="001F728E" w:rsidRDefault="00F04280" w:rsidP="001F728E">
      <w:pPr>
        <w:spacing w:after="240"/>
        <w:jc w:val="center"/>
        <w:rPr>
          <w:b/>
        </w:rPr>
      </w:pPr>
      <w:r>
        <w:rPr>
          <w:b/>
        </w:rPr>
        <w:t>Problématique</w:t>
      </w:r>
    </w:p>
    <w:p w14:paraId="7D4DCFA8" w14:textId="77777777" w:rsidR="00F04280" w:rsidRPr="00020198" w:rsidRDefault="00F04280" w:rsidP="00F04280">
      <w:pPr>
        <w:rPr>
          <w:rFonts w:cs="Arial"/>
          <w:color w:val="FF0000"/>
        </w:rPr>
      </w:pPr>
    </w:p>
    <w:p w14:paraId="2D24567F" w14:textId="77777777" w:rsidR="00F04280" w:rsidRPr="005641C1" w:rsidRDefault="00F04280" w:rsidP="00F04280">
      <w:r>
        <w:t>L</w:t>
      </w:r>
      <w:r w:rsidRPr="00187E6A">
        <w:t>es compétences informatiques de base pour une jeune infirmière diplômée</w:t>
      </w:r>
      <w:r>
        <w:t xml:space="preserve"> sont premièrement d’u</w:t>
      </w:r>
      <w:r w:rsidRPr="00187E6A">
        <w:t>tilise</w:t>
      </w:r>
      <w:r>
        <w:t>r</w:t>
      </w:r>
      <w:r w:rsidRPr="00187E6A">
        <w:t xml:space="preserve"> les informations et connaissances </w:t>
      </w:r>
      <w:proofErr w:type="spellStart"/>
      <w:r w:rsidRPr="00187E6A">
        <w:t>pertinantes</w:t>
      </w:r>
      <w:proofErr w:type="spellEnd"/>
      <w:r w:rsidRPr="00187E6A">
        <w:t xml:space="preserve"> pour soutenir la prestation des soins aux patients basé sur les données probantes</w:t>
      </w:r>
      <w:r>
        <w:t>, deuxièmement d’u</w:t>
      </w:r>
      <w:r w:rsidRPr="00187E6A">
        <w:t>tilise</w:t>
      </w:r>
      <w:r>
        <w:t>r</w:t>
      </w:r>
      <w:r w:rsidRPr="00187E6A">
        <w:t xml:space="preserve"> les technologies de l</w:t>
      </w:r>
      <w:r>
        <w:t>’</w:t>
      </w:r>
      <w:r w:rsidRPr="00187E6A">
        <w:t>inf</w:t>
      </w:r>
      <w:r>
        <w:t>or</w:t>
      </w:r>
      <w:r w:rsidRPr="00187E6A">
        <w:t>mation et des communications conform</w:t>
      </w:r>
      <w:r>
        <w:t>é</w:t>
      </w:r>
      <w:r w:rsidRPr="00187E6A">
        <w:t>m</w:t>
      </w:r>
      <w:r>
        <w:t>e</w:t>
      </w:r>
      <w:r w:rsidRPr="00187E6A">
        <w:t>nt aux normes professionnels et r</w:t>
      </w:r>
      <w:r>
        <w:t>é</w:t>
      </w:r>
      <w:r w:rsidRPr="00187E6A">
        <w:t>g</w:t>
      </w:r>
      <w:r>
        <w:t>l</w:t>
      </w:r>
      <w:r w:rsidRPr="00187E6A">
        <w:t>ementaires et au politique en vigueur sur le lieu de travail</w:t>
      </w:r>
      <w:r>
        <w:t>, et troisièmement d’u</w:t>
      </w:r>
      <w:r w:rsidRPr="00187E6A">
        <w:t>tilise</w:t>
      </w:r>
      <w:r>
        <w:t>r</w:t>
      </w:r>
      <w:r w:rsidRPr="00187E6A">
        <w:t xml:space="preserve"> les technologies de </w:t>
      </w:r>
      <w:proofErr w:type="spellStart"/>
      <w:r w:rsidRPr="00187E6A">
        <w:t>l information</w:t>
      </w:r>
      <w:proofErr w:type="spellEnd"/>
      <w:r w:rsidRPr="00187E6A">
        <w:t xml:space="preserve"> et de communication dans la prestation de soins aux patients</w:t>
      </w:r>
      <w:r>
        <w:t>. (ACESI., 2013)</w:t>
      </w:r>
    </w:p>
    <w:p w14:paraId="6617005B" w14:textId="77777777" w:rsidR="00F04280" w:rsidRPr="005641C1" w:rsidRDefault="00F04280" w:rsidP="00F04280">
      <w:r>
        <w:t>Selon A.L. Terry et al.(2014), il existe des lacunes dans les connaissances de certains outils informatiques.</w:t>
      </w:r>
    </w:p>
    <w:p w14:paraId="1B758212" w14:textId="77777777" w:rsidR="00F04280" w:rsidRPr="005641C1" w:rsidRDefault="00F04280" w:rsidP="00F04280">
      <w:r>
        <w:t xml:space="preserve">De plus selon l’étude de A. </w:t>
      </w:r>
      <w:proofErr w:type="spellStart"/>
      <w:r>
        <w:t>Akman</w:t>
      </w:r>
      <w:proofErr w:type="spellEnd"/>
      <w:r>
        <w:t xml:space="preserve">, F. </w:t>
      </w:r>
      <w:proofErr w:type="spellStart"/>
      <w:r>
        <w:t>Erdemir</w:t>
      </w:r>
      <w:proofErr w:type="spellEnd"/>
      <w:r>
        <w:t xml:space="preserve"> et M. A. </w:t>
      </w:r>
      <w:proofErr w:type="spellStart"/>
      <w:r>
        <w:t>Tekindal</w:t>
      </w:r>
      <w:proofErr w:type="spellEnd"/>
      <w:r>
        <w:t xml:space="preserve"> effectué en Turquie en 2014, seulement 22,3% des étudiants en sciences infirmières interrogées sont </w:t>
      </w:r>
      <w:proofErr w:type="spellStart"/>
      <w:r>
        <w:t>satifaits</w:t>
      </w:r>
      <w:proofErr w:type="spellEnd"/>
      <w:r>
        <w:t xml:space="preserve"> de leur programme informatique. 50,4% d’entre eux seraient même prêts à suivre un cours de NI en plus de leurs cursus de base.</w:t>
      </w:r>
    </w:p>
    <w:p w14:paraId="060BAC4F" w14:textId="77777777" w:rsidR="00F04280" w:rsidRPr="00A5717A" w:rsidRDefault="00F04280" w:rsidP="00F04280">
      <w:r w:rsidRPr="00A5717A">
        <w:t>L'idée selon laquelle les étudiants de la génération Y s</w:t>
      </w:r>
      <w:r>
        <w:t>eraient</w:t>
      </w:r>
      <w:r w:rsidRPr="00A5717A">
        <w:t xml:space="preserve"> qualifiés dans l'utilisation des technologies peut être vraie</w:t>
      </w:r>
      <w:r>
        <w:t>. C</w:t>
      </w:r>
      <w:r w:rsidRPr="00A5717A">
        <w:t>ependant, les étudiants qui entament des programmes de soins infirmiers aujourd'hui sont un corps mixte d'étudiants traditionnels et non traditionnels qui sont très variés dans leurs compétences en informatique</w:t>
      </w:r>
      <w:r>
        <w:t>.</w:t>
      </w:r>
      <w:r w:rsidRPr="00A5717A">
        <w:t xml:space="preserve"> </w:t>
      </w:r>
      <w:r>
        <w:t>Ils</w:t>
      </w:r>
      <w:r w:rsidRPr="00A5717A">
        <w:t xml:space="preserve"> </w:t>
      </w:r>
      <w:r>
        <w:t>pourraient avoir</w:t>
      </w:r>
      <w:r w:rsidRPr="00A5717A">
        <w:t xml:space="preserve"> </w:t>
      </w:r>
      <w:r w:rsidRPr="00B84AED">
        <w:t xml:space="preserve">des lacunes </w:t>
      </w:r>
      <w:r w:rsidRPr="00A5717A">
        <w:t>dans la plupart des aspects de l'informatique</w:t>
      </w:r>
      <w:r>
        <w:t xml:space="preserve">. </w:t>
      </w:r>
      <w:r w:rsidRPr="00A5717A">
        <w:t xml:space="preserve">De plus, la maîtrise de la technologie ne signifie pas nécessairement </w:t>
      </w:r>
      <w:r w:rsidRPr="00A5717A">
        <w:lastRenderedPageBreak/>
        <w:t xml:space="preserve">que l'on possède une maîtrise de l'informatique ou des technologies de l'information. (Foster, M. &amp; </w:t>
      </w:r>
      <w:proofErr w:type="spellStart"/>
      <w:r w:rsidRPr="00A5717A">
        <w:t>Sethares</w:t>
      </w:r>
      <w:proofErr w:type="spellEnd"/>
      <w:r w:rsidRPr="00A5717A">
        <w:t>, K., 2017)</w:t>
      </w:r>
    </w:p>
    <w:p w14:paraId="08DDF5EB" w14:textId="77777777" w:rsidR="00F04280" w:rsidRPr="00E13D28" w:rsidRDefault="00F04280" w:rsidP="00F04280">
      <w:pPr>
        <w:rPr>
          <w:lang w:val="fr-FR"/>
        </w:rPr>
      </w:pPr>
      <w:r w:rsidRPr="00E13D28">
        <w:rPr>
          <w:lang w:val="fr-FR"/>
        </w:rPr>
        <w:t>Le fait de ne pas tenir compte des besoins en matière de formation en informatique dans les cours pratiques contribue à créer des lacunes dans la formation de tous les infirmiers en ce qui concerne l'utilisation de la technologie pour une pratique infirmière sécuritaire.</w:t>
      </w:r>
      <w:r>
        <w:rPr>
          <w:lang w:val="fr-FR"/>
        </w:rPr>
        <w:t xml:space="preserve"> (C. S. Watts, 2016)</w:t>
      </w:r>
    </w:p>
    <w:p w14:paraId="462FFA15" w14:textId="77777777" w:rsidR="00F04280" w:rsidRDefault="00F04280" w:rsidP="00F04280">
      <w:pPr>
        <w:rPr>
          <w:lang w:val="fr-FR"/>
        </w:rPr>
      </w:pPr>
      <w:r w:rsidRPr="00E13D28">
        <w:rPr>
          <w:lang w:val="fr-FR"/>
        </w:rPr>
        <w:t xml:space="preserve">L'American Nurses Association (ANA) et l'Initiative </w:t>
      </w:r>
      <w:proofErr w:type="spellStart"/>
      <w:r>
        <w:rPr>
          <w:lang w:val="fr-FR"/>
        </w:rPr>
        <w:t>Informatics</w:t>
      </w:r>
      <w:proofErr w:type="spellEnd"/>
      <w:r>
        <w:rPr>
          <w:lang w:val="fr-FR"/>
        </w:rPr>
        <w:t xml:space="preserve"> </w:t>
      </w:r>
      <w:proofErr w:type="spellStart"/>
      <w:r>
        <w:rPr>
          <w:lang w:val="fr-FR"/>
        </w:rPr>
        <w:t>Guiding</w:t>
      </w:r>
      <w:proofErr w:type="spellEnd"/>
      <w:r>
        <w:rPr>
          <w:lang w:val="fr-FR"/>
        </w:rPr>
        <w:t xml:space="preserve"> Education Reform (TIGER)</w:t>
      </w:r>
      <w:r w:rsidRPr="00E13D28">
        <w:rPr>
          <w:lang w:val="fr-FR"/>
        </w:rPr>
        <w:t xml:space="preserve"> ont toutes deux déclaré que toutes les infirmières devraient avoir une formation de base en informatique infirmière pour pouvoir exercer leur profession en toute sécurité</w:t>
      </w:r>
      <w:r>
        <w:rPr>
          <w:lang w:val="fr-FR"/>
        </w:rPr>
        <w:t xml:space="preserve"> (</w:t>
      </w:r>
      <w:proofErr w:type="spellStart"/>
      <w:r>
        <w:rPr>
          <w:lang w:val="fr-FR"/>
        </w:rPr>
        <w:t>C.S.Watts</w:t>
      </w:r>
      <w:proofErr w:type="spellEnd"/>
      <w:r>
        <w:rPr>
          <w:lang w:val="fr-FR"/>
        </w:rPr>
        <w:t xml:space="preserve">, 2016), la sécurité étant l’une des dimensions essentielles au concept de qualité de soin.  </w:t>
      </w:r>
    </w:p>
    <w:p w14:paraId="3999DCEF" w14:textId="77777777" w:rsidR="00F04280" w:rsidRDefault="00F04280" w:rsidP="00F04280">
      <w:pPr>
        <w:rPr>
          <w:lang w:val="fr-FR"/>
        </w:rPr>
      </w:pPr>
      <w:r>
        <w:rPr>
          <w:lang w:val="fr-FR"/>
        </w:rPr>
        <w:t xml:space="preserve">Selon </w:t>
      </w:r>
      <w:proofErr w:type="spellStart"/>
      <w:r>
        <w:rPr>
          <w:lang w:val="fr-FR"/>
        </w:rPr>
        <w:t>l’oms</w:t>
      </w:r>
      <w:proofErr w:type="spellEnd"/>
      <w:r>
        <w:rPr>
          <w:lang w:val="fr-FR"/>
        </w:rPr>
        <w:t xml:space="preserve"> la </w:t>
      </w:r>
      <w:r w:rsidRPr="00957F94">
        <w:rPr>
          <w:lang w:val="fr-FR"/>
        </w:rPr>
        <w:t>qualité de soin</w:t>
      </w:r>
      <w:r>
        <w:rPr>
          <w:lang w:val="fr-FR"/>
        </w:rPr>
        <w:t xml:space="preserve"> est une démarche qui doit permettre de garantir </w:t>
      </w:r>
      <w:proofErr w:type="spellStart"/>
      <w:r>
        <w:rPr>
          <w:lang w:val="fr-FR"/>
        </w:rPr>
        <w:t>a</w:t>
      </w:r>
      <w:proofErr w:type="spellEnd"/>
      <w:r>
        <w:rPr>
          <w:lang w:val="fr-FR"/>
        </w:rPr>
        <w:t xml:space="preserve"> chaque patient la combinaison d’actes diagnostique et thérapeutique qui lui assurera le meilleurs </w:t>
      </w:r>
      <w:proofErr w:type="spellStart"/>
      <w:r>
        <w:rPr>
          <w:lang w:val="fr-FR"/>
        </w:rPr>
        <w:t>resultat</w:t>
      </w:r>
      <w:proofErr w:type="spellEnd"/>
      <w:r>
        <w:rPr>
          <w:lang w:val="fr-FR"/>
        </w:rPr>
        <w:t xml:space="preserve"> en terme de santé, conformément à </w:t>
      </w:r>
      <w:proofErr w:type="spellStart"/>
      <w:r>
        <w:rPr>
          <w:lang w:val="fr-FR"/>
        </w:rPr>
        <w:t>l état</w:t>
      </w:r>
      <w:proofErr w:type="spellEnd"/>
      <w:r>
        <w:rPr>
          <w:lang w:val="fr-FR"/>
        </w:rPr>
        <w:t xml:space="preserve"> actuel de la science médical, au meilleurs coût pour un même résultat au moindre risque iatrogène et pour sa plus grande satisfaction en terme de procédure, de résultat et de contact humain à l </w:t>
      </w:r>
      <w:proofErr w:type="spellStart"/>
      <w:r>
        <w:rPr>
          <w:lang w:val="fr-FR"/>
        </w:rPr>
        <w:t>interieur</w:t>
      </w:r>
      <w:proofErr w:type="spellEnd"/>
      <w:r>
        <w:rPr>
          <w:lang w:val="fr-FR"/>
        </w:rPr>
        <w:t xml:space="preserve"> du système de soin (SIDIIEF., 2015).</w:t>
      </w:r>
    </w:p>
    <w:p w14:paraId="5EBD867A" w14:textId="77777777" w:rsidR="00F04280" w:rsidRDefault="00F04280" w:rsidP="00F04280">
      <w:pPr>
        <w:rPr>
          <w:lang w:val="fr-FR"/>
        </w:rPr>
      </w:pPr>
      <w:r>
        <w:rPr>
          <w:lang w:val="fr-FR"/>
        </w:rPr>
        <w:t xml:space="preserve">La qualité des soins requiert une concentration et une collaboration interdisciplinaire centré sur le patient. La qualité des services exige que tous les membres </w:t>
      </w:r>
      <w:proofErr w:type="spellStart"/>
      <w:r>
        <w:rPr>
          <w:lang w:val="fr-FR"/>
        </w:rPr>
        <w:t>d un</w:t>
      </w:r>
      <w:proofErr w:type="spellEnd"/>
      <w:r>
        <w:rPr>
          <w:lang w:val="fr-FR"/>
        </w:rPr>
        <w:t xml:space="preserve"> établissement se concertent afin de situer le patient au cœur des décision et d </w:t>
      </w:r>
      <w:proofErr w:type="spellStart"/>
      <w:r>
        <w:rPr>
          <w:lang w:val="fr-FR"/>
        </w:rPr>
        <w:t>eviter</w:t>
      </w:r>
      <w:proofErr w:type="spellEnd"/>
      <w:r>
        <w:rPr>
          <w:lang w:val="fr-FR"/>
        </w:rPr>
        <w:t xml:space="preserve"> tout effet </w:t>
      </w:r>
      <w:proofErr w:type="spellStart"/>
      <w:r>
        <w:rPr>
          <w:lang w:val="fr-FR"/>
        </w:rPr>
        <w:t>negatif</w:t>
      </w:r>
      <w:proofErr w:type="spellEnd"/>
      <w:r>
        <w:rPr>
          <w:lang w:val="fr-FR"/>
        </w:rPr>
        <w:t xml:space="preserve"> sur la qualité des soins.</w:t>
      </w:r>
    </w:p>
    <w:p w14:paraId="27DCE55E" w14:textId="77777777" w:rsidR="00F04280" w:rsidRDefault="00F04280" w:rsidP="00F04280">
      <w:pPr>
        <w:rPr>
          <w:lang w:val="fr-FR"/>
        </w:rPr>
      </w:pPr>
      <w:r>
        <w:rPr>
          <w:lang w:val="fr-FR"/>
        </w:rPr>
        <w:t xml:space="preserve">L’évaluation de la qualité des soins selon </w:t>
      </w:r>
      <w:proofErr w:type="spellStart"/>
      <w:r>
        <w:rPr>
          <w:lang w:val="fr-FR"/>
        </w:rPr>
        <w:t>Donabedian</w:t>
      </w:r>
      <w:proofErr w:type="spellEnd"/>
      <w:r>
        <w:rPr>
          <w:lang w:val="fr-FR"/>
        </w:rPr>
        <w:t xml:space="preserve"> doit tenir compte des éléments liés à</w:t>
      </w:r>
      <w:r w:rsidRPr="00CA4A15">
        <w:rPr>
          <w:lang w:val="fr-FR"/>
        </w:rPr>
        <w:t xml:space="preserve"> la structure (ressources à disposition des organisations, conditions de pratiques, qualification des professionnels) au processus (tout ce qui touche </w:t>
      </w:r>
      <w:proofErr w:type="spellStart"/>
      <w:r w:rsidRPr="00CA4A15">
        <w:rPr>
          <w:lang w:val="fr-FR"/>
        </w:rPr>
        <w:t>a</w:t>
      </w:r>
      <w:proofErr w:type="spellEnd"/>
      <w:r w:rsidRPr="00CA4A15">
        <w:rPr>
          <w:lang w:val="fr-FR"/>
        </w:rPr>
        <w:t xml:space="preserve"> la </w:t>
      </w:r>
      <w:proofErr w:type="spellStart"/>
      <w:r w:rsidRPr="00CA4A15">
        <w:rPr>
          <w:lang w:val="fr-FR"/>
        </w:rPr>
        <w:lastRenderedPageBreak/>
        <w:t>presentation</w:t>
      </w:r>
      <w:proofErr w:type="spellEnd"/>
      <w:r w:rsidRPr="00CA4A15">
        <w:rPr>
          <w:lang w:val="fr-FR"/>
        </w:rPr>
        <w:t xml:space="preserve"> des soins et des services)</w:t>
      </w:r>
      <w:r>
        <w:rPr>
          <w:lang w:val="fr-FR"/>
        </w:rPr>
        <w:t xml:space="preserve"> et </w:t>
      </w:r>
      <w:r w:rsidRPr="00CA4A15">
        <w:rPr>
          <w:lang w:val="fr-FR"/>
        </w:rPr>
        <w:t>au résultat autant pour le patient que pour le prestataire des soins.</w:t>
      </w:r>
    </w:p>
    <w:p w14:paraId="18125334" w14:textId="77777777" w:rsidR="00975F40" w:rsidRPr="00F04280" w:rsidRDefault="00975F40" w:rsidP="00975F40">
      <w:pPr>
        <w:rPr>
          <w:lang w:val="fr-FR"/>
        </w:rPr>
      </w:pPr>
    </w:p>
    <w:p w14:paraId="5BD5D36C" w14:textId="29B86DCD" w:rsidR="00575108" w:rsidRPr="001F728E" w:rsidRDefault="00F04280" w:rsidP="001F728E">
      <w:pPr>
        <w:jc w:val="center"/>
        <w:rPr>
          <w:b/>
        </w:rPr>
      </w:pPr>
      <w:r>
        <w:rPr>
          <w:b/>
        </w:rPr>
        <w:t>Question de recherche</w:t>
      </w:r>
    </w:p>
    <w:p w14:paraId="60566F6E" w14:textId="77777777" w:rsidR="00F04280" w:rsidRDefault="00F04280" w:rsidP="00F04280">
      <w:pPr>
        <w:rPr>
          <w:lang w:val="fr-FR"/>
        </w:rPr>
      </w:pPr>
      <w:bookmarkStart w:id="10" w:name="_Toc381803012"/>
      <w:bookmarkStart w:id="11" w:name="_Toc381803712"/>
      <w:r>
        <w:rPr>
          <w:lang w:val="fr-FR"/>
        </w:rPr>
        <w:t xml:space="preserve">Les besoins ressortis concernant une formation aux NI lors de la lecture de nos articles démontrent qu’il existe des lacunes qui jouent un rôle sur la qualité de soin, </w:t>
      </w:r>
      <w:proofErr w:type="spellStart"/>
      <w:r>
        <w:rPr>
          <w:lang w:val="fr-FR"/>
        </w:rPr>
        <w:t>notemment</w:t>
      </w:r>
      <w:proofErr w:type="spellEnd"/>
      <w:r>
        <w:rPr>
          <w:lang w:val="fr-FR"/>
        </w:rPr>
        <w:t xml:space="preserve"> sur l’efficience des soins </w:t>
      </w:r>
      <w:proofErr w:type="spellStart"/>
      <w:r>
        <w:rPr>
          <w:lang w:val="fr-FR"/>
        </w:rPr>
        <w:t>infirmmiers</w:t>
      </w:r>
      <w:proofErr w:type="spellEnd"/>
      <w:r>
        <w:rPr>
          <w:lang w:val="fr-FR"/>
        </w:rPr>
        <w:t xml:space="preserve"> et la sécurité des patients.</w:t>
      </w:r>
    </w:p>
    <w:p w14:paraId="6EFDC425" w14:textId="77777777" w:rsidR="00F04280" w:rsidRDefault="00F04280" w:rsidP="00F04280">
      <w:pPr>
        <w:rPr>
          <w:lang w:val="fr-FR"/>
        </w:rPr>
      </w:pPr>
      <w:r>
        <w:rPr>
          <w:lang w:val="fr-FR"/>
        </w:rPr>
        <w:t>Cette argumentation guide la formulation de la question PICO qui suit :</w:t>
      </w:r>
    </w:p>
    <w:p w14:paraId="185AC2F1" w14:textId="77777777" w:rsidR="00F04280" w:rsidRDefault="00F04280" w:rsidP="00F04280">
      <w:pPr>
        <w:rPr>
          <w:lang w:val="fr-FR"/>
        </w:rPr>
      </w:pPr>
      <w:r w:rsidRPr="00F64693">
        <w:rPr>
          <w:lang w:val="fr-FR"/>
        </w:rPr>
        <w:t xml:space="preserve">Une formation aux NI pour les infirmières niveau </w:t>
      </w:r>
      <w:proofErr w:type="spellStart"/>
      <w:r w:rsidRPr="00F64693">
        <w:rPr>
          <w:lang w:val="fr-FR"/>
        </w:rPr>
        <w:t>bachelor</w:t>
      </w:r>
      <w:proofErr w:type="spellEnd"/>
      <w:r w:rsidRPr="00F64693">
        <w:rPr>
          <w:lang w:val="fr-FR"/>
        </w:rPr>
        <w:t xml:space="preserve"> est-elle nécessaire pour développer des compétences spécifiques favorable </w:t>
      </w:r>
      <w:proofErr w:type="spellStart"/>
      <w:r w:rsidRPr="00F64693">
        <w:rPr>
          <w:lang w:val="fr-FR"/>
        </w:rPr>
        <w:t>a</w:t>
      </w:r>
      <w:proofErr w:type="spellEnd"/>
      <w:r w:rsidRPr="00F64693">
        <w:rPr>
          <w:lang w:val="fr-FR"/>
        </w:rPr>
        <w:t xml:space="preserve"> des soins de qualités ?</w:t>
      </w:r>
    </w:p>
    <w:p w14:paraId="5BD5D36E" w14:textId="77777777" w:rsidR="00715B7F" w:rsidRPr="00903858" w:rsidRDefault="00715B7F" w:rsidP="00903858">
      <w:pPr>
        <w:spacing w:before="480" w:after="0"/>
        <w:rPr>
          <w:b/>
        </w:rPr>
      </w:pPr>
      <w:r w:rsidRPr="00903858">
        <w:rPr>
          <w:b/>
        </w:rPr>
        <w:t>Niveau de titre 2</w:t>
      </w:r>
      <w:bookmarkEnd w:id="10"/>
      <w:bookmarkEnd w:id="11"/>
    </w:p>
    <w:p w14:paraId="54D1F292" w14:textId="77777777" w:rsidR="00975F40" w:rsidRPr="00FE7292" w:rsidRDefault="00975F40" w:rsidP="00F66A8B">
      <w:bookmarkStart w:id="12" w:name="_GoBack"/>
      <w:bookmarkEnd w:id="12"/>
    </w:p>
    <w:p w14:paraId="74EEBA45" w14:textId="525B4A17" w:rsidR="00F66A8B" w:rsidRPr="00FE7292" w:rsidRDefault="00715B7F" w:rsidP="00F66A8B">
      <w:bookmarkStart w:id="13" w:name="_Toc381803013"/>
      <w:bookmarkStart w:id="14" w:name="_Toc381803713"/>
      <w:r w:rsidRPr="00903858">
        <w:rPr>
          <w:b/>
        </w:rPr>
        <w:t>Niveau de titre 3</w:t>
      </w:r>
      <w:bookmarkEnd w:id="13"/>
      <w:bookmarkEnd w:id="14"/>
      <w:r w:rsidR="00BB2310" w:rsidRPr="00903858">
        <w:rPr>
          <w:b/>
        </w:rPr>
        <w:t xml:space="preserve">. </w:t>
      </w:r>
    </w:p>
    <w:p w14:paraId="5BD5D370" w14:textId="34B23B06" w:rsidR="00715B7F" w:rsidRPr="00FE7292" w:rsidRDefault="00715B7F" w:rsidP="00575108"/>
    <w:p w14:paraId="5BD5D371" w14:textId="39C84066" w:rsidR="00715B7F" w:rsidRPr="00575108" w:rsidRDefault="00715B7F" w:rsidP="00575108">
      <w:bookmarkStart w:id="15" w:name="_Toc381803714"/>
      <w:r w:rsidRPr="00903858">
        <w:rPr>
          <w:b/>
          <w:i/>
        </w:rPr>
        <w:t>Niveau de titre 4</w:t>
      </w:r>
      <w:bookmarkEnd w:id="15"/>
      <w:r w:rsidR="00575108" w:rsidRPr="00903858">
        <w:rPr>
          <w:b/>
          <w:i/>
        </w:rPr>
        <w:t>.</w:t>
      </w:r>
      <w:r w:rsidR="00F66A8B" w:rsidRPr="00903858">
        <w:rPr>
          <w:b/>
          <w:i/>
        </w:rPr>
        <w:t xml:space="preserve"> </w:t>
      </w:r>
    </w:p>
    <w:p w14:paraId="5BD5D372" w14:textId="77777777" w:rsidR="00715B7F" w:rsidRPr="00FE7292" w:rsidRDefault="00715B7F" w:rsidP="00715B7F"/>
    <w:p w14:paraId="6C5D25F3" w14:textId="77777777" w:rsidR="003D2965" w:rsidRDefault="003D2965" w:rsidP="00715B7F"/>
    <w:p w14:paraId="150CEB25" w14:textId="2E657709" w:rsidR="00975F40" w:rsidRDefault="00975F40" w:rsidP="00715B7F"/>
    <w:p w14:paraId="2BAD320A" w14:textId="77777777" w:rsidR="00975F40" w:rsidRDefault="00975F40" w:rsidP="00715B7F"/>
    <w:p w14:paraId="106EAC3C" w14:textId="77777777" w:rsidR="00975F40" w:rsidRDefault="00975F40" w:rsidP="00715B7F"/>
    <w:p w14:paraId="1585DB53" w14:textId="77777777" w:rsidR="00975F40" w:rsidRDefault="00975F40" w:rsidP="00715B7F"/>
    <w:p w14:paraId="3B4C9D9F" w14:textId="77777777" w:rsidR="00975F40" w:rsidRDefault="00975F40" w:rsidP="00715B7F"/>
    <w:p w14:paraId="264F3F42" w14:textId="77777777" w:rsidR="00975F40" w:rsidRDefault="00975F40" w:rsidP="00715B7F"/>
    <w:p w14:paraId="45186277" w14:textId="77777777" w:rsidR="00975F40" w:rsidRDefault="00975F40" w:rsidP="00715B7F"/>
    <w:p w14:paraId="03E3EEAF" w14:textId="77777777" w:rsidR="00975F40" w:rsidRDefault="00975F40" w:rsidP="00715B7F"/>
    <w:p w14:paraId="5BD5D378" w14:textId="77777777" w:rsidR="00505711" w:rsidRDefault="00505711" w:rsidP="0063636D"/>
    <w:p w14:paraId="5BD5D379" w14:textId="77777777" w:rsidR="00505711" w:rsidRDefault="00505711" w:rsidP="0063636D">
      <w:pPr>
        <w:sectPr w:rsidR="00505711" w:rsidSect="004A657E">
          <w:footnotePr>
            <w:numRestart w:val="eachPage"/>
          </w:footnotePr>
          <w:pgSz w:w="11906" w:h="16838"/>
          <w:pgMar w:top="2268" w:right="1418" w:bottom="1418" w:left="2268" w:header="1418" w:footer="567" w:gutter="0"/>
          <w:pgNumType w:start="2"/>
          <w:cols w:space="708"/>
          <w:titlePg/>
          <w:docGrid w:linePitch="360"/>
        </w:sectPr>
      </w:pPr>
    </w:p>
    <w:p w14:paraId="5BD5D37A" w14:textId="77777777" w:rsidR="00A94774" w:rsidRPr="00FD1A70" w:rsidRDefault="009121AE" w:rsidP="00FD1A70">
      <w:pPr>
        <w:pStyle w:val="Titreprincipal"/>
      </w:pPr>
      <w:bookmarkStart w:id="16" w:name="_Toc464717418"/>
      <w:r w:rsidRPr="00FD1A70">
        <w:lastRenderedPageBreak/>
        <w:t>Cadre théorique</w:t>
      </w:r>
      <w:bookmarkEnd w:id="16"/>
    </w:p>
    <w:p w14:paraId="5BD5D37B" w14:textId="77777777" w:rsidR="00505711" w:rsidRPr="009E39D4" w:rsidRDefault="00505711" w:rsidP="0063636D"/>
    <w:p w14:paraId="5BD5D37C" w14:textId="77777777" w:rsidR="00505711" w:rsidRPr="009E39D4" w:rsidRDefault="00505711" w:rsidP="0063636D">
      <w:pPr>
        <w:sectPr w:rsidR="00505711" w:rsidRPr="009E39D4" w:rsidSect="00223C1A">
          <w:footnotePr>
            <w:numRestart w:val="eachPage"/>
          </w:footnotePr>
          <w:pgSz w:w="11906" w:h="16838"/>
          <w:pgMar w:top="2268" w:right="1418" w:bottom="1418" w:left="2268" w:header="1418" w:footer="567" w:gutter="0"/>
          <w:cols w:space="708"/>
          <w:titlePg/>
          <w:docGrid w:linePitch="360"/>
        </w:sectPr>
      </w:pPr>
    </w:p>
    <w:p w14:paraId="2E60FF00" w14:textId="1DB59E93" w:rsidR="008273B4" w:rsidRPr="008273B4" w:rsidRDefault="008273B4" w:rsidP="00796B71">
      <w:pPr>
        <w:pStyle w:val="Titre1"/>
      </w:pPr>
      <w:bookmarkStart w:id="17" w:name="_Toc464717419"/>
      <w:r w:rsidRPr="008273B4">
        <w:lastRenderedPageBreak/>
        <w:t>Exemple de titre 1</w:t>
      </w:r>
      <w:bookmarkEnd w:id="17"/>
    </w:p>
    <w:p w14:paraId="5A2377BE" w14:textId="5B912C1E" w:rsidR="008273B4" w:rsidRDefault="008273B4" w:rsidP="00796B71">
      <w:pPr>
        <w:pStyle w:val="Titre2"/>
      </w:pPr>
      <w:bookmarkStart w:id="18" w:name="_Toc464717420"/>
      <w:r w:rsidRPr="008273B4">
        <w:t>Exemple de titre 2</w:t>
      </w:r>
      <w:bookmarkEnd w:id="18"/>
    </w:p>
    <w:p w14:paraId="0AFC3F2A" w14:textId="38CA8A02" w:rsidR="008273B4" w:rsidRDefault="008273B4" w:rsidP="00796B71">
      <w:pPr>
        <w:pStyle w:val="Titre3"/>
      </w:pPr>
      <w:bookmarkStart w:id="19" w:name="_Toc464717421"/>
      <w:r>
        <w:t>Exemple de titre 3</w:t>
      </w:r>
      <w:bookmarkEnd w:id="19"/>
    </w:p>
    <w:p w14:paraId="214D78B3" w14:textId="73794241" w:rsidR="008273B4" w:rsidRDefault="008273B4" w:rsidP="00796B71">
      <w:pPr>
        <w:pStyle w:val="Titre4"/>
      </w:pPr>
      <w:bookmarkStart w:id="20" w:name="_Toc464717422"/>
      <w:r>
        <w:t>Exemple de titre 4</w:t>
      </w:r>
      <w:bookmarkEnd w:id="20"/>
    </w:p>
    <w:p w14:paraId="0B54FC19" w14:textId="34D80B2D" w:rsidR="00796B71" w:rsidRPr="008273B4" w:rsidRDefault="00796B71" w:rsidP="00796B71">
      <w:pPr>
        <w:pStyle w:val="Titre5"/>
      </w:pPr>
      <w:bookmarkStart w:id="21" w:name="_Toc464717423"/>
      <w:r>
        <w:t>Exemple de titre 5</w:t>
      </w:r>
      <w:bookmarkEnd w:id="21"/>
    </w:p>
    <w:p w14:paraId="6D92375B" w14:textId="1D6281CA" w:rsidR="004C13CC" w:rsidRPr="008273B4" w:rsidRDefault="004C13CC" w:rsidP="004C13CC">
      <w:pPr>
        <w:pStyle w:val="Titre1"/>
      </w:pPr>
      <w:bookmarkStart w:id="22" w:name="_Toc464717424"/>
      <w:r w:rsidRPr="008273B4">
        <w:t>Théorie / Aspects théoriques</w:t>
      </w:r>
      <w:bookmarkEnd w:id="22"/>
    </w:p>
    <w:p w14:paraId="6719F33A" w14:textId="6994F7E5" w:rsidR="004C13CC" w:rsidRPr="00EC4FD9" w:rsidRDefault="004C13CC" w:rsidP="004C13CC">
      <w:pPr>
        <w:pStyle w:val="Titre1"/>
        <w:rPr>
          <w:b w:val="0"/>
          <w:bCs w:val="0"/>
          <w:lang w:val="en-US"/>
        </w:rPr>
      </w:pPr>
      <w:bookmarkStart w:id="23" w:name="_Toc464717425"/>
      <w:r w:rsidRPr="00EC4FD9">
        <w:rPr>
          <w:b w:val="0"/>
          <w:bCs w:val="0"/>
          <w:lang w:val="en-US"/>
        </w:rPr>
        <w:t>Concepts</w:t>
      </w:r>
      <w:bookmarkEnd w:id="23"/>
    </w:p>
    <w:p w14:paraId="5BD5D37F" w14:textId="29D72393" w:rsidR="0063636D" w:rsidRPr="00DE7952" w:rsidRDefault="0063636D" w:rsidP="0063636D">
      <w:pPr>
        <w:rPr>
          <w:lang w:val="en-US"/>
        </w:rPr>
      </w:pPr>
    </w:p>
    <w:p w14:paraId="5BD5D380" w14:textId="77777777" w:rsidR="003E2006" w:rsidRPr="00DE7952" w:rsidRDefault="003E2006" w:rsidP="0063636D">
      <w:pPr>
        <w:rPr>
          <w:lang w:val="en-US"/>
        </w:rPr>
      </w:pPr>
    </w:p>
    <w:p w14:paraId="5BD5D381" w14:textId="77777777" w:rsidR="003E2006" w:rsidRPr="00DE7952" w:rsidRDefault="003E2006" w:rsidP="0063636D">
      <w:pPr>
        <w:rPr>
          <w:lang w:val="en-US"/>
        </w:rPr>
        <w:sectPr w:rsidR="003E2006" w:rsidRPr="00DE7952" w:rsidSect="00223C1A">
          <w:footnotePr>
            <w:numRestart w:val="eachPage"/>
          </w:footnotePr>
          <w:pgSz w:w="11906" w:h="16838"/>
          <w:pgMar w:top="2268" w:right="1418" w:bottom="1418" w:left="2268" w:header="1418" w:footer="567" w:gutter="0"/>
          <w:cols w:space="708"/>
          <w:titlePg/>
          <w:docGrid w:linePitch="360"/>
        </w:sectPr>
      </w:pPr>
    </w:p>
    <w:p w14:paraId="5BD5D382" w14:textId="77777777" w:rsidR="00A94774" w:rsidRPr="00DE7952" w:rsidRDefault="00A94774" w:rsidP="00FD1A70">
      <w:pPr>
        <w:pStyle w:val="Titreprincipal"/>
        <w:rPr>
          <w:lang w:val="en-US"/>
        </w:rPr>
      </w:pPr>
      <w:bookmarkStart w:id="24" w:name="_Toc298945534"/>
      <w:bookmarkStart w:id="25" w:name="_Toc299616284"/>
      <w:bookmarkStart w:id="26" w:name="_Toc464717426"/>
      <w:proofErr w:type="spellStart"/>
      <w:r w:rsidRPr="00DE7952">
        <w:rPr>
          <w:lang w:val="en-US"/>
        </w:rPr>
        <w:lastRenderedPageBreak/>
        <w:t>Méthod</w:t>
      </w:r>
      <w:bookmarkEnd w:id="24"/>
      <w:bookmarkEnd w:id="25"/>
      <w:r w:rsidR="00555A71" w:rsidRPr="00DE7952">
        <w:rPr>
          <w:lang w:val="en-US"/>
        </w:rPr>
        <w:t>e</w:t>
      </w:r>
      <w:bookmarkEnd w:id="26"/>
      <w:proofErr w:type="spellEnd"/>
    </w:p>
    <w:p w14:paraId="5BD5D383" w14:textId="77777777" w:rsidR="003E2006" w:rsidRPr="00DE7952" w:rsidRDefault="003E2006" w:rsidP="003E2006">
      <w:pPr>
        <w:rPr>
          <w:lang w:val="en-US"/>
        </w:rPr>
      </w:pPr>
    </w:p>
    <w:p w14:paraId="5BD5D384" w14:textId="77777777" w:rsidR="003E2006" w:rsidRPr="00DE7952" w:rsidRDefault="003E2006" w:rsidP="003E2006">
      <w:pPr>
        <w:rPr>
          <w:lang w:val="en-US"/>
        </w:rPr>
        <w:sectPr w:rsidR="003E2006" w:rsidRPr="00DE7952" w:rsidSect="00223C1A">
          <w:footnotePr>
            <w:numRestart w:val="eachPage"/>
          </w:footnotePr>
          <w:pgSz w:w="11906" w:h="16838"/>
          <w:pgMar w:top="2268" w:right="1418" w:bottom="1418" w:left="2268" w:header="1418" w:footer="567" w:gutter="0"/>
          <w:cols w:space="708"/>
          <w:titlePg/>
          <w:docGrid w:linePitch="360"/>
        </w:sectPr>
      </w:pPr>
    </w:p>
    <w:p w14:paraId="5BD5D388" w14:textId="77777777" w:rsidR="009121AE" w:rsidRDefault="009121AE" w:rsidP="009121AE">
      <w:pPr>
        <w:jc w:val="left"/>
      </w:pPr>
    </w:p>
    <w:p w14:paraId="5BD5D389" w14:textId="77777777" w:rsidR="009121AE" w:rsidRDefault="009121AE" w:rsidP="009121AE">
      <w:pPr>
        <w:jc w:val="left"/>
        <w:sectPr w:rsidR="009121AE" w:rsidSect="00223C1A">
          <w:footnotePr>
            <w:numRestart w:val="eachPage"/>
          </w:footnotePr>
          <w:pgSz w:w="11906" w:h="16838"/>
          <w:pgMar w:top="2268" w:right="1418" w:bottom="1418" w:left="2268" w:header="1418" w:footer="567" w:gutter="0"/>
          <w:cols w:space="708"/>
          <w:titlePg/>
          <w:docGrid w:linePitch="360"/>
        </w:sectPr>
      </w:pPr>
    </w:p>
    <w:p w14:paraId="5BD5D38A" w14:textId="77777777" w:rsidR="00F709AD" w:rsidRDefault="00F709AD" w:rsidP="00FD1A70">
      <w:pPr>
        <w:pStyle w:val="Titreprincipal"/>
      </w:pPr>
      <w:bookmarkStart w:id="27" w:name="_Toc298945561"/>
      <w:bookmarkStart w:id="28" w:name="_Toc299616299"/>
      <w:bookmarkStart w:id="29" w:name="_Toc464717427"/>
      <w:r w:rsidRPr="000F4C63">
        <w:lastRenderedPageBreak/>
        <w:t>Résultats</w:t>
      </w:r>
      <w:bookmarkEnd w:id="27"/>
      <w:bookmarkEnd w:id="28"/>
      <w:bookmarkEnd w:id="29"/>
    </w:p>
    <w:p w14:paraId="5BD5D38B" w14:textId="77777777" w:rsidR="00193F89" w:rsidRPr="00193F89" w:rsidRDefault="00193F89" w:rsidP="00193F89"/>
    <w:p w14:paraId="5BD5D38C" w14:textId="77777777" w:rsidR="003E2006" w:rsidRDefault="003E2006" w:rsidP="00BC49AB">
      <w:pPr>
        <w:pStyle w:val="1erparadechapitre"/>
        <w:sectPr w:rsidR="003E2006" w:rsidSect="00223C1A">
          <w:footnotePr>
            <w:numRestart w:val="eachPage"/>
          </w:footnotePr>
          <w:pgSz w:w="11906" w:h="16838"/>
          <w:pgMar w:top="2268" w:right="1418" w:bottom="1418" w:left="2268" w:header="1418" w:footer="567" w:gutter="0"/>
          <w:cols w:space="708"/>
          <w:titlePg/>
          <w:docGrid w:linePitch="360"/>
        </w:sectPr>
      </w:pPr>
    </w:p>
    <w:p w14:paraId="5BD5D38D" w14:textId="77777777" w:rsidR="006B219F" w:rsidRDefault="006B219F" w:rsidP="00FD1A70">
      <w:pPr>
        <w:pStyle w:val="Titre2"/>
      </w:pPr>
      <w:bookmarkStart w:id="30" w:name="_Toc381803014"/>
      <w:bookmarkStart w:id="31" w:name="_Toc381803716"/>
      <w:bookmarkStart w:id="32" w:name="_Toc464717428"/>
      <w:bookmarkStart w:id="33" w:name="_Toc298945562"/>
      <w:r w:rsidRPr="003E2006">
        <w:lastRenderedPageBreak/>
        <w:t>Modalités de présentation des figures</w:t>
      </w:r>
      <w:bookmarkEnd w:id="30"/>
      <w:bookmarkEnd w:id="31"/>
      <w:bookmarkEnd w:id="32"/>
    </w:p>
    <w:p w14:paraId="1E8DEFA7" w14:textId="77777777" w:rsidR="009C15AB" w:rsidRDefault="009C15AB" w:rsidP="009C15AB">
      <w:pPr>
        <w:ind w:firstLine="0"/>
      </w:pPr>
    </w:p>
    <w:p w14:paraId="3C713451" w14:textId="77777777" w:rsidR="009C15AB" w:rsidRPr="00D51B59" w:rsidRDefault="009C15AB" w:rsidP="009C15AB">
      <w:pPr>
        <w:ind w:firstLine="0"/>
      </w:pPr>
    </w:p>
    <w:p w14:paraId="5BD5D393" w14:textId="77777777" w:rsidR="006B219F" w:rsidRPr="00E6364C" w:rsidRDefault="006B219F" w:rsidP="00FD1A70">
      <w:pPr>
        <w:pStyle w:val="Titre2"/>
      </w:pPr>
      <w:bookmarkStart w:id="34" w:name="_Toc381803015"/>
      <w:bookmarkStart w:id="35" w:name="_Toc381803717"/>
      <w:bookmarkStart w:id="36" w:name="_Toc464717429"/>
      <w:r>
        <w:t>M</w:t>
      </w:r>
      <w:r w:rsidRPr="00E6364C">
        <w:t>odalités de présentation des tableaux</w:t>
      </w:r>
      <w:bookmarkEnd w:id="34"/>
      <w:bookmarkEnd w:id="35"/>
      <w:bookmarkEnd w:id="36"/>
    </w:p>
    <w:p w14:paraId="5BD5D3D1" w14:textId="77777777" w:rsidR="009121AE" w:rsidRPr="00CD1BD0" w:rsidRDefault="009121AE" w:rsidP="0063636D">
      <w:pPr>
        <w:sectPr w:rsidR="009121AE" w:rsidRPr="00CD1BD0" w:rsidSect="00223C1A">
          <w:footnotePr>
            <w:numRestart w:val="eachPage"/>
          </w:footnotePr>
          <w:pgSz w:w="11906" w:h="16838"/>
          <w:pgMar w:top="2268" w:right="1418" w:bottom="1418" w:left="2268" w:header="1418" w:footer="567" w:gutter="0"/>
          <w:cols w:space="708"/>
          <w:docGrid w:linePitch="360"/>
        </w:sectPr>
      </w:pPr>
    </w:p>
    <w:p w14:paraId="5BD5D3D2" w14:textId="77777777" w:rsidR="00F709AD" w:rsidRDefault="00F709AD" w:rsidP="006025C0">
      <w:pPr>
        <w:pStyle w:val="Titreprincipal"/>
        <w:rPr>
          <w:lang w:val="en-US"/>
        </w:rPr>
      </w:pPr>
      <w:bookmarkStart w:id="37" w:name="_Toc299616300"/>
      <w:bookmarkStart w:id="38" w:name="_Toc464717430"/>
      <w:r w:rsidRPr="0063636D">
        <w:rPr>
          <w:lang w:val="en-US"/>
        </w:rPr>
        <w:lastRenderedPageBreak/>
        <w:t>Discussion</w:t>
      </w:r>
      <w:bookmarkEnd w:id="33"/>
      <w:bookmarkEnd w:id="37"/>
      <w:bookmarkEnd w:id="38"/>
    </w:p>
    <w:p w14:paraId="5BD5D3D3" w14:textId="77777777" w:rsidR="00FD1A70" w:rsidRPr="00FD1A70" w:rsidRDefault="00FD1A70" w:rsidP="00FD1A70">
      <w:pPr>
        <w:rPr>
          <w:lang w:val="en-US"/>
        </w:rPr>
      </w:pPr>
    </w:p>
    <w:p w14:paraId="5BD5D3D4" w14:textId="77777777" w:rsidR="009121AE" w:rsidRDefault="009121AE" w:rsidP="00BC49AB">
      <w:pPr>
        <w:pStyle w:val="1erparadechapitre"/>
        <w:rPr>
          <w:lang w:val="en-US"/>
        </w:rPr>
        <w:sectPr w:rsidR="009121AE" w:rsidSect="00223C1A">
          <w:footnotePr>
            <w:numRestart w:val="eachPage"/>
          </w:footnotePr>
          <w:pgSz w:w="11906" w:h="16838"/>
          <w:pgMar w:top="2268" w:right="1418" w:bottom="1418" w:left="2268" w:header="1418" w:footer="567" w:gutter="0"/>
          <w:cols w:space="708"/>
          <w:titlePg/>
          <w:docGrid w:linePitch="360"/>
        </w:sectPr>
      </w:pPr>
    </w:p>
    <w:p w14:paraId="5BD5D3D8" w14:textId="77777777" w:rsidR="00880A88" w:rsidRPr="00DE7952" w:rsidRDefault="00880A88" w:rsidP="0063636D">
      <w:pPr>
        <w:rPr>
          <w:lang w:val="en-US"/>
        </w:rPr>
      </w:pPr>
    </w:p>
    <w:p w14:paraId="5BD5D3D9" w14:textId="77777777" w:rsidR="009121AE" w:rsidRPr="00DE7952" w:rsidRDefault="009121AE" w:rsidP="0063636D">
      <w:pPr>
        <w:rPr>
          <w:lang w:val="en-US"/>
        </w:rPr>
        <w:sectPr w:rsidR="009121AE" w:rsidRPr="00DE7952" w:rsidSect="00223C1A">
          <w:footnotePr>
            <w:numRestart w:val="eachPage"/>
          </w:footnotePr>
          <w:pgSz w:w="11906" w:h="16838"/>
          <w:pgMar w:top="2268" w:right="1418" w:bottom="1418" w:left="2268" w:header="1418" w:footer="567" w:gutter="0"/>
          <w:cols w:space="708"/>
          <w:titlePg/>
          <w:docGrid w:linePitch="360"/>
        </w:sectPr>
      </w:pPr>
    </w:p>
    <w:p w14:paraId="5BD5D3DA" w14:textId="77777777" w:rsidR="00F709AD" w:rsidRPr="00DE7952" w:rsidRDefault="00555A71" w:rsidP="00FD1A70">
      <w:pPr>
        <w:pStyle w:val="Titreprincipal"/>
        <w:rPr>
          <w:lang w:val="en-US"/>
        </w:rPr>
      </w:pPr>
      <w:bookmarkStart w:id="39" w:name="_Toc298945563"/>
      <w:bookmarkStart w:id="40" w:name="_Toc299616301"/>
      <w:bookmarkStart w:id="41" w:name="_Toc464717431"/>
      <w:r w:rsidRPr="00DE7952">
        <w:rPr>
          <w:lang w:val="en-US"/>
        </w:rPr>
        <w:lastRenderedPageBreak/>
        <w:t>Conclusion</w:t>
      </w:r>
      <w:bookmarkEnd w:id="39"/>
      <w:bookmarkEnd w:id="40"/>
      <w:bookmarkEnd w:id="41"/>
    </w:p>
    <w:p w14:paraId="5BD5D3DB" w14:textId="77777777" w:rsidR="009121AE" w:rsidRPr="00DE7952" w:rsidRDefault="009121AE" w:rsidP="00BC49AB">
      <w:pPr>
        <w:pStyle w:val="1erparadechapitre"/>
        <w:rPr>
          <w:lang w:val="en-US"/>
        </w:rPr>
      </w:pPr>
    </w:p>
    <w:p w14:paraId="5BD5D3DC" w14:textId="77777777" w:rsidR="009121AE" w:rsidRPr="00DE7952" w:rsidRDefault="009121AE" w:rsidP="00BC49AB">
      <w:pPr>
        <w:pStyle w:val="1erparadechapitre"/>
        <w:rPr>
          <w:lang w:val="en-US"/>
        </w:rPr>
        <w:sectPr w:rsidR="009121AE" w:rsidRPr="00DE7952" w:rsidSect="00223C1A">
          <w:footnotePr>
            <w:numRestart w:val="eachPage"/>
          </w:footnotePr>
          <w:pgSz w:w="11906" w:h="16838"/>
          <w:pgMar w:top="2268" w:right="1418" w:bottom="1418" w:left="2268" w:header="1418" w:footer="567" w:gutter="0"/>
          <w:cols w:space="708"/>
          <w:titlePg/>
          <w:docGrid w:linePitch="360"/>
        </w:sectPr>
      </w:pPr>
    </w:p>
    <w:p w14:paraId="5BD5D3E2" w14:textId="77777777" w:rsidR="002E0FF4" w:rsidRPr="008F2F10" w:rsidRDefault="009121AE" w:rsidP="008F2F10">
      <w:pPr>
        <w:pStyle w:val="NormalWeb"/>
        <w:ind w:left="480" w:hanging="480"/>
        <w:rPr>
          <w:lang w:val="de-CH"/>
        </w:rPr>
      </w:pPr>
      <w:bookmarkStart w:id="42" w:name="_Toc464717432"/>
      <w:r w:rsidRPr="008F2F10">
        <w:rPr>
          <w:lang w:val="de-CH"/>
        </w:rPr>
        <w:lastRenderedPageBreak/>
        <w:t>R</w:t>
      </w:r>
      <w:r w:rsidR="006B219F" w:rsidRPr="008F2F10">
        <w:rPr>
          <w:lang w:val="de-CH"/>
        </w:rPr>
        <w:t>éférences</w:t>
      </w:r>
      <w:bookmarkEnd w:id="42"/>
    </w:p>
    <w:p w14:paraId="07632AF9" w14:textId="77777777" w:rsidR="00223C1A" w:rsidRPr="008F2F10" w:rsidRDefault="002F58CC" w:rsidP="008F2F10">
      <w:pPr>
        <w:pStyle w:val="NormalWeb"/>
        <w:ind w:left="480" w:hanging="480"/>
        <w:rPr>
          <w:lang w:val="de-CH"/>
        </w:rPr>
      </w:pPr>
      <w:r w:rsidRPr="008F2F10">
        <w:rPr>
          <w:lang w:val="de-CH"/>
        </w:rPr>
        <w:t xml:space="preserve">Foster, M. &amp; </w:t>
      </w:r>
      <w:proofErr w:type="spellStart"/>
      <w:r w:rsidRPr="008F2F10">
        <w:rPr>
          <w:lang w:val="de-CH"/>
        </w:rPr>
        <w:t>Sethares</w:t>
      </w:r>
      <w:proofErr w:type="spellEnd"/>
      <w:r w:rsidRPr="008F2F10">
        <w:rPr>
          <w:lang w:val="de-CH"/>
        </w:rPr>
        <w:t xml:space="preserve">, K. (2017). Current Strategies to Implement </w:t>
      </w:r>
      <w:proofErr w:type="spellStart"/>
      <w:r w:rsidRPr="008F2F10">
        <w:rPr>
          <w:lang w:val="de-CH"/>
        </w:rPr>
        <w:t>Informatics</w:t>
      </w:r>
      <w:proofErr w:type="spellEnd"/>
      <w:r w:rsidRPr="008F2F10">
        <w:rPr>
          <w:lang w:val="de-CH"/>
        </w:rPr>
        <w:t xml:space="preserve"> in to the nursing Curriculum: an </w:t>
      </w:r>
      <w:proofErr w:type="spellStart"/>
      <w:r w:rsidRPr="008F2F10">
        <w:rPr>
          <w:lang w:val="de-CH"/>
        </w:rPr>
        <w:t>integrative</w:t>
      </w:r>
      <w:proofErr w:type="spellEnd"/>
      <w:r w:rsidRPr="008F2F10">
        <w:rPr>
          <w:lang w:val="de-CH"/>
        </w:rPr>
        <w:t xml:space="preserve"> </w:t>
      </w:r>
      <w:proofErr w:type="spellStart"/>
      <w:r w:rsidRPr="008F2F10">
        <w:rPr>
          <w:lang w:val="de-CH"/>
        </w:rPr>
        <w:t>review</w:t>
      </w:r>
      <w:proofErr w:type="spellEnd"/>
      <w:r w:rsidRPr="008F2F10">
        <w:rPr>
          <w:lang w:val="de-CH"/>
        </w:rPr>
        <w:t xml:space="preserve">. Online Journal Of Nursing </w:t>
      </w:r>
      <w:proofErr w:type="spellStart"/>
      <w:r w:rsidRPr="008F2F10">
        <w:rPr>
          <w:lang w:val="de-CH"/>
        </w:rPr>
        <w:t>Informatics</w:t>
      </w:r>
      <w:proofErr w:type="spellEnd"/>
      <w:r w:rsidRPr="008F2F10">
        <w:rPr>
          <w:lang w:val="de-CH"/>
        </w:rPr>
        <w:t xml:space="preserve"> (OJNI), </w:t>
      </w:r>
      <w:r w:rsidR="00EF70B9" w:rsidRPr="008F2F10">
        <w:rPr>
          <w:lang w:val="de-CH"/>
        </w:rPr>
        <w:t xml:space="preserve"> 21(3).</w:t>
      </w:r>
    </w:p>
    <w:p w14:paraId="6ADAC6BC" w14:textId="77777777" w:rsidR="008F2F10" w:rsidRDefault="008F2F10" w:rsidP="008F2F10">
      <w:pPr>
        <w:pStyle w:val="NormalWeb"/>
        <w:ind w:left="480" w:hanging="480"/>
        <w:rPr>
          <w:lang w:val="en-US"/>
        </w:rPr>
      </w:pPr>
      <w:proofErr w:type="spellStart"/>
      <w:r w:rsidRPr="00BB2243">
        <w:rPr>
          <w:lang w:val="de-CH"/>
        </w:rPr>
        <w:t>Peltonen</w:t>
      </w:r>
      <w:proofErr w:type="spellEnd"/>
      <w:r w:rsidRPr="00BB2243">
        <w:rPr>
          <w:lang w:val="de-CH"/>
        </w:rPr>
        <w:t xml:space="preserve">, L. M., </w:t>
      </w:r>
      <w:proofErr w:type="spellStart"/>
      <w:r w:rsidRPr="00BB2243">
        <w:rPr>
          <w:lang w:val="de-CH"/>
        </w:rPr>
        <w:t>Nibber</w:t>
      </w:r>
      <w:proofErr w:type="spellEnd"/>
      <w:r w:rsidRPr="00BB2243">
        <w:rPr>
          <w:lang w:val="de-CH"/>
        </w:rPr>
        <w:t xml:space="preserve">, R., Lewis, A., Block, L., </w:t>
      </w:r>
      <w:proofErr w:type="spellStart"/>
      <w:r w:rsidRPr="00BB2243">
        <w:rPr>
          <w:lang w:val="de-CH"/>
        </w:rPr>
        <w:t>Pruinelli</w:t>
      </w:r>
      <w:proofErr w:type="spellEnd"/>
      <w:r w:rsidRPr="00BB2243">
        <w:rPr>
          <w:lang w:val="de-CH"/>
        </w:rPr>
        <w:t xml:space="preserve">, L., Topaz, M., … </w:t>
      </w:r>
      <w:proofErr w:type="spellStart"/>
      <w:r>
        <w:t>Ronquillo</w:t>
      </w:r>
      <w:proofErr w:type="spellEnd"/>
      <w:r>
        <w:t xml:space="preserve">, C. (2019). </w:t>
      </w:r>
      <w:r>
        <w:rPr>
          <w:lang w:val="en-US"/>
        </w:rPr>
        <w:t xml:space="preserve">Emerging Professionals’ Observations of Opportunities and Challenges in Nursing Informatics. </w:t>
      </w:r>
      <w:r w:rsidRPr="005F67C9">
        <w:rPr>
          <w:i/>
          <w:iCs/>
          <w:lang w:val="en-US"/>
        </w:rPr>
        <w:t>Nursing Leadership (Toronto, Ont.)</w:t>
      </w:r>
      <w:r w:rsidRPr="005F67C9">
        <w:rPr>
          <w:lang w:val="en-US"/>
        </w:rPr>
        <w:t xml:space="preserve">, </w:t>
      </w:r>
      <w:r w:rsidRPr="005F67C9">
        <w:rPr>
          <w:i/>
          <w:iCs/>
          <w:lang w:val="en-US"/>
        </w:rPr>
        <w:t>32</w:t>
      </w:r>
      <w:r w:rsidRPr="005F67C9">
        <w:rPr>
          <w:lang w:val="en-US"/>
        </w:rPr>
        <w:t xml:space="preserve">(2), 8–18. </w:t>
      </w:r>
      <w:hyperlink r:id="rId20" w:history="1">
        <w:r>
          <w:rPr>
            <w:rStyle w:val="Lienhypertexte"/>
            <w:lang w:val="en-US"/>
          </w:rPr>
          <w:t>https://doi.org/10.12927/cjnl.2019.25965</w:t>
        </w:r>
      </w:hyperlink>
    </w:p>
    <w:p w14:paraId="66071CF8" w14:textId="77777777" w:rsidR="008F2F10" w:rsidRDefault="008F2F10" w:rsidP="008F2F10">
      <w:pPr>
        <w:pStyle w:val="NormalWeb"/>
        <w:ind w:left="480" w:hanging="480"/>
        <w:rPr>
          <w:lang w:val="en-US"/>
        </w:rPr>
      </w:pPr>
      <w:r>
        <w:rPr>
          <w:lang w:val="en-US"/>
        </w:rPr>
        <w:t xml:space="preserve">Watts, C. S. (2016). </w:t>
      </w:r>
      <w:r>
        <w:rPr>
          <w:i/>
          <w:iCs/>
          <w:lang w:val="en-US"/>
        </w:rPr>
        <w:t xml:space="preserve">Preparing Nursing Graduates for the Future : Adding Informatics Education To Entry Level Programs Unmatched Accuracy and E </w:t>
      </w:r>
      <w:proofErr w:type="spellStart"/>
      <w:r>
        <w:rPr>
          <w:i/>
          <w:iCs/>
          <w:lang w:val="en-US"/>
        </w:rPr>
        <w:t>ciency</w:t>
      </w:r>
      <w:proofErr w:type="spellEnd"/>
      <w:r>
        <w:rPr>
          <w:lang w:val="en-US"/>
        </w:rPr>
        <w:t xml:space="preserve">. </w:t>
      </w:r>
      <w:r>
        <w:rPr>
          <w:i/>
          <w:iCs/>
          <w:lang w:val="en-US"/>
        </w:rPr>
        <w:t>31</w:t>
      </w:r>
      <w:r>
        <w:rPr>
          <w:lang w:val="en-US"/>
        </w:rPr>
        <w:t>(1), 10–17.</w:t>
      </w:r>
    </w:p>
    <w:p w14:paraId="39EF4DE8" w14:textId="77777777" w:rsidR="008F2F10" w:rsidRDefault="008F2F10" w:rsidP="008F2F10">
      <w:pPr>
        <w:pStyle w:val="NormalWeb"/>
        <w:ind w:left="480" w:hanging="480"/>
        <w:rPr>
          <w:lang w:val="en-US"/>
        </w:rPr>
      </w:pPr>
      <w:r>
        <w:rPr>
          <w:lang w:val="en-US"/>
        </w:rPr>
        <w:t xml:space="preserve">Terry, A. L., Stewart, M., Fortin, M., Wong, S. T., Kennedy, M., &amp; Burge, F. (2014). Gaps in Primary Healthcare Electronic Medical Record Research and Knowledge: Findings of a Pan-Canadian Study. </w:t>
      </w:r>
      <w:r>
        <w:rPr>
          <w:i/>
          <w:iCs/>
          <w:lang w:val="en-US"/>
        </w:rPr>
        <w:t>Healthcare Policy</w:t>
      </w:r>
      <w:r>
        <w:rPr>
          <w:lang w:val="en-US"/>
        </w:rPr>
        <w:t xml:space="preserve">, </w:t>
      </w:r>
      <w:r>
        <w:rPr>
          <w:i/>
          <w:iCs/>
          <w:lang w:val="en-US"/>
        </w:rPr>
        <w:t>10</w:t>
      </w:r>
      <w:r>
        <w:rPr>
          <w:lang w:val="en-US"/>
        </w:rPr>
        <w:t>(1), 46–59. https://doi.org/10.12927/hcpol.2014.23927</w:t>
      </w:r>
    </w:p>
    <w:p w14:paraId="2C8C81C4" w14:textId="77777777" w:rsidR="008F2F10" w:rsidRDefault="008F2F10" w:rsidP="008F2F10">
      <w:pPr>
        <w:pStyle w:val="NormalWeb"/>
        <w:ind w:left="480" w:hanging="480"/>
        <w:rPr>
          <w:lang w:val="en-US"/>
        </w:rPr>
      </w:pPr>
      <w:proofErr w:type="spellStart"/>
      <w:r>
        <w:rPr>
          <w:lang w:val="en-US"/>
        </w:rPr>
        <w:t>Pordeli</w:t>
      </w:r>
      <w:proofErr w:type="spellEnd"/>
      <w:r>
        <w:rPr>
          <w:lang w:val="en-US"/>
        </w:rPr>
        <w:t xml:space="preserve">, L. (2018). Informatics competency-based assessment: Evaluations and determination of nursing informatics competency gaps among practicing nurse informaticists. </w:t>
      </w:r>
      <w:r>
        <w:rPr>
          <w:i/>
          <w:iCs/>
          <w:lang w:val="en-US"/>
        </w:rPr>
        <w:t>Online Journal of Nursing Informatics</w:t>
      </w:r>
      <w:r>
        <w:rPr>
          <w:lang w:val="en-US"/>
        </w:rPr>
        <w:t xml:space="preserve">, </w:t>
      </w:r>
      <w:r>
        <w:rPr>
          <w:i/>
          <w:iCs/>
          <w:lang w:val="en-US"/>
        </w:rPr>
        <w:t>22</w:t>
      </w:r>
      <w:r>
        <w:rPr>
          <w:lang w:val="en-US"/>
        </w:rPr>
        <w:t>(3).</w:t>
      </w:r>
    </w:p>
    <w:p w14:paraId="255B16CB" w14:textId="77777777" w:rsidR="008F2F10" w:rsidRDefault="008F2F10" w:rsidP="008F2F10">
      <w:pPr>
        <w:pStyle w:val="NormalWeb"/>
        <w:ind w:left="480" w:hanging="480"/>
        <w:rPr>
          <w:lang w:val="en-US"/>
        </w:rPr>
      </w:pPr>
      <w:r>
        <w:rPr>
          <w:lang w:val="en-US"/>
        </w:rPr>
        <w:t>https://www.ovs.ch/sante/est-ce-qualite-soins.html</w:t>
      </w:r>
    </w:p>
    <w:p w14:paraId="5BD5D3E4" w14:textId="02745380" w:rsidR="008F2F10" w:rsidRPr="00EF70B9" w:rsidRDefault="008F2F10" w:rsidP="002F58CC">
      <w:pPr>
        <w:sectPr w:rsidR="008F2F10" w:rsidRPr="00EF70B9" w:rsidSect="00223C1A">
          <w:footnotePr>
            <w:numRestart w:val="eachPage"/>
          </w:footnotePr>
          <w:pgSz w:w="11906" w:h="16838"/>
          <w:pgMar w:top="2268" w:right="1418" w:bottom="1418" w:left="2268" w:header="1418" w:footer="567" w:gutter="0"/>
          <w:cols w:space="708"/>
          <w:titlePg/>
          <w:docGrid w:linePitch="360"/>
        </w:sectPr>
      </w:pPr>
    </w:p>
    <w:p w14:paraId="5BD5D3F5" w14:textId="77777777" w:rsidR="00FD1A70" w:rsidRDefault="00F709AD" w:rsidP="00FD1A70">
      <w:pPr>
        <w:pStyle w:val="Titreprincipal"/>
      </w:pPr>
      <w:bookmarkStart w:id="43" w:name="_Toc298945565"/>
      <w:bookmarkStart w:id="44" w:name="_Toc299616303"/>
      <w:bookmarkStart w:id="45" w:name="_Toc464717433"/>
      <w:r>
        <w:lastRenderedPageBreak/>
        <w:t>Appendices</w:t>
      </w:r>
      <w:bookmarkEnd w:id="43"/>
      <w:bookmarkEnd w:id="44"/>
      <w:r w:rsidR="009121AE">
        <w:t xml:space="preserve"> A</w:t>
      </w:r>
      <w:bookmarkEnd w:id="45"/>
    </w:p>
    <w:p w14:paraId="5BD5D3F6" w14:textId="77777777" w:rsidR="009121AE" w:rsidRPr="009121AE" w:rsidRDefault="00F03C59" w:rsidP="00FD1A70">
      <w:pPr>
        <w:jc w:val="center"/>
      </w:pPr>
      <w:r>
        <w:t>Titre de l’appendice A</w:t>
      </w:r>
    </w:p>
    <w:p w14:paraId="5BD5D3F7" w14:textId="77777777" w:rsidR="009121AE" w:rsidRPr="009121AE" w:rsidRDefault="009121AE" w:rsidP="009121AE"/>
    <w:p w14:paraId="5BD5D3F8" w14:textId="77777777" w:rsidR="009121AE" w:rsidRDefault="009121AE" w:rsidP="009121AE">
      <w:pPr>
        <w:sectPr w:rsidR="009121AE" w:rsidSect="00223C1A">
          <w:footnotePr>
            <w:numRestart w:val="eachPage"/>
          </w:footnotePr>
          <w:pgSz w:w="11906" w:h="16838"/>
          <w:pgMar w:top="2268" w:right="1418" w:bottom="1418" w:left="2268" w:header="1418" w:footer="567" w:gutter="0"/>
          <w:cols w:space="708"/>
          <w:titlePg/>
          <w:docGrid w:linePitch="360"/>
        </w:sectPr>
      </w:pPr>
    </w:p>
    <w:p w14:paraId="5BD5D3F9" w14:textId="77777777" w:rsidR="00B133F3" w:rsidRDefault="00B133F3" w:rsidP="00B133F3">
      <w:bookmarkStart w:id="46" w:name="_Toc298945568"/>
    </w:p>
    <w:p w14:paraId="5BD5D3FA" w14:textId="77777777" w:rsidR="00FD1A70" w:rsidRDefault="00855140" w:rsidP="00FD1A70">
      <w:pPr>
        <w:pStyle w:val="Titreprincipal"/>
      </w:pPr>
      <w:bookmarkStart w:id="47" w:name="_Toc464717434"/>
      <w:r>
        <w:t xml:space="preserve">Appendice </w:t>
      </w:r>
      <w:r w:rsidR="00126037">
        <w:t>B</w:t>
      </w:r>
      <w:bookmarkEnd w:id="46"/>
      <w:bookmarkEnd w:id="47"/>
    </w:p>
    <w:p w14:paraId="5BD5D3FB" w14:textId="77777777" w:rsidR="00F67BCF" w:rsidRPr="00F03C59" w:rsidRDefault="00F03C59" w:rsidP="00FD1A70">
      <w:pPr>
        <w:jc w:val="center"/>
        <w:rPr>
          <w:rFonts w:ascii="Symbol" w:hAnsi="Symbol" w:cs="Arial"/>
          <w:highlight w:val="lightGray"/>
        </w:rPr>
      </w:pPr>
      <w:r>
        <w:t>Titr</w:t>
      </w:r>
      <w:r w:rsidR="00223C1A">
        <w:t>e de l’appendice B</w:t>
      </w:r>
    </w:p>
    <w:sectPr w:rsidR="00F67BCF" w:rsidRPr="00F03C59" w:rsidSect="00223C1A">
      <w:footnotePr>
        <w:numRestart w:val="eachPage"/>
      </w:footnotePr>
      <w:pgSz w:w="11906" w:h="16838"/>
      <w:pgMar w:top="2268" w:right="1418" w:bottom="1418" w:left="2268" w:header="141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74F38" w14:textId="77777777" w:rsidR="007E6617" w:rsidRDefault="007E6617" w:rsidP="004516EF">
      <w:pPr>
        <w:spacing w:after="0" w:line="240" w:lineRule="auto"/>
      </w:pPr>
      <w:r>
        <w:separator/>
      </w:r>
    </w:p>
  </w:endnote>
  <w:endnote w:type="continuationSeparator" w:id="0">
    <w:p w14:paraId="081C9EAF" w14:textId="77777777" w:rsidR="007E6617" w:rsidRDefault="007E6617" w:rsidP="00451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5D404" w14:textId="77777777" w:rsidR="00DF2D93" w:rsidRDefault="00DF2D93" w:rsidP="00114011">
    <w:pPr>
      <w:pStyle w:val="Pieddepage"/>
      <w:tabs>
        <w:tab w:val="clear" w:pos="4536"/>
        <w:tab w:val="clear" w:pos="9072"/>
      </w:tabs>
      <w:ind w:firstLine="0"/>
    </w:pPr>
    <w:r>
      <w:rPr>
        <w:noProof/>
        <w:lang w:eastAsia="fr-CH"/>
      </w:rPr>
      <w:drawing>
        <wp:anchor distT="0" distB="0" distL="114300" distR="114300" simplePos="0" relativeHeight="251652608" behindDoc="1" locked="0" layoutInCell="1" allowOverlap="1" wp14:anchorId="5BD5D40C" wp14:editId="5BD5D40D">
          <wp:simplePos x="0" y="0"/>
          <wp:positionH relativeFrom="column">
            <wp:posOffset>3609975</wp:posOffset>
          </wp:positionH>
          <wp:positionV relativeFrom="paragraph">
            <wp:posOffset>-384810</wp:posOffset>
          </wp:positionV>
          <wp:extent cx="1619885" cy="476885"/>
          <wp:effectExtent l="0" t="0" r="0" b="0"/>
          <wp:wrapTight wrapText="bothSides">
            <wp:wrapPolygon edited="0">
              <wp:start x="0" y="0"/>
              <wp:lineTo x="0" y="20708"/>
              <wp:lineTo x="21338" y="20708"/>
              <wp:lineTo x="21338" y="0"/>
              <wp:lineTo x="0" y="0"/>
            </wp:wrapPolygon>
          </wp:wrapTight>
          <wp:docPr id="13" name="Image 2" descr="HES-FribourgFRALL-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S-FribourgFRALL-N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885" cy="476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5D407" w14:textId="77777777" w:rsidR="00DF2D93" w:rsidRPr="00114011" w:rsidRDefault="00DF2D93" w:rsidP="0011401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468B7" w14:textId="77777777" w:rsidR="007E6617" w:rsidRDefault="007E6617" w:rsidP="00BC49AB">
      <w:pPr>
        <w:spacing w:after="0" w:line="240" w:lineRule="auto"/>
        <w:ind w:firstLine="0"/>
      </w:pPr>
      <w:r>
        <w:separator/>
      </w:r>
    </w:p>
  </w:footnote>
  <w:footnote w:type="continuationSeparator" w:id="0">
    <w:p w14:paraId="7B02B40B" w14:textId="77777777" w:rsidR="007E6617" w:rsidRDefault="007E6617" w:rsidP="00451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5D402" w14:textId="77777777" w:rsidR="00DF2D93" w:rsidRDefault="00DF2D93" w:rsidP="00CA736F">
    <w:pPr>
      <w:pStyle w:val="En-t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5D403" w14:textId="77777777" w:rsidR="00DF2D93" w:rsidRDefault="00DF2D93" w:rsidP="00D64F95">
    <w:pPr>
      <w:pStyle w:val="En-tte"/>
      <w:tabs>
        <w:tab w:val="clear" w:pos="4536"/>
        <w:tab w:val="clear" w:pos="9072"/>
      </w:tabs>
      <w:ind w:firstLine="0"/>
      <w:jc w:val="right"/>
    </w:pPr>
    <w:r>
      <w:rPr>
        <w:noProof/>
        <w:lang w:eastAsia="fr-CH"/>
      </w:rPr>
      <w:drawing>
        <wp:anchor distT="0" distB="0" distL="114300" distR="114300" simplePos="0" relativeHeight="251645440" behindDoc="1" locked="0" layoutInCell="1" allowOverlap="1" wp14:anchorId="5BD5D40A" wp14:editId="708F4C79">
          <wp:simplePos x="0" y="0"/>
          <wp:positionH relativeFrom="column">
            <wp:posOffset>-516255</wp:posOffset>
          </wp:positionH>
          <wp:positionV relativeFrom="paragraph">
            <wp:posOffset>-193040</wp:posOffset>
          </wp:positionV>
          <wp:extent cx="1439545" cy="396240"/>
          <wp:effectExtent l="0" t="0" r="8255" b="3810"/>
          <wp:wrapTight wrapText="bothSides">
            <wp:wrapPolygon edited="0">
              <wp:start x="0" y="0"/>
              <wp:lineTo x="0" y="20769"/>
              <wp:lineTo x="21438" y="20769"/>
              <wp:lineTo x="21438" y="0"/>
              <wp:lineTo x="0" y="0"/>
            </wp:wrapPolygon>
          </wp:wrapTight>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dS_NoirBlanc_Baselin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9545" cy="396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83141"/>
      <w:docPartObj>
        <w:docPartGallery w:val="Page Numbers (Top of Page)"/>
        <w:docPartUnique/>
      </w:docPartObj>
    </w:sdtPr>
    <w:sdtEndPr/>
    <w:sdtContent>
      <w:p w14:paraId="5BD5D405" w14:textId="77777777" w:rsidR="00DF2D93" w:rsidRDefault="00DF2D93" w:rsidP="00CA736F">
        <w:pPr>
          <w:pStyle w:val="En-tte"/>
          <w:jc w:val="right"/>
        </w:pPr>
        <w:r>
          <w:fldChar w:fldCharType="begin"/>
        </w:r>
        <w:r>
          <w:instrText>PAGE   \* MERGEFORMAT</w:instrText>
        </w:r>
        <w:r>
          <w:fldChar w:fldCharType="separate"/>
        </w:r>
        <w:r w:rsidRPr="00223C1A">
          <w:rPr>
            <w:noProof/>
            <w:lang w:val="fr-FR"/>
          </w:rPr>
          <w:t>ii</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5D406" w14:textId="77777777" w:rsidR="00DF2D93" w:rsidRDefault="00DF2D93" w:rsidP="00CA736F">
    <w:pPr>
      <w:pStyle w:val="En-tte"/>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3965784"/>
      <w:docPartObj>
        <w:docPartGallery w:val="Page Numbers (Top of Page)"/>
        <w:docPartUnique/>
      </w:docPartObj>
    </w:sdtPr>
    <w:sdtEndPr/>
    <w:sdtContent>
      <w:p w14:paraId="5BD5D409" w14:textId="10515D98" w:rsidR="00DF2D93" w:rsidRDefault="00DF2D93" w:rsidP="009C15AB">
        <w:pPr>
          <w:pStyle w:val="En-tte"/>
          <w:jc w:val="right"/>
        </w:pPr>
        <w:r>
          <w:fldChar w:fldCharType="begin"/>
        </w:r>
        <w:r>
          <w:instrText>PAGE   \* MERGEFORMAT</w:instrText>
        </w:r>
        <w:r>
          <w:fldChar w:fldCharType="separate"/>
        </w:r>
        <w:r w:rsidR="001E3880" w:rsidRPr="001E3880">
          <w:rPr>
            <w:noProof/>
            <w:lang w:val="fr-FR"/>
          </w:rPr>
          <w:t>14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9EEF25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14303903"/>
    <w:multiLevelType w:val="hybridMultilevel"/>
    <w:tmpl w:val="AD88E586"/>
    <w:lvl w:ilvl="0" w:tplc="917CE3C6">
      <w:start w:val="1"/>
      <w:numFmt w:val="decimal"/>
      <w:lvlText w:val="(%1)"/>
      <w:lvlJc w:val="left"/>
      <w:pPr>
        <w:ind w:left="929" w:hanging="645"/>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2" w15:restartNumberingAfterBreak="0">
    <w:nsid w:val="33BE37E7"/>
    <w:multiLevelType w:val="hybridMultilevel"/>
    <w:tmpl w:val="D4CC57B8"/>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3" w15:restartNumberingAfterBreak="0">
    <w:nsid w:val="39AA6EFA"/>
    <w:multiLevelType w:val="hybridMultilevel"/>
    <w:tmpl w:val="91DC44CA"/>
    <w:lvl w:ilvl="0" w:tplc="FE6E5C7C">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4C39618B"/>
    <w:multiLevelType w:val="hybridMultilevel"/>
    <w:tmpl w:val="C9D0ABF4"/>
    <w:lvl w:ilvl="0" w:tplc="100C000F">
      <w:start w:val="1"/>
      <w:numFmt w:val="decimal"/>
      <w:lvlText w:val="%1."/>
      <w:lvlJc w:val="left"/>
      <w:pPr>
        <w:ind w:left="1429" w:hanging="360"/>
      </w:pPr>
    </w:lvl>
    <w:lvl w:ilvl="1" w:tplc="100C0019" w:tentative="1">
      <w:start w:val="1"/>
      <w:numFmt w:val="lowerLetter"/>
      <w:lvlText w:val="%2."/>
      <w:lvlJc w:val="left"/>
      <w:pPr>
        <w:ind w:left="2149" w:hanging="360"/>
      </w:pPr>
    </w:lvl>
    <w:lvl w:ilvl="2" w:tplc="100C001B" w:tentative="1">
      <w:start w:val="1"/>
      <w:numFmt w:val="lowerRoman"/>
      <w:lvlText w:val="%3."/>
      <w:lvlJc w:val="right"/>
      <w:pPr>
        <w:ind w:left="2869" w:hanging="180"/>
      </w:pPr>
    </w:lvl>
    <w:lvl w:ilvl="3" w:tplc="100C000F" w:tentative="1">
      <w:start w:val="1"/>
      <w:numFmt w:val="decimal"/>
      <w:lvlText w:val="%4."/>
      <w:lvlJc w:val="left"/>
      <w:pPr>
        <w:ind w:left="3589" w:hanging="360"/>
      </w:pPr>
    </w:lvl>
    <w:lvl w:ilvl="4" w:tplc="100C0019" w:tentative="1">
      <w:start w:val="1"/>
      <w:numFmt w:val="lowerLetter"/>
      <w:lvlText w:val="%5."/>
      <w:lvlJc w:val="left"/>
      <w:pPr>
        <w:ind w:left="4309" w:hanging="360"/>
      </w:pPr>
    </w:lvl>
    <w:lvl w:ilvl="5" w:tplc="100C001B" w:tentative="1">
      <w:start w:val="1"/>
      <w:numFmt w:val="lowerRoman"/>
      <w:lvlText w:val="%6."/>
      <w:lvlJc w:val="right"/>
      <w:pPr>
        <w:ind w:left="5029" w:hanging="180"/>
      </w:pPr>
    </w:lvl>
    <w:lvl w:ilvl="6" w:tplc="100C000F" w:tentative="1">
      <w:start w:val="1"/>
      <w:numFmt w:val="decimal"/>
      <w:lvlText w:val="%7."/>
      <w:lvlJc w:val="left"/>
      <w:pPr>
        <w:ind w:left="5749" w:hanging="360"/>
      </w:pPr>
    </w:lvl>
    <w:lvl w:ilvl="7" w:tplc="100C0019" w:tentative="1">
      <w:start w:val="1"/>
      <w:numFmt w:val="lowerLetter"/>
      <w:lvlText w:val="%8."/>
      <w:lvlJc w:val="left"/>
      <w:pPr>
        <w:ind w:left="6469" w:hanging="360"/>
      </w:pPr>
    </w:lvl>
    <w:lvl w:ilvl="8" w:tplc="100C001B" w:tentative="1">
      <w:start w:val="1"/>
      <w:numFmt w:val="lowerRoman"/>
      <w:lvlText w:val="%9."/>
      <w:lvlJc w:val="right"/>
      <w:pPr>
        <w:ind w:left="7189" w:hanging="180"/>
      </w:pPr>
    </w:lvl>
  </w:abstractNum>
  <w:abstractNum w:abstractNumId="5" w15:restartNumberingAfterBreak="0">
    <w:nsid w:val="561064C1"/>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8895905"/>
    <w:multiLevelType w:val="hybridMultilevel"/>
    <w:tmpl w:val="2C0646FE"/>
    <w:lvl w:ilvl="0" w:tplc="82AA1F0A">
      <w:numFmt w:val="bullet"/>
      <w:lvlText w:val=""/>
      <w:lvlJc w:val="left"/>
      <w:pPr>
        <w:ind w:left="927" w:hanging="360"/>
      </w:pPr>
      <w:rPr>
        <w:rFonts w:ascii="Wingdings" w:eastAsiaTheme="minorHAnsi" w:hAnsi="Wingdings" w:cs="Courier New" w:hint="default"/>
        <w:b/>
      </w:rPr>
    </w:lvl>
    <w:lvl w:ilvl="1" w:tplc="100C0003" w:tentative="1">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7" w15:restartNumberingAfterBreak="0">
    <w:nsid w:val="618A3329"/>
    <w:multiLevelType w:val="hybridMultilevel"/>
    <w:tmpl w:val="1EA4C582"/>
    <w:lvl w:ilvl="0" w:tplc="72F6A2B8">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629B2FA7"/>
    <w:multiLevelType w:val="hybridMultilevel"/>
    <w:tmpl w:val="0E981AFA"/>
    <w:lvl w:ilvl="0" w:tplc="67CECE2C">
      <w:start w:val="1"/>
      <w:numFmt w:val="bullet"/>
      <w:lvlText w:val="-"/>
      <w:lvlJc w:val="left"/>
      <w:pPr>
        <w:ind w:left="644" w:hanging="360"/>
      </w:pPr>
      <w:rPr>
        <w:rFonts w:ascii="Arial" w:eastAsiaTheme="minorHAnsi" w:hAnsi="Arial" w:cs="Arial" w:hint="default"/>
      </w:rPr>
    </w:lvl>
    <w:lvl w:ilvl="1" w:tplc="100C0003" w:tentative="1">
      <w:start w:val="1"/>
      <w:numFmt w:val="bullet"/>
      <w:lvlText w:val="o"/>
      <w:lvlJc w:val="left"/>
      <w:pPr>
        <w:ind w:left="1364" w:hanging="360"/>
      </w:pPr>
      <w:rPr>
        <w:rFonts w:ascii="Courier New" w:hAnsi="Courier New" w:cs="Courier New" w:hint="default"/>
      </w:rPr>
    </w:lvl>
    <w:lvl w:ilvl="2" w:tplc="100C0005" w:tentative="1">
      <w:start w:val="1"/>
      <w:numFmt w:val="bullet"/>
      <w:lvlText w:val=""/>
      <w:lvlJc w:val="left"/>
      <w:pPr>
        <w:ind w:left="2084" w:hanging="360"/>
      </w:pPr>
      <w:rPr>
        <w:rFonts w:ascii="Wingdings" w:hAnsi="Wingdings" w:hint="default"/>
      </w:rPr>
    </w:lvl>
    <w:lvl w:ilvl="3" w:tplc="100C0001" w:tentative="1">
      <w:start w:val="1"/>
      <w:numFmt w:val="bullet"/>
      <w:lvlText w:val=""/>
      <w:lvlJc w:val="left"/>
      <w:pPr>
        <w:ind w:left="2804" w:hanging="360"/>
      </w:pPr>
      <w:rPr>
        <w:rFonts w:ascii="Symbol" w:hAnsi="Symbol" w:hint="default"/>
      </w:rPr>
    </w:lvl>
    <w:lvl w:ilvl="4" w:tplc="100C0003" w:tentative="1">
      <w:start w:val="1"/>
      <w:numFmt w:val="bullet"/>
      <w:lvlText w:val="o"/>
      <w:lvlJc w:val="left"/>
      <w:pPr>
        <w:ind w:left="3524" w:hanging="360"/>
      </w:pPr>
      <w:rPr>
        <w:rFonts w:ascii="Courier New" w:hAnsi="Courier New" w:cs="Courier New" w:hint="default"/>
      </w:rPr>
    </w:lvl>
    <w:lvl w:ilvl="5" w:tplc="100C0005" w:tentative="1">
      <w:start w:val="1"/>
      <w:numFmt w:val="bullet"/>
      <w:lvlText w:val=""/>
      <w:lvlJc w:val="left"/>
      <w:pPr>
        <w:ind w:left="4244" w:hanging="360"/>
      </w:pPr>
      <w:rPr>
        <w:rFonts w:ascii="Wingdings" w:hAnsi="Wingdings" w:hint="default"/>
      </w:rPr>
    </w:lvl>
    <w:lvl w:ilvl="6" w:tplc="100C0001" w:tentative="1">
      <w:start w:val="1"/>
      <w:numFmt w:val="bullet"/>
      <w:lvlText w:val=""/>
      <w:lvlJc w:val="left"/>
      <w:pPr>
        <w:ind w:left="4964" w:hanging="360"/>
      </w:pPr>
      <w:rPr>
        <w:rFonts w:ascii="Symbol" w:hAnsi="Symbol" w:hint="default"/>
      </w:rPr>
    </w:lvl>
    <w:lvl w:ilvl="7" w:tplc="100C0003" w:tentative="1">
      <w:start w:val="1"/>
      <w:numFmt w:val="bullet"/>
      <w:lvlText w:val="o"/>
      <w:lvlJc w:val="left"/>
      <w:pPr>
        <w:ind w:left="5684" w:hanging="360"/>
      </w:pPr>
      <w:rPr>
        <w:rFonts w:ascii="Courier New" w:hAnsi="Courier New" w:cs="Courier New" w:hint="default"/>
      </w:rPr>
    </w:lvl>
    <w:lvl w:ilvl="8" w:tplc="100C0005" w:tentative="1">
      <w:start w:val="1"/>
      <w:numFmt w:val="bullet"/>
      <w:lvlText w:val=""/>
      <w:lvlJc w:val="left"/>
      <w:pPr>
        <w:ind w:left="6404" w:hanging="360"/>
      </w:pPr>
      <w:rPr>
        <w:rFonts w:ascii="Wingdings" w:hAnsi="Wingdings" w:hint="default"/>
      </w:rPr>
    </w:lvl>
  </w:abstractNum>
  <w:abstractNum w:abstractNumId="9" w15:restartNumberingAfterBreak="0">
    <w:nsid w:val="644E3EF0"/>
    <w:multiLevelType w:val="hybridMultilevel"/>
    <w:tmpl w:val="4552C7A2"/>
    <w:lvl w:ilvl="0" w:tplc="DA908320">
      <w:start w:val="1"/>
      <w:numFmt w:val="bullet"/>
      <w:pStyle w:val="Paragraphedeliste"/>
      <w:lvlText w:val=""/>
      <w:lvlJc w:val="left"/>
      <w:pPr>
        <w:ind w:left="720" w:hanging="360"/>
      </w:pPr>
      <w:rPr>
        <w:rFonts w:ascii="Symbol" w:hAnsi="Symbol"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6C74626E"/>
    <w:multiLevelType w:val="hybridMultilevel"/>
    <w:tmpl w:val="3BE06F50"/>
    <w:lvl w:ilvl="0" w:tplc="BF86F6BC">
      <w:numFmt w:val="bullet"/>
      <w:lvlText w:val="-"/>
      <w:lvlJc w:val="left"/>
      <w:pPr>
        <w:ind w:left="720" w:hanging="360"/>
      </w:pPr>
      <w:rPr>
        <w:rFonts w:ascii="Arial Narrow" w:eastAsiaTheme="minorHAnsi" w:hAnsi="Arial Narrow"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71BA3B76"/>
    <w:multiLevelType w:val="hybridMultilevel"/>
    <w:tmpl w:val="0F381A26"/>
    <w:lvl w:ilvl="0" w:tplc="DCF4F992">
      <w:start w:val="1"/>
      <w:numFmt w:val="lowerRoman"/>
      <w:lvlText w:val="(%1)"/>
      <w:lvlJc w:val="left"/>
      <w:pPr>
        <w:ind w:left="1004" w:hanging="72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num w:numId="1">
    <w:abstractNumId w:val="0"/>
  </w:num>
  <w:num w:numId="2">
    <w:abstractNumId w:val="9"/>
  </w:num>
  <w:num w:numId="3">
    <w:abstractNumId w:val="8"/>
  </w:num>
  <w:num w:numId="4">
    <w:abstractNumId w:val="5"/>
  </w:num>
  <w:num w:numId="5">
    <w:abstractNumId w:val="10"/>
  </w:num>
  <w:num w:numId="6">
    <w:abstractNumId w:val="6"/>
  </w:num>
  <w:num w:numId="7">
    <w:abstractNumId w:val="4"/>
  </w:num>
  <w:num w:numId="8">
    <w:abstractNumId w:val="11"/>
  </w:num>
  <w:num w:numId="9">
    <w:abstractNumId w:val="1"/>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ENInstantFormat&gt;"/>
    <w:docVar w:name="EN.Layout" w:val="&lt;ENLayout&gt;&lt;Style&gt;APA 5th YF&lt;/Style&gt;&lt;LeftDelim&gt;{&lt;/LeftDelim&gt;&lt;RightDelim&gt;}&lt;/RightDelim&gt;&lt;FontName&gt;Arial&lt;/FontName&gt;&lt;FontSize&gt;11&lt;/FontSize&gt;&lt;ReflistTitle&gt;&lt;/ReflistTitle&gt;&lt;StartingRefnum&gt;1&lt;/StartingRefnum&gt;&lt;FirstLineIndent&gt;0&lt;/FirstLineIndent&gt;&lt;HangingIndent&gt;283&lt;/HangingIndent&gt;&lt;LineSpacing&gt;0&lt;/LineSpacing&gt;&lt;SpaceAfter&gt;1&lt;/SpaceAfter&gt;&lt;HyperlinksEnabled&gt;0&lt;/HyperlinksEnabled&gt;&lt;HyperlinksVisible&gt;0&lt;/HyperlinksVisible&gt;&lt;/ENLayout&gt;"/>
    <w:docVar w:name="EN.Libraries" w:val="&lt;Libraries&gt;&lt;item db-id=&quot;a2s25dadypswrxe0tt1vzdrhst5axffvfpex&quot;&gt;Y.Froté - Base générale&lt;record-ids&gt;&lt;item&gt;2&lt;/item&gt;&lt;item&gt;4&lt;/item&gt;&lt;item&gt;60&lt;/item&gt;&lt;item&gt;61&lt;/item&gt;&lt;item&gt;65&lt;/item&gt;&lt;item&gt;67&lt;/item&gt;&lt;item&gt;71&lt;/item&gt;&lt;item&gt;76&lt;/item&gt;&lt;item&gt;77&lt;/item&gt;&lt;item&gt;81&lt;/item&gt;&lt;item&gt;86&lt;/item&gt;&lt;item&gt;89&lt;/item&gt;&lt;item&gt;101&lt;/item&gt;&lt;item&gt;113&lt;/item&gt;&lt;item&gt;114&lt;/item&gt;&lt;item&gt;115&lt;/item&gt;&lt;item&gt;116&lt;/item&gt;&lt;item&gt;117&lt;/item&gt;&lt;item&gt;118&lt;/item&gt;&lt;item&gt;121&lt;/item&gt;&lt;item&gt;125&lt;/item&gt;&lt;item&gt;133&lt;/item&gt;&lt;item&gt;137&lt;/item&gt;&lt;item&gt;138&lt;/item&gt;&lt;item&gt;139&lt;/item&gt;&lt;item&gt;140&lt;/item&gt;&lt;item&gt;144&lt;/item&gt;&lt;item&gt;148&lt;/item&gt;&lt;item&gt;170&lt;/item&gt;&lt;item&gt;173&lt;/item&gt;&lt;item&gt;174&lt;/item&gt;&lt;item&gt;178&lt;/item&gt;&lt;item&gt;179&lt;/item&gt;&lt;item&gt;309&lt;/item&gt;&lt;item&gt;313&lt;/item&gt;&lt;item&gt;333&lt;/item&gt;&lt;item&gt;374&lt;/item&gt;&lt;item&gt;400&lt;/item&gt;&lt;item&gt;414&lt;/item&gt;&lt;item&gt;415&lt;/item&gt;&lt;item&gt;428&lt;/item&gt;&lt;item&gt;442&lt;/item&gt;&lt;item&gt;443&lt;/item&gt;&lt;item&gt;461&lt;/item&gt;&lt;item&gt;479&lt;/item&gt;&lt;item&gt;482&lt;/item&gt;&lt;item&gt;578&lt;/item&gt;&lt;item&gt;631&lt;/item&gt;&lt;item&gt;640&lt;/item&gt;&lt;item&gt;707&lt;/item&gt;&lt;item&gt;709&lt;/item&gt;&lt;item&gt;711&lt;/item&gt;&lt;item&gt;714&lt;/item&gt;&lt;item&gt;715&lt;/item&gt;&lt;item&gt;719&lt;/item&gt;&lt;item&gt;742&lt;/item&gt;&lt;item&gt;743&lt;/item&gt;&lt;item&gt;744&lt;/item&gt;&lt;item&gt;854&lt;/item&gt;&lt;item&gt;856&lt;/item&gt;&lt;item&gt;867&lt;/item&gt;&lt;item&gt;868&lt;/item&gt;&lt;item&gt;888&lt;/item&gt;&lt;item&gt;895&lt;/item&gt;&lt;item&gt;899&lt;/item&gt;&lt;item&gt;900&lt;/item&gt;&lt;item&gt;902&lt;/item&gt;&lt;item&gt;914&lt;/item&gt;&lt;item&gt;974&lt;/item&gt;&lt;item&gt;982&lt;/item&gt;&lt;item&gt;988&lt;/item&gt;&lt;item&gt;989&lt;/item&gt;&lt;item&gt;990&lt;/item&gt;&lt;item&gt;1013&lt;/item&gt;&lt;item&gt;1014&lt;/item&gt;&lt;item&gt;1017&lt;/item&gt;&lt;item&gt;1020&lt;/item&gt;&lt;item&gt;1033&lt;/item&gt;&lt;item&gt;1035&lt;/item&gt;&lt;item&gt;1038&lt;/item&gt;&lt;item&gt;1043&lt;/item&gt;&lt;item&gt;1060&lt;/item&gt;&lt;item&gt;1066&lt;/item&gt;&lt;item&gt;1118&lt;/item&gt;&lt;item&gt;1121&lt;/item&gt;&lt;item&gt;1128&lt;/item&gt;&lt;item&gt;1129&lt;/item&gt;&lt;item&gt;1130&lt;/item&gt;&lt;item&gt;1131&lt;/item&gt;&lt;item&gt;1132&lt;/item&gt;&lt;item&gt;1133&lt;/item&gt;&lt;item&gt;1135&lt;/item&gt;&lt;item&gt;1141&lt;/item&gt;&lt;item&gt;1142&lt;/item&gt;&lt;item&gt;1146&lt;/item&gt;&lt;item&gt;1147&lt;/item&gt;&lt;item&gt;1148&lt;/item&gt;&lt;item&gt;1151&lt;/item&gt;&lt;item&gt;1152&lt;/item&gt;&lt;item&gt;1157&lt;/item&gt;&lt;item&gt;1160&lt;/item&gt;&lt;item&gt;1162&lt;/item&gt;&lt;item&gt;1165&lt;/item&gt;&lt;item&gt;1347&lt;/item&gt;&lt;item&gt;1489&lt;/item&gt;&lt;item&gt;1492&lt;/item&gt;&lt;item&gt;1496&lt;/item&gt;&lt;item&gt;1522&lt;/item&gt;&lt;item&gt;1527&lt;/item&gt;&lt;item&gt;1562&lt;/item&gt;&lt;item&gt;1566&lt;/item&gt;&lt;item&gt;1568&lt;/item&gt;&lt;item&gt;1683&lt;/item&gt;&lt;item&gt;1710&lt;/item&gt;&lt;item&gt;1711&lt;/item&gt;&lt;item&gt;1718&lt;/item&gt;&lt;item&gt;1720&lt;/item&gt;&lt;item&gt;1736&lt;/item&gt;&lt;item&gt;1737&lt;/item&gt;&lt;item&gt;1739&lt;/item&gt;&lt;item&gt;1740&lt;/item&gt;&lt;item&gt;1741&lt;/item&gt;&lt;item&gt;1749&lt;/item&gt;&lt;item&gt;1750&lt;/item&gt;&lt;item&gt;1783&lt;/item&gt;&lt;item&gt;1784&lt;/item&gt;&lt;item&gt;1785&lt;/item&gt;&lt;item&gt;1786&lt;/item&gt;&lt;item&gt;1795&lt;/item&gt;&lt;item&gt;1807&lt;/item&gt;&lt;item&gt;1809&lt;/item&gt;&lt;item&gt;1827&lt;/item&gt;&lt;item&gt;1828&lt;/item&gt;&lt;item&gt;1830&lt;/item&gt;&lt;item&gt;1845&lt;/item&gt;&lt;item&gt;1846&lt;/item&gt;&lt;item&gt;1856&lt;/item&gt;&lt;item&gt;1857&lt;/item&gt;&lt;item&gt;1858&lt;/item&gt;&lt;item&gt;1859&lt;/item&gt;&lt;item&gt;1862&lt;/item&gt;&lt;item&gt;1863&lt;/item&gt;&lt;item&gt;1866&lt;/item&gt;&lt;/record-ids&gt;&lt;/item&gt;&lt;/Libraries&gt;"/>
  </w:docVars>
  <w:rsids>
    <w:rsidRoot w:val="0012776B"/>
    <w:rsid w:val="000028B4"/>
    <w:rsid w:val="0000303B"/>
    <w:rsid w:val="00003B8D"/>
    <w:rsid w:val="000044EC"/>
    <w:rsid w:val="000051E5"/>
    <w:rsid w:val="00005849"/>
    <w:rsid w:val="00005BA8"/>
    <w:rsid w:val="000069E6"/>
    <w:rsid w:val="00007CD5"/>
    <w:rsid w:val="000103C0"/>
    <w:rsid w:val="00010A05"/>
    <w:rsid w:val="000120FC"/>
    <w:rsid w:val="000121A4"/>
    <w:rsid w:val="0001363B"/>
    <w:rsid w:val="00014C1B"/>
    <w:rsid w:val="000169DB"/>
    <w:rsid w:val="00020198"/>
    <w:rsid w:val="000203A6"/>
    <w:rsid w:val="00020F41"/>
    <w:rsid w:val="00021686"/>
    <w:rsid w:val="000229B3"/>
    <w:rsid w:val="0002589F"/>
    <w:rsid w:val="00027425"/>
    <w:rsid w:val="00027901"/>
    <w:rsid w:val="00032227"/>
    <w:rsid w:val="00032BD6"/>
    <w:rsid w:val="0003540E"/>
    <w:rsid w:val="0003581D"/>
    <w:rsid w:val="00037396"/>
    <w:rsid w:val="000373CA"/>
    <w:rsid w:val="0004008D"/>
    <w:rsid w:val="00040269"/>
    <w:rsid w:val="0004113F"/>
    <w:rsid w:val="00041179"/>
    <w:rsid w:val="0004198C"/>
    <w:rsid w:val="00041A38"/>
    <w:rsid w:val="00041E64"/>
    <w:rsid w:val="00042427"/>
    <w:rsid w:val="00043498"/>
    <w:rsid w:val="00044135"/>
    <w:rsid w:val="000441C0"/>
    <w:rsid w:val="00047961"/>
    <w:rsid w:val="000515F6"/>
    <w:rsid w:val="00051B39"/>
    <w:rsid w:val="0005309B"/>
    <w:rsid w:val="000544DB"/>
    <w:rsid w:val="00060AFB"/>
    <w:rsid w:val="00061D64"/>
    <w:rsid w:val="00062314"/>
    <w:rsid w:val="00062664"/>
    <w:rsid w:val="00062C1B"/>
    <w:rsid w:val="00062FA0"/>
    <w:rsid w:val="00064030"/>
    <w:rsid w:val="00064A9F"/>
    <w:rsid w:val="00064E73"/>
    <w:rsid w:val="0006518D"/>
    <w:rsid w:val="00066EAE"/>
    <w:rsid w:val="000678AA"/>
    <w:rsid w:val="00071210"/>
    <w:rsid w:val="000714C1"/>
    <w:rsid w:val="00071EBA"/>
    <w:rsid w:val="00072932"/>
    <w:rsid w:val="00073C3E"/>
    <w:rsid w:val="00073F99"/>
    <w:rsid w:val="00075345"/>
    <w:rsid w:val="0007776A"/>
    <w:rsid w:val="00082F7D"/>
    <w:rsid w:val="00083419"/>
    <w:rsid w:val="00084C24"/>
    <w:rsid w:val="000851D0"/>
    <w:rsid w:val="00085C4F"/>
    <w:rsid w:val="0009009F"/>
    <w:rsid w:val="00091803"/>
    <w:rsid w:val="000920E0"/>
    <w:rsid w:val="00092EA1"/>
    <w:rsid w:val="00095AE9"/>
    <w:rsid w:val="00096263"/>
    <w:rsid w:val="00096A5D"/>
    <w:rsid w:val="00096D25"/>
    <w:rsid w:val="00096F3F"/>
    <w:rsid w:val="00097D36"/>
    <w:rsid w:val="000A00D2"/>
    <w:rsid w:val="000A0E8D"/>
    <w:rsid w:val="000A15AD"/>
    <w:rsid w:val="000A381F"/>
    <w:rsid w:val="000A540B"/>
    <w:rsid w:val="000A585D"/>
    <w:rsid w:val="000A589E"/>
    <w:rsid w:val="000B22AF"/>
    <w:rsid w:val="000B3433"/>
    <w:rsid w:val="000B368C"/>
    <w:rsid w:val="000B4EFB"/>
    <w:rsid w:val="000B670D"/>
    <w:rsid w:val="000B70E0"/>
    <w:rsid w:val="000C0523"/>
    <w:rsid w:val="000C0705"/>
    <w:rsid w:val="000C2AA9"/>
    <w:rsid w:val="000C3EC1"/>
    <w:rsid w:val="000C406E"/>
    <w:rsid w:val="000C56B7"/>
    <w:rsid w:val="000C5AC3"/>
    <w:rsid w:val="000C5E08"/>
    <w:rsid w:val="000C6B84"/>
    <w:rsid w:val="000C6D0D"/>
    <w:rsid w:val="000C717E"/>
    <w:rsid w:val="000D18E1"/>
    <w:rsid w:val="000D2774"/>
    <w:rsid w:val="000D2869"/>
    <w:rsid w:val="000E0C01"/>
    <w:rsid w:val="000E1FAB"/>
    <w:rsid w:val="000E310C"/>
    <w:rsid w:val="000E6B86"/>
    <w:rsid w:val="000F07EF"/>
    <w:rsid w:val="000F0A86"/>
    <w:rsid w:val="000F0FC2"/>
    <w:rsid w:val="000F1015"/>
    <w:rsid w:val="000F2742"/>
    <w:rsid w:val="000F4C63"/>
    <w:rsid w:val="000F5B81"/>
    <w:rsid w:val="000F7221"/>
    <w:rsid w:val="000F7A1C"/>
    <w:rsid w:val="001021FC"/>
    <w:rsid w:val="001029E9"/>
    <w:rsid w:val="00102A73"/>
    <w:rsid w:val="0010679E"/>
    <w:rsid w:val="00107847"/>
    <w:rsid w:val="00107909"/>
    <w:rsid w:val="00107A1D"/>
    <w:rsid w:val="00111134"/>
    <w:rsid w:val="0011238F"/>
    <w:rsid w:val="00112561"/>
    <w:rsid w:val="00113761"/>
    <w:rsid w:val="00114011"/>
    <w:rsid w:val="001140C4"/>
    <w:rsid w:val="001142A8"/>
    <w:rsid w:val="00114570"/>
    <w:rsid w:val="00114877"/>
    <w:rsid w:val="001204D6"/>
    <w:rsid w:val="00121F2B"/>
    <w:rsid w:val="0012236B"/>
    <w:rsid w:val="00122C81"/>
    <w:rsid w:val="00124246"/>
    <w:rsid w:val="001247E7"/>
    <w:rsid w:val="00126037"/>
    <w:rsid w:val="00126406"/>
    <w:rsid w:val="0012698C"/>
    <w:rsid w:val="0012776B"/>
    <w:rsid w:val="00131123"/>
    <w:rsid w:val="00131ADF"/>
    <w:rsid w:val="00131F11"/>
    <w:rsid w:val="001334F4"/>
    <w:rsid w:val="001338D7"/>
    <w:rsid w:val="0013478A"/>
    <w:rsid w:val="00135123"/>
    <w:rsid w:val="0013528B"/>
    <w:rsid w:val="00135323"/>
    <w:rsid w:val="00135E18"/>
    <w:rsid w:val="00140E1D"/>
    <w:rsid w:val="001410F5"/>
    <w:rsid w:val="001428C8"/>
    <w:rsid w:val="00144137"/>
    <w:rsid w:val="00144588"/>
    <w:rsid w:val="001473DF"/>
    <w:rsid w:val="00147F69"/>
    <w:rsid w:val="00150317"/>
    <w:rsid w:val="00150470"/>
    <w:rsid w:val="001509EA"/>
    <w:rsid w:val="00150AF8"/>
    <w:rsid w:val="0015231E"/>
    <w:rsid w:val="00152717"/>
    <w:rsid w:val="00153A51"/>
    <w:rsid w:val="00154121"/>
    <w:rsid w:val="00154BA3"/>
    <w:rsid w:val="00155DDD"/>
    <w:rsid w:val="00156B6F"/>
    <w:rsid w:val="00157412"/>
    <w:rsid w:val="00157567"/>
    <w:rsid w:val="00157E59"/>
    <w:rsid w:val="001612E0"/>
    <w:rsid w:val="00161B8B"/>
    <w:rsid w:val="0016210A"/>
    <w:rsid w:val="00162970"/>
    <w:rsid w:val="00163CEA"/>
    <w:rsid w:val="00165436"/>
    <w:rsid w:val="00170C81"/>
    <w:rsid w:val="00172287"/>
    <w:rsid w:val="0017249E"/>
    <w:rsid w:val="001745B8"/>
    <w:rsid w:val="00175C25"/>
    <w:rsid w:val="00175DCA"/>
    <w:rsid w:val="0017797A"/>
    <w:rsid w:val="00177B94"/>
    <w:rsid w:val="0018060D"/>
    <w:rsid w:val="0018119B"/>
    <w:rsid w:val="00181642"/>
    <w:rsid w:val="00181D9E"/>
    <w:rsid w:val="00182CDF"/>
    <w:rsid w:val="00183759"/>
    <w:rsid w:val="00184996"/>
    <w:rsid w:val="001852B3"/>
    <w:rsid w:val="00185B1A"/>
    <w:rsid w:val="00187E6A"/>
    <w:rsid w:val="0019089B"/>
    <w:rsid w:val="00190DFF"/>
    <w:rsid w:val="0019122A"/>
    <w:rsid w:val="00191ACD"/>
    <w:rsid w:val="001921EE"/>
    <w:rsid w:val="00192426"/>
    <w:rsid w:val="00193818"/>
    <w:rsid w:val="00193F89"/>
    <w:rsid w:val="001975E9"/>
    <w:rsid w:val="001A152E"/>
    <w:rsid w:val="001A5685"/>
    <w:rsid w:val="001A5DF0"/>
    <w:rsid w:val="001A781A"/>
    <w:rsid w:val="001A7C27"/>
    <w:rsid w:val="001B03BB"/>
    <w:rsid w:val="001B0510"/>
    <w:rsid w:val="001B1EE5"/>
    <w:rsid w:val="001B7086"/>
    <w:rsid w:val="001B717E"/>
    <w:rsid w:val="001C0B47"/>
    <w:rsid w:val="001C117A"/>
    <w:rsid w:val="001C1D02"/>
    <w:rsid w:val="001C2FB7"/>
    <w:rsid w:val="001C59E1"/>
    <w:rsid w:val="001C6708"/>
    <w:rsid w:val="001C744A"/>
    <w:rsid w:val="001D0AB0"/>
    <w:rsid w:val="001D0C01"/>
    <w:rsid w:val="001D1C66"/>
    <w:rsid w:val="001D1EAE"/>
    <w:rsid w:val="001D1F74"/>
    <w:rsid w:val="001D24AB"/>
    <w:rsid w:val="001D2F6F"/>
    <w:rsid w:val="001D3408"/>
    <w:rsid w:val="001D4544"/>
    <w:rsid w:val="001D4955"/>
    <w:rsid w:val="001D4C0E"/>
    <w:rsid w:val="001D56A9"/>
    <w:rsid w:val="001D7F30"/>
    <w:rsid w:val="001E033B"/>
    <w:rsid w:val="001E0F1B"/>
    <w:rsid w:val="001E1041"/>
    <w:rsid w:val="001E10C9"/>
    <w:rsid w:val="001E3880"/>
    <w:rsid w:val="001E396B"/>
    <w:rsid w:val="001E3B4F"/>
    <w:rsid w:val="001E63AD"/>
    <w:rsid w:val="001E676E"/>
    <w:rsid w:val="001F10B3"/>
    <w:rsid w:val="001F122A"/>
    <w:rsid w:val="001F137A"/>
    <w:rsid w:val="001F60E5"/>
    <w:rsid w:val="001F6E55"/>
    <w:rsid w:val="001F6FA5"/>
    <w:rsid w:val="001F716C"/>
    <w:rsid w:val="001F728E"/>
    <w:rsid w:val="001F78AF"/>
    <w:rsid w:val="001F79C8"/>
    <w:rsid w:val="00200225"/>
    <w:rsid w:val="00201527"/>
    <w:rsid w:val="00201664"/>
    <w:rsid w:val="00202C0F"/>
    <w:rsid w:val="00202C8E"/>
    <w:rsid w:val="00202F2A"/>
    <w:rsid w:val="00205864"/>
    <w:rsid w:val="00205ACB"/>
    <w:rsid w:val="002064E5"/>
    <w:rsid w:val="00210909"/>
    <w:rsid w:val="0021118D"/>
    <w:rsid w:val="002126DC"/>
    <w:rsid w:val="00213FA1"/>
    <w:rsid w:val="00214403"/>
    <w:rsid w:val="002156BB"/>
    <w:rsid w:val="00216AF6"/>
    <w:rsid w:val="0021708C"/>
    <w:rsid w:val="002170ED"/>
    <w:rsid w:val="002209F7"/>
    <w:rsid w:val="00220D5D"/>
    <w:rsid w:val="00221229"/>
    <w:rsid w:val="002214B4"/>
    <w:rsid w:val="00221864"/>
    <w:rsid w:val="00221C6A"/>
    <w:rsid w:val="00222C7C"/>
    <w:rsid w:val="00222D83"/>
    <w:rsid w:val="00223C1A"/>
    <w:rsid w:val="00225F5B"/>
    <w:rsid w:val="002275CD"/>
    <w:rsid w:val="00231C1D"/>
    <w:rsid w:val="002329BD"/>
    <w:rsid w:val="00232B95"/>
    <w:rsid w:val="00233215"/>
    <w:rsid w:val="0023524F"/>
    <w:rsid w:val="002379FA"/>
    <w:rsid w:val="00240095"/>
    <w:rsid w:val="002400DF"/>
    <w:rsid w:val="00243C3C"/>
    <w:rsid w:val="00243C46"/>
    <w:rsid w:val="002441A0"/>
    <w:rsid w:val="002448B9"/>
    <w:rsid w:val="00245367"/>
    <w:rsid w:val="00247712"/>
    <w:rsid w:val="00250042"/>
    <w:rsid w:val="002502A9"/>
    <w:rsid w:val="00252267"/>
    <w:rsid w:val="002534F6"/>
    <w:rsid w:val="002547D4"/>
    <w:rsid w:val="00255FF5"/>
    <w:rsid w:val="002566E5"/>
    <w:rsid w:val="0025743C"/>
    <w:rsid w:val="00257BCF"/>
    <w:rsid w:val="00260AD3"/>
    <w:rsid w:val="0026130E"/>
    <w:rsid w:val="00261C23"/>
    <w:rsid w:val="00262053"/>
    <w:rsid w:val="002637EE"/>
    <w:rsid w:val="00267A18"/>
    <w:rsid w:val="00267C8A"/>
    <w:rsid w:val="00267E5A"/>
    <w:rsid w:val="00270289"/>
    <w:rsid w:val="00270ED3"/>
    <w:rsid w:val="00271851"/>
    <w:rsid w:val="00273BC3"/>
    <w:rsid w:val="002741AD"/>
    <w:rsid w:val="00274E7F"/>
    <w:rsid w:val="0027553C"/>
    <w:rsid w:val="002769FE"/>
    <w:rsid w:val="002776FB"/>
    <w:rsid w:val="00282DCC"/>
    <w:rsid w:val="00283783"/>
    <w:rsid w:val="0028400A"/>
    <w:rsid w:val="00284815"/>
    <w:rsid w:val="00284AD5"/>
    <w:rsid w:val="0028514D"/>
    <w:rsid w:val="00286C20"/>
    <w:rsid w:val="0028700F"/>
    <w:rsid w:val="0029052A"/>
    <w:rsid w:val="002909D6"/>
    <w:rsid w:val="00291E6C"/>
    <w:rsid w:val="00295129"/>
    <w:rsid w:val="00295745"/>
    <w:rsid w:val="00296132"/>
    <w:rsid w:val="0029673B"/>
    <w:rsid w:val="002971B6"/>
    <w:rsid w:val="00297974"/>
    <w:rsid w:val="00297ED7"/>
    <w:rsid w:val="002A074A"/>
    <w:rsid w:val="002A1271"/>
    <w:rsid w:val="002A1564"/>
    <w:rsid w:val="002A291A"/>
    <w:rsid w:val="002A66DF"/>
    <w:rsid w:val="002A795D"/>
    <w:rsid w:val="002B28E7"/>
    <w:rsid w:val="002B4178"/>
    <w:rsid w:val="002B4203"/>
    <w:rsid w:val="002B48B9"/>
    <w:rsid w:val="002B4BF6"/>
    <w:rsid w:val="002C0E35"/>
    <w:rsid w:val="002C1304"/>
    <w:rsid w:val="002C2C68"/>
    <w:rsid w:val="002C2FCB"/>
    <w:rsid w:val="002C30C7"/>
    <w:rsid w:val="002C52A8"/>
    <w:rsid w:val="002C6FEB"/>
    <w:rsid w:val="002D0F5E"/>
    <w:rsid w:val="002D19DA"/>
    <w:rsid w:val="002D4299"/>
    <w:rsid w:val="002D42AE"/>
    <w:rsid w:val="002D5BDA"/>
    <w:rsid w:val="002D6282"/>
    <w:rsid w:val="002D731E"/>
    <w:rsid w:val="002D753D"/>
    <w:rsid w:val="002E0E62"/>
    <w:rsid w:val="002E0FF4"/>
    <w:rsid w:val="002E28A2"/>
    <w:rsid w:val="002E2CE3"/>
    <w:rsid w:val="002E3460"/>
    <w:rsid w:val="002E5439"/>
    <w:rsid w:val="002E5955"/>
    <w:rsid w:val="002E677A"/>
    <w:rsid w:val="002E7031"/>
    <w:rsid w:val="002F102C"/>
    <w:rsid w:val="002F2288"/>
    <w:rsid w:val="002F37B7"/>
    <w:rsid w:val="002F3F4F"/>
    <w:rsid w:val="002F415C"/>
    <w:rsid w:val="002F4631"/>
    <w:rsid w:val="002F4A88"/>
    <w:rsid w:val="002F4C31"/>
    <w:rsid w:val="002F4C6A"/>
    <w:rsid w:val="002F52D5"/>
    <w:rsid w:val="002F58CC"/>
    <w:rsid w:val="002F5F86"/>
    <w:rsid w:val="002F663E"/>
    <w:rsid w:val="002F796A"/>
    <w:rsid w:val="002F7E6B"/>
    <w:rsid w:val="00300951"/>
    <w:rsid w:val="00303400"/>
    <w:rsid w:val="00304E08"/>
    <w:rsid w:val="0030550F"/>
    <w:rsid w:val="00306EA6"/>
    <w:rsid w:val="00307E13"/>
    <w:rsid w:val="00310438"/>
    <w:rsid w:val="00310507"/>
    <w:rsid w:val="00311439"/>
    <w:rsid w:val="003121CD"/>
    <w:rsid w:val="003145AC"/>
    <w:rsid w:val="00315000"/>
    <w:rsid w:val="00315069"/>
    <w:rsid w:val="0031637F"/>
    <w:rsid w:val="00320D49"/>
    <w:rsid w:val="0032210B"/>
    <w:rsid w:val="00322173"/>
    <w:rsid w:val="00325D06"/>
    <w:rsid w:val="00325EB6"/>
    <w:rsid w:val="00327DC9"/>
    <w:rsid w:val="0033018A"/>
    <w:rsid w:val="00330877"/>
    <w:rsid w:val="003310B7"/>
    <w:rsid w:val="00331153"/>
    <w:rsid w:val="003328E1"/>
    <w:rsid w:val="003359EB"/>
    <w:rsid w:val="0033617A"/>
    <w:rsid w:val="00337C1B"/>
    <w:rsid w:val="003406F5"/>
    <w:rsid w:val="00341816"/>
    <w:rsid w:val="00342A3F"/>
    <w:rsid w:val="00342FFA"/>
    <w:rsid w:val="003432FB"/>
    <w:rsid w:val="0034340B"/>
    <w:rsid w:val="00343623"/>
    <w:rsid w:val="003436A0"/>
    <w:rsid w:val="00344589"/>
    <w:rsid w:val="00344D3A"/>
    <w:rsid w:val="00345234"/>
    <w:rsid w:val="00346483"/>
    <w:rsid w:val="00347788"/>
    <w:rsid w:val="00350576"/>
    <w:rsid w:val="00350945"/>
    <w:rsid w:val="003525C9"/>
    <w:rsid w:val="0035271F"/>
    <w:rsid w:val="00355638"/>
    <w:rsid w:val="00356157"/>
    <w:rsid w:val="00356AB4"/>
    <w:rsid w:val="003578AE"/>
    <w:rsid w:val="00360B3B"/>
    <w:rsid w:val="00360D17"/>
    <w:rsid w:val="00360DCB"/>
    <w:rsid w:val="00362F70"/>
    <w:rsid w:val="00363DF6"/>
    <w:rsid w:val="0036417A"/>
    <w:rsid w:val="003642E6"/>
    <w:rsid w:val="003646DD"/>
    <w:rsid w:val="00364F94"/>
    <w:rsid w:val="003654E7"/>
    <w:rsid w:val="00365EEC"/>
    <w:rsid w:val="0036655C"/>
    <w:rsid w:val="00366AA9"/>
    <w:rsid w:val="00367745"/>
    <w:rsid w:val="003708AB"/>
    <w:rsid w:val="00370D6E"/>
    <w:rsid w:val="00371949"/>
    <w:rsid w:val="003727C9"/>
    <w:rsid w:val="0037460D"/>
    <w:rsid w:val="0037469D"/>
    <w:rsid w:val="00374C46"/>
    <w:rsid w:val="00375E75"/>
    <w:rsid w:val="003762B2"/>
    <w:rsid w:val="00376314"/>
    <w:rsid w:val="00376A0A"/>
    <w:rsid w:val="003820CE"/>
    <w:rsid w:val="00383507"/>
    <w:rsid w:val="00383695"/>
    <w:rsid w:val="0038529D"/>
    <w:rsid w:val="0038730E"/>
    <w:rsid w:val="0039056D"/>
    <w:rsid w:val="00390732"/>
    <w:rsid w:val="00390DC9"/>
    <w:rsid w:val="00391EC1"/>
    <w:rsid w:val="00393D2D"/>
    <w:rsid w:val="00395FD1"/>
    <w:rsid w:val="00397146"/>
    <w:rsid w:val="003A1BE4"/>
    <w:rsid w:val="003A30C8"/>
    <w:rsid w:val="003A32D8"/>
    <w:rsid w:val="003A4460"/>
    <w:rsid w:val="003A44E4"/>
    <w:rsid w:val="003A4A71"/>
    <w:rsid w:val="003A5E72"/>
    <w:rsid w:val="003A694E"/>
    <w:rsid w:val="003A7544"/>
    <w:rsid w:val="003B1C9D"/>
    <w:rsid w:val="003B2C0B"/>
    <w:rsid w:val="003B3674"/>
    <w:rsid w:val="003B4268"/>
    <w:rsid w:val="003B44C9"/>
    <w:rsid w:val="003B7802"/>
    <w:rsid w:val="003C0042"/>
    <w:rsid w:val="003C1E09"/>
    <w:rsid w:val="003C2250"/>
    <w:rsid w:val="003C2F92"/>
    <w:rsid w:val="003C31D1"/>
    <w:rsid w:val="003C34FD"/>
    <w:rsid w:val="003C4486"/>
    <w:rsid w:val="003C585A"/>
    <w:rsid w:val="003C73DD"/>
    <w:rsid w:val="003D06A7"/>
    <w:rsid w:val="003D06F0"/>
    <w:rsid w:val="003D2965"/>
    <w:rsid w:val="003D3504"/>
    <w:rsid w:val="003D4516"/>
    <w:rsid w:val="003D4BEF"/>
    <w:rsid w:val="003D75BE"/>
    <w:rsid w:val="003D7F55"/>
    <w:rsid w:val="003E2006"/>
    <w:rsid w:val="003E2635"/>
    <w:rsid w:val="003E5600"/>
    <w:rsid w:val="003E57B6"/>
    <w:rsid w:val="003E61FF"/>
    <w:rsid w:val="003E6849"/>
    <w:rsid w:val="003E6975"/>
    <w:rsid w:val="003E7E68"/>
    <w:rsid w:val="003F0223"/>
    <w:rsid w:val="003F0DED"/>
    <w:rsid w:val="003F17B6"/>
    <w:rsid w:val="003F1AC3"/>
    <w:rsid w:val="003F2605"/>
    <w:rsid w:val="003F4E04"/>
    <w:rsid w:val="003F4E5C"/>
    <w:rsid w:val="003F51E5"/>
    <w:rsid w:val="003F6438"/>
    <w:rsid w:val="003F73CB"/>
    <w:rsid w:val="003F7B13"/>
    <w:rsid w:val="003F7F93"/>
    <w:rsid w:val="00400392"/>
    <w:rsid w:val="00400EBD"/>
    <w:rsid w:val="004012B8"/>
    <w:rsid w:val="0040155B"/>
    <w:rsid w:val="0040187E"/>
    <w:rsid w:val="004020C3"/>
    <w:rsid w:val="004036C9"/>
    <w:rsid w:val="00404DDE"/>
    <w:rsid w:val="00406236"/>
    <w:rsid w:val="004068BD"/>
    <w:rsid w:val="00407006"/>
    <w:rsid w:val="00410FE8"/>
    <w:rsid w:val="004115D7"/>
    <w:rsid w:val="00412842"/>
    <w:rsid w:val="00412AEE"/>
    <w:rsid w:val="00413373"/>
    <w:rsid w:val="00413D7F"/>
    <w:rsid w:val="004146A2"/>
    <w:rsid w:val="00415F37"/>
    <w:rsid w:val="0041603E"/>
    <w:rsid w:val="00417A63"/>
    <w:rsid w:val="0042019E"/>
    <w:rsid w:val="004210F3"/>
    <w:rsid w:val="004215DA"/>
    <w:rsid w:val="00421D7F"/>
    <w:rsid w:val="00421F1E"/>
    <w:rsid w:val="0042228C"/>
    <w:rsid w:val="00422618"/>
    <w:rsid w:val="00422B68"/>
    <w:rsid w:val="0042333A"/>
    <w:rsid w:val="00423C49"/>
    <w:rsid w:val="004248F6"/>
    <w:rsid w:val="00430574"/>
    <w:rsid w:val="00432A9D"/>
    <w:rsid w:val="00434310"/>
    <w:rsid w:val="0043452E"/>
    <w:rsid w:val="00434F1C"/>
    <w:rsid w:val="00435007"/>
    <w:rsid w:val="004369A0"/>
    <w:rsid w:val="00436B05"/>
    <w:rsid w:val="00437BDC"/>
    <w:rsid w:val="0044001F"/>
    <w:rsid w:val="00440C0B"/>
    <w:rsid w:val="0044141F"/>
    <w:rsid w:val="00442757"/>
    <w:rsid w:val="00442C05"/>
    <w:rsid w:val="004436FB"/>
    <w:rsid w:val="00443724"/>
    <w:rsid w:val="00444852"/>
    <w:rsid w:val="004450F1"/>
    <w:rsid w:val="00445CAB"/>
    <w:rsid w:val="00446048"/>
    <w:rsid w:val="00446126"/>
    <w:rsid w:val="0044678A"/>
    <w:rsid w:val="00447C5D"/>
    <w:rsid w:val="00450579"/>
    <w:rsid w:val="004516EF"/>
    <w:rsid w:val="004522E1"/>
    <w:rsid w:val="00452C08"/>
    <w:rsid w:val="00453364"/>
    <w:rsid w:val="00453517"/>
    <w:rsid w:val="00454849"/>
    <w:rsid w:val="004565EF"/>
    <w:rsid w:val="00460BDE"/>
    <w:rsid w:val="00461673"/>
    <w:rsid w:val="0046371E"/>
    <w:rsid w:val="0046422F"/>
    <w:rsid w:val="004643C3"/>
    <w:rsid w:val="00467132"/>
    <w:rsid w:val="00470E44"/>
    <w:rsid w:val="00471E3D"/>
    <w:rsid w:val="00476008"/>
    <w:rsid w:val="00477C46"/>
    <w:rsid w:val="00481111"/>
    <w:rsid w:val="0048287F"/>
    <w:rsid w:val="00482979"/>
    <w:rsid w:val="004834AA"/>
    <w:rsid w:val="0048678B"/>
    <w:rsid w:val="004873A9"/>
    <w:rsid w:val="00487D74"/>
    <w:rsid w:val="004909C8"/>
    <w:rsid w:val="004911F6"/>
    <w:rsid w:val="00491701"/>
    <w:rsid w:val="00491A8B"/>
    <w:rsid w:val="00491DC2"/>
    <w:rsid w:val="00493A8B"/>
    <w:rsid w:val="0049572A"/>
    <w:rsid w:val="00496B51"/>
    <w:rsid w:val="0049759A"/>
    <w:rsid w:val="004A1C4B"/>
    <w:rsid w:val="004A2081"/>
    <w:rsid w:val="004A2A3A"/>
    <w:rsid w:val="004A3807"/>
    <w:rsid w:val="004A3CED"/>
    <w:rsid w:val="004A3D55"/>
    <w:rsid w:val="004A3FCA"/>
    <w:rsid w:val="004A4A65"/>
    <w:rsid w:val="004A4BD3"/>
    <w:rsid w:val="004A5BEF"/>
    <w:rsid w:val="004A5C42"/>
    <w:rsid w:val="004A657E"/>
    <w:rsid w:val="004A6FA1"/>
    <w:rsid w:val="004A7812"/>
    <w:rsid w:val="004B004D"/>
    <w:rsid w:val="004B22AD"/>
    <w:rsid w:val="004B2309"/>
    <w:rsid w:val="004B3A2C"/>
    <w:rsid w:val="004B4679"/>
    <w:rsid w:val="004B4E16"/>
    <w:rsid w:val="004B6E0E"/>
    <w:rsid w:val="004B7228"/>
    <w:rsid w:val="004B763D"/>
    <w:rsid w:val="004C045C"/>
    <w:rsid w:val="004C0A30"/>
    <w:rsid w:val="004C13CC"/>
    <w:rsid w:val="004C5BE4"/>
    <w:rsid w:val="004C5EEF"/>
    <w:rsid w:val="004C7494"/>
    <w:rsid w:val="004D07BA"/>
    <w:rsid w:val="004D253C"/>
    <w:rsid w:val="004D3163"/>
    <w:rsid w:val="004D3846"/>
    <w:rsid w:val="004D3B99"/>
    <w:rsid w:val="004D3DAE"/>
    <w:rsid w:val="004D3EF7"/>
    <w:rsid w:val="004D54D5"/>
    <w:rsid w:val="004D5748"/>
    <w:rsid w:val="004D5CE9"/>
    <w:rsid w:val="004D7AB8"/>
    <w:rsid w:val="004E0009"/>
    <w:rsid w:val="004E124F"/>
    <w:rsid w:val="004E1B8F"/>
    <w:rsid w:val="004E6D05"/>
    <w:rsid w:val="004F0649"/>
    <w:rsid w:val="004F1718"/>
    <w:rsid w:val="004F2473"/>
    <w:rsid w:val="004F356B"/>
    <w:rsid w:val="004F3981"/>
    <w:rsid w:val="004F4360"/>
    <w:rsid w:val="004F5A1B"/>
    <w:rsid w:val="004F5EED"/>
    <w:rsid w:val="004F65A7"/>
    <w:rsid w:val="005013CA"/>
    <w:rsid w:val="00501A1E"/>
    <w:rsid w:val="00502DF4"/>
    <w:rsid w:val="0050315F"/>
    <w:rsid w:val="005038AB"/>
    <w:rsid w:val="00505053"/>
    <w:rsid w:val="005050DA"/>
    <w:rsid w:val="00505711"/>
    <w:rsid w:val="00505FFF"/>
    <w:rsid w:val="00506390"/>
    <w:rsid w:val="00506F59"/>
    <w:rsid w:val="00507FC6"/>
    <w:rsid w:val="005109AE"/>
    <w:rsid w:val="005109DF"/>
    <w:rsid w:val="005109E8"/>
    <w:rsid w:val="00511E32"/>
    <w:rsid w:val="00513572"/>
    <w:rsid w:val="00514746"/>
    <w:rsid w:val="0051498B"/>
    <w:rsid w:val="00514CE5"/>
    <w:rsid w:val="00515965"/>
    <w:rsid w:val="005208D3"/>
    <w:rsid w:val="00520EBD"/>
    <w:rsid w:val="00521275"/>
    <w:rsid w:val="00522259"/>
    <w:rsid w:val="0052226B"/>
    <w:rsid w:val="00523773"/>
    <w:rsid w:val="00524217"/>
    <w:rsid w:val="00525FAB"/>
    <w:rsid w:val="00526E37"/>
    <w:rsid w:val="005303B8"/>
    <w:rsid w:val="00530F51"/>
    <w:rsid w:val="00532A96"/>
    <w:rsid w:val="00532EFD"/>
    <w:rsid w:val="005353D2"/>
    <w:rsid w:val="005359F1"/>
    <w:rsid w:val="00541842"/>
    <w:rsid w:val="00543BB7"/>
    <w:rsid w:val="00544C26"/>
    <w:rsid w:val="005451C2"/>
    <w:rsid w:val="005469FE"/>
    <w:rsid w:val="0055040E"/>
    <w:rsid w:val="0055153C"/>
    <w:rsid w:val="00551A86"/>
    <w:rsid w:val="00552C77"/>
    <w:rsid w:val="00553519"/>
    <w:rsid w:val="00554B04"/>
    <w:rsid w:val="00554C4A"/>
    <w:rsid w:val="00555A71"/>
    <w:rsid w:val="00555D4D"/>
    <w:rsid w:val="0055609A"/>
    <w:rsid w:val="005576A2"/>
    <w:rsid w:val="00560F16"/>
    <w:rsid w:val="005610FA"/>
    <w:rsid w:val="00561A62"/>
    <w:rsid w:val="0056216B"/>
    <w:rsid w:val="005641C1"/>
    <w:rsid w:val="00564BBC"/>
    <w:rsid w:val="005709A9"/>
    <w:rsid w:val="00571724"/>
    <w:rsid w:val="00571930"/>
    <w:rsid w:val="0057249B"/>
    <w:rsid w:val="00575108"/>
    <w:rsid w:val="00575299"/>
    <w:rsid w:val="00577163"/>
    <w:rsid w:val="00577914"/>
    <w:rsid w:val="00577D4E"/>
    <w:rsid w:val="005809F3"/>
    <w:rsid w:val="00581C0B"/>
    <w:rsid w:val="00582D4B"/>
    <w:rsid w:val="00586B7E"/>
    <w:rsid w:val="00590059"/>
    <w:rsid w:val="00590AC7"/>
    <w:rsid w:val="00590B02"/>
    <w:rsid w:val="00590BC2"/>
    <w:rsid w:val="0059118C"/>
    <w:rsid w:val="00592693"/>
    <w:rsid w:val="0059276E"/>
    <w:rsid w:val="00592AFD"/>
    <w:rsid w:val="0059439B"/>
    <w:rsid w:val="005944CC"/>
    <w:rsid w:val="00594C10"/>
    <w:rsid w:val="005954B4"/>
    <w:rsid w:val="005961B6"/>
    <w:rsid w:val="005A08FE"/>
    <w:rsid w:val="005A0D90"/>
    <w:rsid w:val="005A2B4C"/>
    <w:rsid w:val="005A3AC0"/>
    <w:rsid w:val="005A792D"/>
    <w:rsid w:val="005B0AA1"/>
    <w:rsid w:val="005B1129"/>
    <w:rsid w:val="005B2548"/>
    <w:rsid w:val="005B380A"/>
    <w:rsid w:val="005B4F08"/>
    <w:rsid w:val="005B52B1"/>
    <w:rsid w:val="005B56F8"/>
    <w:rsid w:val="005B5843"/>
    <w:rsid w:val="005B5916"/>
    <w:rsid w:val="005B6CE0"/>
    <w:rsid w:val="005B75AF"/>
    <w:rsid w:val="005B75B8"/>
    <w:rsid w:val="005C169A"/>
    <w:rsid w:val="005C17EA"/>
    <w:rsid w:val="005C2D12"/>
    <w:rsid w:val="005C2DFB"/>
    <w:rsid w:val="005C3E77"/>
    <w:rsid w:val="005C5F19"/>
    <w:rsid w:val="005C7339"/>
    <w:rsid w:val="005C743C"/>
    <w:rsid w:val="005D00AD"/>
    <w:rsid w:val="005D078D"/>
    <w:rsid w:val="005D0B79"/>
    <w:rsid w:val="005D1591"/>
    <w:rsid w:val="005D2EEC"/>
    <w:rsid w:val="005D3911"/>
    <w:rsid w:val="005D590F"/>
    <w:rsid w:val="005E05CC"/>
    <w:rsid w:val="005E32C5"/>
    <w:rsid w:val="005F08AC"/>
    <w:rsid w:val="005F0EB6"/>
    <w:rsid w:val="005F1594"/>
    <w:rsid w:val="005F19C3"/>
    <w:rsid w:val="005F318A"/>
    <w:rsid w:val="005F3C1F"/>
    <w:rsid w:val="005F46EC"/>
    <w:rsid w:val="005F4C6B"/>
    <w:rsid w:val="005F6332"/>
    <w:rsid w:val="005F6993"/>
    <w:rsid w:val="005F7F34"/>
    <w:rsid w:val="006011AD"/>
    <w:rsid w:val="006025C0"/>
    <w:rsid w:val="00603642"/>
    <w:rsid w:val="00603FDD"/>
    <w:rsid w:val="0060468F"/>
    <w:rsid w:val="006063D1"/>
    <w:rsid w:val="00610090"/>
    <w:rsid w:val="00610DFF"/>
    <w:rsid w:val="00613CFA"/>
    <w:rsid w:val="006142D6"/>
    <w:rsid w:val="00616396"/>
    <w:rsid w:val="00617698"/>
    <w:rsid w:val="00617A59"/>
    <w:rsid w:val="00617E19"/>
    <w:rsid w:val="006208F7"/>
    <w:rsid w:val="006233A6"/>
    <w:rsid w:val="006234E1"/>
    <w:rsid w:val="00624122"/>
    <w:rsid w:val="00625526"/>
    <w:rsid w:val="006261F7"/>
    <w:rsid w:val="00626E01"/>
    <w:rsid w:val="00627B5A"/>
    <w:rsid w:val="0063005E"/>
    <w:rsid w:val="00631FA8"/>
    <w:rsid w:val="00632690"/>
    <w:rsid w:val="00632B17"/>
    <w:rsid w:val="006331D9"/>
    <w:rsid w:val="00633647"/>
    <w:rsid w:val="006337E5"/>
    <w:rsid w:val="00635321"/>
    <w:rsid w:val="00636030"/>
    <w:rsid w:val="006360E2"/>
    <w:rsid w:val="0063636D"/>
    <w:rsid w:val="00637A7C"/>
    <w:rsid w:val="006409B7"/>
    <w:rsid w:val="0064117E"/>
    <w:rsid w:val="00641CBE"/>
    <w:rsid w:val="00643977"/>
    <w:rsid w:val="00644B07"/>
    <w:rsid w:val="00644ECC"/>
    <w:rsid w:val="006455A4"/>
    <w:rsid w:val="00647922"/>
    <w:rsid w:val="00647F5A"/>
    <w:rsid w:val="0065087D"/>
    <w:rsid w:val="0065094D"/>
    <w:rsid w:val="00650ED4"/>
    <w:rsid w:val="006510A3"/>
    <w:rsid w:val="00652562"/>
    <w:rsid w:val="00652A1B"/>
    <w:rsid w:val="0065473E"/>
    <w:rsid w:val="00655095"/>
    <w:rsid w:val="00655E2D"/>
    <w:rsid w:val="00660052"/>
    <w:rsid w:val="00660989"/>
    <w:rsid w:val="00662FE6"/>
    <w:rsid w:val="006638CA"/>
    <w:rsid w:val="00663CE2"/>
    <w:rsid w:val="00663F2F"/>
    <w:rsid w:val="006644E5"/>
    <w:rsid w:val="00664D5C"/>
    <w:rsid w:val="00666884"/>
    <w:rsid w:val="00666CBE"/>
    <w:rsid w:val="006672E3"/>
    <w:rsid w:val="00670954"/>
    <w:rsid w:val="00671EC7"/>
    <w:rsid w:val="0067204D"/>
    <w:rsid w:val="006729C9"/>
    <w:rsid w:val="00672FA2"/>
    <w:rsid w:val="0067355F"/>
    <w:rsid w:val="006738C5"/>
    <w:rsid w:val="00680BCE"/>
    <w:rsid w:val="00681F6F"/>
    <w:rsid w:val="00682391"/>
    <w:rsid w:val="006835B6"/>
    <w:rsid w:val="00683A3A"/>
    <w:rsid w:val="00683CE2"/>
    <w:rsid w:val="006860AF"/>
    <w:rsid w:val="00686139"/>
    <w:rsid w:val="00690045"/>
    <w:rsid w:val="006915DE"/>
    <w:rsid w:val="00691E13"/>
    <w:rsid w:val="00692630"/>
    <w:rsid w:val="00692A87"/>
    <w:rsid w:val="00692D68"/>
    <w:rsid w:val="006947BE"/>
    <w:rsid w:val="006949AE"/>
    <w:rsid w:val="006952D7"/>
    <w:rsid w:val="00697372"/>
    <w:rsid w:val="00697B59"/>
    <w:rsid w:val="00697C3E"/>
    <w:rsid w:val="006A07D3"/>
    <w:rsid w:val="006A1223"/>
    <w:rsid w:val="006A131F"/>
    <w:rsid w:val="006A28BF"/>
    <w:rsid w:val="006A3AB3"/>
    <w:rsid w:val="006A4B26"/>
    <w:rsid w:val="006A4CAF"/>
    <w:rsid w:val="006A5D08"/>
    <w:rsid w:val="006A6CF7"/>
    <w:rsid w:val="006A6E7B"/>
    <w:rsid w:val="006A71CB"/>
    <w:rsid w:val="006A7C7D"/>
    <w:rsid w:val="006B03DC"/>
    <w:rsid w:val="006B0CC3"/>
    <w:rsid w:val="006B1B6A"/>
    <w:rsid w:val="006B219F"/>
    <w:rsid w:val="006B24C6"/>
    <w:rsid w:val="006B34B8"/>
    <w:rsid w:val="006B47FB"/>
    <w:rsid w:val="006B5887"/>
    <w:rsid w:val="006B6F59"/>
    <w:rsid w:val="006B70D3"/>
    <w:rsid w:val="006C17B7"/>
    <w:rsid w:val="006C1BC6"/>
    <w:rsid w:val="006C2B4C"/>
    <w:rsid w:val="006C3739"/>
    <w:rsid w:val="006C3866"/>
    <w:rsid w:val="006C408C"/>
    <w:rsid w:val="006C41BF"/>
    <w:rsid w:val="006C51BB"/>
    <w:rsid w:val="006C5D71"/>
    <w:rsid w:val="006D14F6"/>
    <w:rsid w:val="006D412B"/>
    <w:rsid w:val="006D4D46"/>
    <w:rsid w:val="006D4E4C"/>
    <w:rsid w:val="006D655A"/>
    <w:rsid w:val="006D73B1"/>
    <w:rsid w:val="006E0142"/>
    <w:rsid w:val="006E0DD2"/>
    <w:rsid w:val="006E1B0B"/>
    <w:rsid w:val="006E277D"/>
    <w:rsid w:val="006E2FB1"/>
    <w:rsid w:val="006E57BE"/>
    <w:rsid w:val="006E626D"/>
    <w:rsid w:val="006E6AFA"/>
    <w:rsid w:val="006F0692"/>
    <w:rsid w:val="006F0FF9"/>
    <w:rsid w:val="006F16C9"/>
    <w:rsid w:val="006F2F1B"/>
    <w:rsid w:val="006F3A55"/>
    <w:rsid w:val="006F4221"/>
    <w:rsid w:val="006F496A"/>
    <w:rsid w:val="006F532B"/>
    <w:rsid w:val="006F6B72"/>
    <w:rsid w:val="006F6FBF"/>
    <w:rsid w:val="00701146"/>
    <w:rsid w:val="00701356"/>
    <w:rsid w:val="007014A5"/>
    <w:rsid w:val="007037BB"/>
    <w:rsid w:val="00705DDF"/>
    <w:rsid w:val="00706108"/>
    <w:rsid w:val="007072AE"/>
    <w:rsid w:val="007073C2"/>
    <w:rsid w:val="007074D3"/>
    <w:rsid w:val="00710DF9"/>
    <w:rsid w:val="00710F3A"/>
    <w:rsid w:val="00711123"/>
    <w:rsid w:val="0071165B"/>
    <w:rsid w:val="00713B38"/>
    <w:rsid w:val="00715B72"/>
    <w:rsid w:val="00715B7F"/>
    <w:rsid w:val="00715BCB"/>
    <w:rsid w:val="00721052"/>
    <w:rsid w:val="00722BC7"/>
    <w:rsid w:val="00723803"/>
    <w:rsid w:val="0072396A"/>
    <w:rsid w:val="00724785"/>
    <w:rsid w:val="00724F72"/>
    <w:rsid w:val="007252A6"/>
    <w:rsid w:val="00726214"/>
    <w:rsid w:val="007266D6"/>
    <w:rsid w:val="00726CD1"/>
    <w:rsid w:val="00727E37"/>
    <w:rsid w:val="0073091F"/>
    <w:rsid w:val="007320C4"/>
    <w:rsid w:val="00732492"/>
    <w:rsid w:val="0074028D"/>
    <w:rsid w:val="0074044C"/>
    <w:rsid w:val="00740815"/>
    <w:rsid w:val="00740BDA"/>
    <w:rsid w:val="00740E7A"/>
    <w:rsid w:val="007439F5"/>
    <w:rsid w:val="00747D69"/>
    <w:rsid w:val="0075005D"/>
    <w:rsid w:val="00753363"/>
    <w:rsid w:val="00757459"/>
    <w:rsid w:val="0075785F"/>
    <w:rsid w:val="00757907"/>
    <w:rsid w:val="00757B09"/>
    <w:rsid w:val="00762317"/>
    <w:rsid w:val="00762C1E"/>
    <w:rsid w:val="00762FD3"/>
    <w:rsid w:val="0076376D"/>
    <w:rsid w:val="00763B4D"/>
    <w:rsid w:val="00764608"/>
    <w:rsid w:val="0076724E"/>
    <w:rsid w:val="00767A8C"/>
    <w:rsid w:val="0077097B"/>
    <w:rsid w:val="0077129E"/>
    <w:rsid w:val="00772031"/>
    <w:rsid w:val="007722CA"/>
    <w:rsid w:val="007726C0"/>
    <w:rsid w:val="00772BA0"/>
    <w:rsid w:val="00775A2C"/>
    <w:rsid w:val="007801A2"/>
    <w:rsid w:val="0078027E"/>
    <w:rsid w:val="00780892"/>
    <w:rsid w:val="00780AC2"/>
    <w:rsid w:val="00780CB3"/>
    <w:rsid w:val="00781ABA"/>
    <w:rsid w:val="0078218F"/>
    <w:rsid w:val="00783536"/>
    <w:rsid w:val="00783AF9"/>
    <w:rsid w:val="00784C0C"/>
    <w:rsid w:val="007851E7"/>
    <w:rsid w:val="00785714"/>
    <w:rsid w:val="00785879"/>
    <w:rsid w:val="00787761"/>
    <w:rsid w:val="00787DEF"/>
    <w:rsid w:val="00792686"/>
    <w:rsid w:val="007947D9"/>
    <w:rsid w:val="00795C78"/>
    <w:rsid w:val="00796B71"/>
    <w:rsid w:val="007A2239"/>
    <w:rsid w:val="007A2B78"/>
    <w:rsid w:val="007A2D96"/>
    <w:rsid w:val="007A6428"/>
    <w:rsid w:val="007A7342"/>
    <w:rsid w:val="007B1E79"/>
    <w:rsid w:val="007B22E6"/>
    <w:rsid w:val="007B280B"/>
    <w:rsid w:val="007B2849"/>
    <w:rsid w:val="007B2963"/>
    <w:rsid w:val="007B2B91"/>
    <w:rsid w:val="007B3208"/>
    <w:rsid w:val="007B3D8C"/>
    <w:rsid w:val="007B3EC1"/>
    <w:rsid w:val="007B494C"/>
    <w:rsid w:val="007B49B3"/>
    <w:rsid w:val="007B6B10"/>
    <w:rsid w:val="007B709B"/>
    <w:rsid w:val="007C0CE7"/>
    <w:rsid w:val="007C282F"/>
    <w:rsid w:val="007C2A20"/>
    <w:rsid w:val="007C2EFF"/>
    <w:rsid w:val="007C469F"/>
    <w:rsid w:val="007C4821"/>
    <w:rsid w:val="007C6283"/>
    <w:rsid w:val="007C6B66"/>
    <w:rsid w:val="007C7817"/>
    <w:rsid w:val="007D0854"/>
    <w:rsid w:val="007D1071"/>
    <w:rsid w:val="007D1FCA"/>
    <w:rsid w:val="007D24D6"/>
    <w:rsid w:val="007D2F8D"/>
    <w:rsid w:val="007D471B"/>
    <w:rsid w:val="007E0C9E"/>
    <w:rsid w:val="007E0CB1"/>
    <w:rsid w:val="007E1076"/>
    <w:rsid w:val="007E1DD5"/>
    <w:rsid w:val="007E22F8"/>
    <w:rsid w:val="007E2FD1"/>
    <w:rsid w:val="007E397C"/>
    <w:rsid w:val="007E4EE9"/>
    <w:rsid w:val="007E6194"/>
    <w:rsid w:val="007E6617"/>
    <w:rsid w:val="007E6875"/>
    <w:rsid w:val="007E6E5A"/>
    <w:rsid w:val="007F094A"/>
    <w:rsid w:val="007F26CB"/>
    <w:rsid w:val="007F4A21"/>
    <w:rsid w:val="007F4DA0"/>
    <w:rsid w:val="007F67B6"/>
    <w:rsid w:val="007F73B4"/>
    <w:rsid w:val="008014F9"/>
    <w:rsid w:val="0080292C"/>
    <w:rsid w:val="008039F1"/>
    <w:rsid w:val="00803BEE"/>
    <w:rsid w:val="00803D4F"/>
    <w:rsid w:val="00803DC4"/>
    <w:rsid w:val="00804017"/>
    <w:rsid w:val="008041A6"/>
    <w:rsid w:val="008045EA"/>
    <w:rsid w:val="0080654D"/>
    <w:rsid w:val="00806CCE"/>
    <w:rsid w:val="00806FE5"/>
    <w:rsid w:val="00810E77"/>
    <w:rsid w:val="00811D03"/>
    <w:rsid w:val="00811DD5"/>
    <w:rsid w:val="00814AEE"/>
    <w:rsid w:val="00815B76"/>
    <w:rsid w:val="008161BB"/>
    <w:rsid w:val="008172AF"/>
    <w:rsid w:val="00817370"/>
    <w:rsid w:val="00821F48"/>
    <w:rsid w:val="0082200C"/>
    <w:rsid w:val="00825911"/>
    <w:rsid w:val="008273B4"/>
    <w:rsid w:val="00831FC6"/>
    <w:rsid w:val="00832757"/>
    <w:rsid w:val="00834D4C"/>
    <w:rsid w:val="00835645"/>
    <w:rsid w:val="00840736"/>
    <w:rsid w:val="00840CFC"/>
    <w:rsid w:val="00840D17"/>
    <w:rsid w:val="008427AB"/>
    <w:rsid w:val="00842CA6"/>
    <w:rsid w:val="008434C3"/>
    <w:rsid w:val="00845FF1"/>
    <w:rsid w:val="00846042"/>
    <w:rsid w:val="00846446"/>
    <w:rsid w:val="008476CD"/>
    <w:rsid w:val="008535E9"/>
    <w:rsid w:val="00853775"/>
    <w:rsid w:val="008549FF"/>
    <w:rsid w:val="00854CE1"/>
    <w:rsid w:val="00855140"/>
    <w:rsid w:val="00856701"/>
    <w:rsid w:val="00856B43"/>
    <w:rsid w:val="0085795C"/>
    <w:rsid w:val="00861D15"/>
    <w:rsid w:val="00862B2D"/>
    <w:rsid w:val="00862B97"/>
    <w:rsid w:val="00864046"/>
    <w:rsid w:val="008651E5"/>
    <w:rsid w:val="008659FB"/>
    <w:rsid w:val="00870091"/>
    <w:rsid w:val="008728C8"/>
    <w:rsid w:val="008729E5"/>
    <w:rsid w:val="00872EA6"/>
    <w:rsid w:val="008733E9"/>
    <w:rsid w:val="0087420C"/>
    <w:rsid w:val="00875148"/>
    <w:rsid w:val="0087561B"/>
    <w:rsid w:val="00875B2A"/>
    <w:rsid w:val="00876C5F"/>
    <w:rsid w:val="00877679"/>
    <w:rsid w:val="008779AD"/>
    <w:rsid w:val="00880A88"/>
    <w:rsid w:val="00880C1D"/>
    <w:rsid w:val="008818A7"/>
    <w:rsid w:val="008824D0"/>
    <w:rsid w:val="00887D7C"/>
    <w:rsid w:val="00890ECD"/>
    <w:rsid w:val="00891E54"/>
    <w:rsid w:val="00893173"/>
    <w:rsid w:val="008935F6"/>
    <w:rsid w:val="00893F0D"/>
    <w:rsid w:val="0089449B"/>
    <w:rsid w:val="00895259"/>
    <w:rsid w:val="008956A5"/>
    <w:rsid w:val="00895B2E"/>
    <w:rsid w:val="00896C1D"/>
    <w:rsid w:val="008A0992"/>
    <w:rsid w:val="008A1ACA"/>
    <w:rsid w:val="008A1F19"/>
    <w:rsid w:val="008A225E"/>
    <w:rsid w:val="008A2701"/>
    <w:rsid w:val="008A2C49"/>
    <w:rsid w:val="008A3B21"/>
    <w:rsid w:val="008A7343"/>
    <w:rsid w:val="008B06B7"/>
    <w:rsid w:val="008B3960"/>
    <w:rsid w:val="008B3EA8"/>
    <w:rsid w:val="008B40E5"/>
    <w:rsid w:val="008B42F2"/>
    <w:rsid w:val="008B4F9E"/>
    <w:rsid w:val="008B50A4"/>
    <w:rsid w:val="008B5EA7"/>
    <w:rsid w:val="008B689D"/>
    <w:rsid w:val="008C11A5"/>
    <w:rsid w:val="008C2CFF"/>
    <w:rsid w:val="008C2D53"/>
    <w:rsid w:val="008C413A"/>
    <w:rsid w:val="008C475C"/>
    <w:rsid w:val="008C632F"/>
    <w:rsid w:val="008C67E0"/>
    <w:rsid w:val="008C736B"/>
    <w:rsid w:val="008C7A35"/>
    <w:rsid w:val="008D0A6B"/>
    <w:rsid w:val="008D15F1"/>
    <w:rsid w:val="008D23E9"/>
    <w:rsid w:val="008D2A46"/>
    <w:rsid w:val="008D5808"/>
    <w:rsid w:val="008D752C"/>
    <w:rsid w:val="008E0429"/>
    <w:rsid w:val="008E0AD5"/>
    <w:rsid w:val="008E0F2B"/>
    <w:rsid w:val="008E343F"/>
    <w:rsid w:val="008E49EC"/>
    <w:rsid w:val="008E4AA8"/>
    <w:rsid w:val="008E4FAC"/>
    <w:rsid w:val="008E75D9"/>
    <w:rsid w:val="008E7BFE"/>
    <w:rsid w:val="008F0018"/>
    <w:rsid w:val="008F2401"/>
    <w:rsid w:val="008F2F10"/>
    <w:rsid w:val="008F3213"/>
    <w:rsid w:val="008F35CC"/>
    <w:rsid w:val="008F3D52"/>
    <w:rsid w:val="008F64AB"/>
    <w:rsid w:val="009030EC"/>
    <w:rsid w:val="00903139"/>
    <w:rsid w:val="009037D6"/>
    <w:rsid w:val="00903858"/>
    <w:rsid w:val="00904AAB"/>
    <w:rsid w:val="00904B80"/>
    <w:rsid w:val="00905721"/>
    <w:rsid w:val="00906E0D"/>
    <w:rsid w:val="009073A9"/>
    <w:rsid w:val="00911C38"/>
    <w:rsid w:val="009121AE"/>
    <w:rsid w:val="00912351"/>
    <w:rsid w:val="00914E95"/>
    <w:rsid w:val="00916524"/>
    <w:rsid w:val="009206F1"/>
    <w:rsid w:val="009224C9"/>
    <w:rsid w:val="00922A71"/>
    <w:rsid w:val="00923010"/>
    <w:rsid w:val="009234A0"/>
    <w:rsid w:val="00923A08"/>
    <w:rsid w:val="00923D52"/>
    <w:rsid w:val="00925E37"/>
    <w:rsid w:val="00926E55"/>
    <w:rsid w:val="00930FC7"/>
    <w:rsid w:val="0093196A"/>
    <w:rsid w:val="0093257C"/>
    <w:rsid w:val="009333BC"/>
    <w:rsid w:val="00934AD2"/>
    <w:rsid w:val="00934C42"/>
    <w:rsid w:val="00936A02"/>
    <w:rsid w:val="00936F90"/>
    <w:rsid w:val="00937FCA"/>
    <w:rsid w:val="0094065A"/>
    <w:rsid w:val="0094197D"/>
    <w:rsid w:val="0094319A"/>
    <w:rsid w:val="009438D1"/>
    <w:rsid w:val="00943C0F"/>
    <w:rsid w:val="00943DE2"/>
    <w:rsid w:val="00943F2F"/>
    <w:rsid w:val="00944F27"/>
    <w:rsid w:val="00945074"/>
    <w:rsid w:val="0094507E"/>
    <w:rsid w:val="00945E3F"/>
    <w:rsid w:val="00950598"/>
    <w:rsid w:val="00950A2D"/>
    <w:rsid w:val="0095364C"/>
    <w:rsid w:val="00954687"/>
    <w:rsid w:val="00954CE2"/>
    <w:rsid w:val="00954EDA"/>
    <w:rsid w:val="00955AF5"/>
    <w:rsid w:val="00956D88"/>
    <w:rsid w:val="00957B11"/>
    <w:rsid w:val="00957F94"/>
    <w:rsid w:val="009604DE"/>
    <w:rsid w:val="00960A60"/>
    <w:rsid w:val="00963A12"/>
    <w:rsid w:val="00963DE6"/>
    <w:rsid w:val="0096402F"/>
    <w:rsid w:val="009646B1"/>
    <w:rsid w:val="00965CE9"/>
    <w:rsid w:val="009660F1"/>
    <w:rsid w:val="00967A95"/>
    <w:rsid w:val="00970C21"/>
    <w:rsid w:val="00970E8F"/>
    <w:rsid w:val="00971380"/>
    <w:rsid w:val="00972973"/>
    <w:rsid w:val="00972BB6"/>
    <w:rsid w:val="00973058"/>
    <w:rsid w:val="00973662"/>
    <w:rsid w:val="0097508B"/>
    <w:rsid w:val="00975F40"/>
    <w:rsid w:val="00976AF2"/>
    <w:rsid w:val="00982F1C"/>
    <w:rsid w:val="009838EC"/>
    <w:rsid w:val="00983BC3"/>
    <w:rsid w:val="00984346"/>
    <w:rsid w:val="00984C4F"/>
    <w:rsid w:val="009879D8"/>
    <w:rsid w:val="00987AD3"/>
    <w:rsid w:val="00991582"/>
    <w:rsid w:val="00992DEA"/>
    <w:rsid w:val="00994304"/>
    <w:rsid w:val="00994BB6"/>
    <w:rsid w:val="009953B4"/>
    <w:rsid w:val="009967D6"/>
    <w:rsid w:val="009977DC"/>
    <w:rsid w:val="00997BC1"/>
    <w:rsid w:val="009A278C"/>
    <w:rsid w:val="009A3B1E"/>
    <w:rsid w:val="009A41DF"/>
    <w:rsid w:val="009A4A8F"/>
    <w:rsid w:val="009A535C"/>
    <w:rsid w:val="009A5ABC"/>
    <w:rsid w:val="009A6085"/>
    <w:rsid w:val="009A60EF"/>
    <w:rsid w:val="009A65D6"/>
    <w:rsid w:val="009A7C87"/>
    <w:rsid w:val="009A7F7A"/>
    <w:rsid w:val="009B0E9B"/>
    <w:rsid w:val="009B2CA6"/>
    <w:rsid w:val="009B376D"/>
    <w:rsid w:val="009B4F78"/>
    <w:rsid w:val="009B5D35"/>
    <w:rsid w:val="009B7955"/>
    <w:rsid w:val="009B7BF7"/>
    <w:rsid w:val="009C06A0"/>
    <w:rsid w:val="009C0724"/>
    <w:rsid w:val="009C09A4"/>
    <w:rsid w:val="009C0E93"/>
    <w:rsid w:val="009C15AB"/>
    <w:rsid w:val="009C18F6"/>
    <w:rsid w:val="009C226E"/>
    <w:rsid w:val="009C3D45"/>
    <w:rsid w:val="009C5A4D"/>
    <w:rsid w:val="009C71D6"/>
    <w:rsid w:val="009C79D4"/>
    <w:rsid w:val="009D09C9"/>
    <w:rsid w:val="009D1528"/>
    <w:rsid w:val="009D27FC"/>
    <w:rsid w:val="009D2CAE"/>
    <w:rsid w:val="009D479A"/>
    <w:rsid w:val="009D4D0A"/>
    <w:rsid w:val="009D67A8"/>
    <w:rsid w:val="009D7B35"/>
    <w:rsid w:val="009E0B78"/>
    <w:rsid w:val="009E1F10"/>
    <w:rsid w:val="009E2E97"/>
    <w:rsid w:val="009E39D4"/>
    <w:rsid w:val="009E47D0"/>
    <w:rsid w:val="009E59CE"/>
    <w:rsid w:val="009E6135"/>
    <w:rsid w:val="009E7D87"/>
    <w:rsid w:val="009F158A"/>
    <w:rsid w:val="009F2487"/>
    <w:rsid w:val="009F2651"/>
    <w:rsid w:val="009F2FEA"/>
    <w:rsid w:val="009F30AB"/>
    <w:rsid w:val="009F3552"/>
    <w:rsid w:val="009F5AFD"/>
    <w:rsid w:val="009F64C0"/>
    <w:rsid w:val="009F6524"/>
    <w:rsid w:val="009F7C12"/>
    <w:rsid w:val="00A02BA5"/>
    <w:rsid w:val="00A0397C"/>
    <w:rsid w:val="00A047D1"/>
    <w:rsid w:val="00A049E4"/>
    <w:rsid w:val="00A0571B"/>
    <w:rsid w:val="00A060A1"/>
    <w:rsid w:val="00A13806"/>
    <w:rsid w:val="00A16875"/>
    <w:rsid w:val="00A2161F"/>
    <w:rsid w:val="00A21D15"/>
    <w:rsid w:val="00A222B7"/>
    <w:rsid w:val="00A22907"/>
    <w:rsid w:val="00A22A0F"/>
    <w:rsid w:val="00A2462E"/>
    <w:rsid w:val="00A247EA"/>
    <w:rsid w:val="00A24C15"/>
    <w:rsid w:val="00A24C33"/>
    <w:rsid w:val="00A252D1"/>
    <w:rsid w:val="00A25624"/>
    <w:rsid w:val="00A262CC"/>
    <w:rsid w:val="00A26A2E"/>
    <w:rsid w:val="00A2768E"/>
    <w:rsid w:val="00A27A8A"/>
    <w:rsid w:val="00A3081A"/>
    <w:rsid w:val="00A31280"/>
    <w:rsid w:val="00A319D4"/>
    <w:rsid w:val="00A3214A"/>
    <w:rsid w:val="00A33753"/>
    <w:rsid w:val="00A33E2A"/>
    <w:rsid w:val="00A35A56"/>
    <w:rsid w:val="00A37DE2"/>
    <w:rsid w:val="00A401BA"/>
    <w:rsid w:val="00A41D60"/>
    <w:rsid w:val="00A434A6"/>
    <w:rsid w:val="00A46E35"/>
    <w:rsid w:val="00A46ECE"/>
    <w:rsid w:val="00A47FEE"/>
    <w:rsid w:val="00A52F5A"/>
    <w:rsid w:val="00A5468A"/>
    <w:rsid w:val="00A54725"/>
    <w:rsid w:val="00A5589A"/>
    <w:rsid w:val="00A56653"/>
    <w:rsid w:val="00A5717A"/>
    <w:rsid w:val="00A609BF"/>
    <w:rsid w:val="00A60ABB"/>
    <w:rsid w:val="00A60AEE"/>
    <w:rsid w:val="00A6194D"/>
    <w:rsid w:val="00A64241"/>
    <w:rsid w:val="00A6433F"/>
    <w:rsid w:val="00A65E68"/>
    <w:rsid w:val="00A7047C"/>
    <w:rsid w:val="00A7055E"/>
    <w:rsid w:val="00A7092F"/>
    <w:rsid w:val="00A724CA"/>
    <w:rsid w:val="00A73E00"/>
    <w:rsid w:val="00A76B9F"/>
    <w:rsid w:val="00A76E7C"/>
    <w:rsid w:val="00A7710F"/>
    <w:rsid w:val="00A772D6"/>
    <w:rsid w:val="00A77D19"/>
    <w:rsid w:val="00A806F8"/>
    <w:rsid w:val="00A808FF"/>
    <w:rsid w:val="00A81ED5"/>
    <w:rsid w:val="00A82668"/>
    <w:rsid w:val="00A829D7"/>
    <w:rsid w:val="00A845A3"/>
    <w:rsid w:val="00A902B3"/>
    <w:rsid w:val="00A909C2"/>
    <w:rsid w:val="00A91B5B"/>
    <w:rsid w:val="00A9240C"/>
    <w:rsid w:val="00A92A62"/>
    <w:rsid w:val="00A93338"/>
    <w:rsid w:val="00A94774"/>
    <w:rsid w:val="00A94968"/>
    <w:rsid w:val="00A972AA"/>
    <w:rsid w:val="00AA1729"/>
    <w:rsid w:val="00AA235E"/>
    <w:rsid w:val="00AA29BB"/>
    <w:rsid w:val="00AA7C1F"/>
    <w:rsid w:val="00AA7CBC"/>
    <w:rsid w:val="00AB3A31"/>
    <w:rsid w:val="00AB44DE"/>
    <w:rsid w:val="00AB453F"/>
    <w:rsid w:val="00AB4D0C"/>
    <w:rsid w:val="00AB532E"/>
    <w:rsid w:val="00AB5918"/>
    <w:rsid w:val="00AB5EFA"/>
    <w:rsid w:val="00AB6844"/>
    <w:rsid w:val="00AC1A44"/>
    <w:rsid w:val="00AC1D13"/>
    <w:rsid w:val="00AC3A56"/>
    <w:rsid w:val="00AC40E8"/>
    <w:rsid w:val="00AC4E26"/>
    <w:rsid w:val="00AC69C7"/>
    <w:rsid w:val="00AD00BB"/>
    <w:rsid w:val="00AD0691"/>
    <w:rsid w:val="00AD167F"/>
    <w:rsid w:val="00AD1B18"/>
    <w:rsid w:val="00AD20BC"/>
    <w:rsid w:val="00AD27E3"/>
    <w:rsid w:val="00AD3139"/>
    <w:rsid w:val="00AD38FE"/>
    <w:rsid w:val="00AD4851"/>
    <w:rsid w:val="00AD4E94"/>
    <w:rsid w:val="00AD61BF"/>
    <w:rsid w:val="00AD72F7"/>
    <w:rsid w:val="00AD77DC"/>
    <w:rsid w:val="00AD7FE4"/>
    <w:rsid w:val="00AE283B"/>
    <w:rsid w:val="00AE3BFA"/>
    <w:rsid w:val="00AE3EE8"/>
    <w:rsid w:val="00AE3F1A"/>
    <w:rsid w:val="00AE4150"/>
    <w:rsid w:val="00AE512D"/>
    <w:rsid w:val="00AE6BDB"/>
    <w:rsid w:val="00AF09F4"/>
    <w:rsid w:val="00AF1B5F"/>
    <w:rsid w:val="00AF2463"/>
    <w:rsid w:val="00AF2484"/>
    <w:rsid w:val="00AF2E78"/>
    <w:rsid w:val="00AF301A"/>
    <w:rsid w:val="00AF3109"/>
    <w:rsid w:val="00AF3A0F"/>
    <w:rsid w:val="00AF4455"/>
    <w:rsid w:val="00AF56CB"/>
    <w:rsid w:val="00AF657F"/>
    <w:rsid w:val="00B01987"/>
    <w:rsid w:val="00B042EE"/>
    <w:rsid w:val="00B04AC2"/>
    <w:rsid w:val="00B0507B"/>
    <w:rsid w:val="00B0596B"/>
    <w:rsid w:val="00B0667C"/>
    <w:rsid w:val="00B077C7"/>
    <w:rsid w:val="00B10868"/>
    <w:rsid w:val="00B10A24"/>
    <w:rsid w:val="00B114B4"/>
    <w:rsid w:val="00B12705"/>
    <w:rsid w:val="00B133F3"/>
    <w:rsid w:val="00B13460"/>
    <w:rsid w:val="00B15BE5"/>
    <w:rsid w:val="00B16509"/>
    <w:rsid w:val="00B165C9"/>
    <w:rsid w:val="00B1684E"/>
    <w:rsid w:val="00B169C0"/>
    <w:rsid w:val="00B16A2D"/>
    <w:rsid w:val="00B16CFD"/>
    <w:rsid w:val="00B217E7"/>
    <w:rsid w:val="00B21A08"/>
    <w:rsid w:val="00B2366C"/>
    <w:rsid w:val="00B23D40"/>
    <w:rsid w:val="00B34E9A"/>
    <w:rsid w:val="00B35B13"/>
    <w:rsid w:val="00B364E0"/>
    <w:rsid w:val="00B4046A"/>
    <w:rsid w:val="00B412EB"/>
    <w:rsid w:val="00B43AD0"/>
    <w:rsid w:val="00B44005"/>
    <w:rsid w:val="00B459C3"/>
    <w:rsid w:val="00B4797B"/>
    <w:rsid w:val="00B50011"/>
    <w:rsid w:val="00B50D76"/>
    <w:rsid w:val="00B50EE5"/>
    <w:rsid w:val="00B51F2E"/>
    <w:rsid w:val="00B523CC"/>
    <w:rsid w:val="00B5260D"/>
    <w:rsid w:val="00B53229"/>
    <w:rsid w:val="00B533D8"/>
    <w:rsid w:val="00B55376"/>
    <w:rsid w:val="00B5575F"/>
    <w:rsid w:val="00B57254"/>
    <w:rsid w:val="00B620F6"/>
    <w:rsid w:val="00B626F0"/>
    <w:rsid w:val="00B633E6"/>
    <w:rsid w:val="00B636BC"/>
    <w:rsid w:val="00B6428D"/>
    <w:rsid w:val="00B64964"/>
    <w:rsid w:val="00B64B41"/>
    <w:rsid w:val="00B65851"/>
    <w:rsid w:val="00B66BB7"/>
    <w:rsid w:val="00B675D1"/>
    <w:rsid w:val="00B704C3"/>
    <w:rsid w:val="00B70FF1"/>
    <w:rsid w:val="00B71E5E"/>
    <w:rsid w:val="00B729AD"/>
    <w:rsid w:val="00B74AEC"/>
    <w:rsid w:val="00B74C4D"/>
    <w:rsid w:val="00B75EB3"/>
    <w:rsid w:val="00B762AB"/>
    <w:rsid w:val="00B80540"/>
    <w:rsid w:val="00B81A4D"/>
    <w:rsid w:val="00B82FF8"/>
    <w:rsid w:val="00B83A9E"/>
    <w:rsid w:val="00B840B7"/>
    <w:rsid w:val="00B84554"/>
    <w:rsid w:val="00B84AED"/>
    <w:rsid w:val="00B84E0A"/>
    <w:rsid w:val="00B85473"/>
    <w:rsid w:val="00B85BC0"/>
    <w:rsid w:val="00B85E5E"/>
    <w:rsid w:val="00B86459"/>
    <w:rsid w:val="00B87FC7"/>
    <w:rsid w:val="00B90A9B"/>
    <w:rsid w:val="00B95333"/>
    <w:rsid w:val="00B96BE2"/>
    <w:rsid w:val="00BA100B"/>
    <w:rsid w:val="00BA1BC0"/>
    <w:rsid w:val="00BA2AEC"/>
    <w:rsid w:val="00BA3EA4"/>
    <w:rsid w:val="00BA5EC9"/>
    <w:rsid w:val="00BA63F1"/>
    <w:rsid w:val="00BA7457"/>
    <w:rsid w:val="00BB0218"/>
    <w:rsid w:val="00BB0697"/>
    <w:rsid w:val="00BB2310"/>
    <w:rsid w:val="00BB2DCC"/>
    <w:rsid w:val="00BB2F6C"/>
    <w:rsid w:val="00BB42D9"/>
    <w:rsid w:val="00BB4AE6"/>
    <w:rsid w:val="00BB4C06"/>
    <w:rsid w:val="00BB4D28"/>
    <w:rsid w:val="00BB5B84"/>
    <w:rsid w:val="00BB7085"/>
    <w:rsid w:val="00BC0004"/>
    <w:rsid w:val="00BC0A85"/>
    <w:rsid w:val="00BC49AB"/>
    <w:rsid w:val="00BC6B36"/>
    <w:rsid w:val="00BD0BC5"/>
    <w:rsid w:val="00BD0ED8"/>
    <w:rsid w:val="00BD2FEE"/>
    <w:rsid w:val="00BD30C6"/>
    <w:rsid w:val="00BD366A"/>
    <w:rsid w:val="00BD506E"/>
    <w:rsid w:val="00BD5C34"/>
    <w:rsid w:val="00BD5F7A"/>
    <w:rsid w:val="00BD6181"/>
    <w:rsid w:val="00BD71DB"/>
    <w:rsid w:val="00BD7D89"/>
    <w:rsid w:val="00BE0A7F"/>
    <w:rsid w:val="00BE2C4F"/>
    <w:rsid w:val="00BE4262"/>
    <w:rsid w:val="00BE49CB"/>
    <w:rsid w:val="00BE7692"/>
    <w:rsid w:val="00BF01D2"/>
    <w:rsid w:val="00BF13AE"/>
    <w:rsid w:val="00BF1F74"/>
    <w:rsid w:val="00BF3FE9"/>
    <w:rsid w:val="00BF483C"/>
    <w:rsid w:val="00C0047F"/>
    <w:rsid w:val="00C02C50"/>
    <w:rsid w:val="00C0353A"/>
    <w:rsid w:val="00C069C7"/>
    <w:rsid w:val="00C06C85"/>
    <w:rsid w:val="00C070CA"/>
    <w:rsid w:val="00C072C7"/>
    <w:rsid w:val="00C0781F"/>
    <w:rsid w:val="00C1035F"/>
    <w:rsid w:val="00C110DF"/>
    <w:rsid w:val="00C11210"/>
    <w:rsid w:val="00C1242B"/>
    <w:rsid w:val="00C13194"/>
    <w:rsid w:val="00C138BF"/>
    <w:rsid w:val="00C13A29"/>
    <w:rsid w:val="00C14DB1"/>
    <w:rsid w:val="00C179DF"/>
    <w:rsid w:val="00C20239"/>
    <w:rsid w:val="00C22FB9"/>
    <w:rsid w:val="00C23B00"/>
    <w:rsid w:val="00C258B3"/>
    <w:rsid w:val="00C2661B"/>
    <w:rsid w:val="00C2723C"/>
    <w:rsid w:val="00C30BA6"/>
    <w:rsid w:val="00C333C8"/>
    <w:rsid w:val="00C33504"/>
    <w:rsid w:val="00C337A5"/>
    <w:rsid w:val="00C34D58"/>
    <w:rsid w:val="00C352EF"/>
    <w:rsid w:val="00C373DB"/>
    <w:rsid w:val="00C37B6F"/>
    <w:rsid w:val="00C40E4F"/>
    <w:rsid w:val="00C42CA7"/>
    <w:rsid w:val="00C44985"/>
    <w:rsid w:val="00C465EC"/>
    <w:rsid w:val="00C470FB"/>
    <w:rsid w:val="00C47664"/>
    <w:rsid w:val="00C47912"/>
    <w:rsid w:val="00C47C1B"/>
    <w:rsid w:val="00C50435"/>
    <w:rsid w:val="00C506A3"/>
    <w:rsid w:val="00C50CE5"/>
    <w:rsid w:val="00C50D4C"/>
    <w:rsid w:val="00C51443"/>
    <w:rsid w:val="00C51D6B"/>
    <w:rsid w:val="00C53ED6"/>
    <w:rsid w:val="00C53F97"/>
    <w:rsid w:val="00C5478E"/>
    <w:rsid w:val="00C55368"/>
    <w:rsid w:val="00C55866"/>
    <w:rsid w:val="00C56A18"/>
    <w:rsid w:val="00C56D89"/>
    <w:rsid w:val="00C57D0C"/>
    <w:rsid w:val="00C62972"/>
    <w:rsid w:val="00C632C2"/>
    <w:rsid w:val="00C6571C"/>
    <w:rsid w:val="00C66609"/>
    <w:rsid w:val="00C66E80"/>
    <w:rsid w:val="00C67D22"/>
    <w:rsid w:val="00C700EA"/>
    <w:rsid w:val="00C70B8F"/>
    <w:rsid w:val="00C747A3"/>
    <w:rsid w:val="00C74A90"/>
    <w:rsid w:val="00C74AE4"/>
    <w:rsid w:val="00C76CD3"/>
    <w:rsid w:val="00C77F0E"/>
    <w:rsid w:val="00C80A75"/>
    <w:rsid w:val="00C81226"/>
    <w:rsid w:val="00C813E8"/>
    <w:rsid w:val="00C8190D"/>
    <w:rsid w:val="00C8276B"/>
    <w:rsid w:val="00C84AB6"/>
    <w:rsid w:val="00C85775"/>
    <w:rsid w:val="00C86642"/>
    <w:rsid w:val="00C91D38"/>
    <w:rsid w:val="00C9255E"/>
    <w:rsid w:val="00C92FC6"/>
    <w:rsid w:val="00C932FA"/>
    <w:rsid w:val="00C93A2F"/>
    <w:rsid w:val="00C95AAF"/>
    <w:rsid w:val="00CA1662"/>
    <w:rsid w:val="00CA41AC"/>
    <w:rsid w:val="00CA47B3"/>
    <w:rsid w:val="00CA497E"/>
    <w:rsid w:val="00CA4A15"/>
    <w:rsid w:val="00CA736F"/>
    <w:rsid w:val="00CB0786"/>
    <w:rsid w:val="00CB103C"/>
    <w:rsid w:val="00CB1586"/>
    <w:rsid w:val="00CB2A13"/>
    <w:rsid w:val="00CB4F92"/>
    <w:rsid w:val="00CB7B23"/>
    <w:rsid w:val="00CC2366"/>
    <w:rsid w:val="00CC35AD"/>
    <w:rsid w:val="00CC4D49"/>
    <w:rsid w:val="00CC5DA4"/>
    <w:rsid w:val="00CC6B25"/>
    <w:rsid w:val="00CC6E97"/>
    <w:rsid w:val="00CC6F82"/>
    <w:rsid w:val="00CC6FFA"/>
    <w:rsid w:val="00CC76F0"/>
    <w:rsid w:val="00CD1021"/>
    <w:rsid w:val="00CD1BD0"/>
    <w:rsid w:val="00CD2A8E"/>
    <w:rsid w:val="00CD3059"/>
    <w:rsid w:val="00CD3DE2"/>
    <w:rsid w:val="00CD4CE2"/>
    <w:rsid w:val="00CD651D"/>
    <w:rsid w:val="00CE0CA1"/>
    <w:rsid w:val="00CE2D08"/>
    <w:rsid w:val="00CE351E"/>
    <w:rsid w:val="00CE45D3"/>
    <w:rsid w:val="00CE4CC6"/>
    <w:rsid w:val="00CE4E0F"/>
    <w:rsid w:val="00CE71B9"/>
    <w:rsid w:val="00CE7713"/>
    <w:rsid w:val="00CF0C05"/>
    <w:rsid w:val="00CF126B"/>
    <w:rsid w:val="00CF19BF"/>
    <w:rsid w:val="00CF1E61"/>
    <w:rsid w:val="00CF3A43"/>
    <w:rsid w:val="00CF41C2"/>
    <w:rsid w:val="00CF4780"/>
    <w:rsid w:val="00CF4F18"/>
    <w:rsid w:val="00CF56E4"/>
    <w:rsid w:val="00CF752A"/>
    <w:rsid w:val="00CF7AE4"/>
    <w:rsid w:val="00D00357"/>
    <w:rsid w:val="00D009B0"/>
    <w:rsid w:val="00D02B1C"/>
    <w:rsid w:val="00D03C80"/>
    <w:rsid w:val="00D03E77"/>
    <w:rsid w:val="00D03ED1"/>
    <w:rsid w:val="00D05BF1"/>
    <w:rsid w:val="00D0704C"/>
    <w:rsid w:val="00D072C7"/>
    <w:rsid w:val="00D104D1"/>
    <w:rsid w:val="00D11E66"/>
    <w:rsid w:val="00D12273"/>
    <w:rsid w:val="00D1331C"/>
    <w:rsid w:val="00D13A58"/>
    <w:rsid w:val="00D16381"/>
    <w:rsid w:val="00D16EF2"/>
    <w:rsid w:val="00D16F32"/>
    <w:rsid w:val="00D2022F"/>
    <w:rsid w:val="00D20D81"/>
    <w:rsid w:val="00D20DE5"/>
    <w:rsid w:val="00D2162D"/>
    <w:rsid w:val="00D216D1"/>
    <w:rsid w:val="00D232E2"/>
    <w:rsid w:val="00D23885"/>
    <w:rsid w:val="00D255C2"/>
    <w:rsid w:val="00D257F9"/>
    <w:rsid w:val="00D27BE5"/>
    <w:rsid w:val="00D307D3"/>
    <w:rsid w:val="00D32B01"/>
    <w:rsid w:val="00D334FB"/>
    <w:rsid w:val="00D40300"/>
    <w:rsid w:val="00D41F9E"/>
    <w:rsid w:val="00D44147"/>
    <w:rsid w:val="00D45B11"/>
    <w:rsid w:val="00D46C83"/>
    <w:rsid w:val="00D51B59"/>
    <w:rsid w:val="00D54D80"/>
    <w:rsid w:val="00D54F58"/>
    <w:rsid w:val="00D5688E"/>
    <w:rsid w:val="00D56CD9"/>
    <w:rsid w:val="00D56EC6"/>
    <w:rsid w:val="00D57FE6"/>
    <w:rsid w:val="00D615BF"/>
    <w:rsid w:val="00D6170B"/>
    <w:rsid w:val="00D64F95"/>
    <w:rsid w:val="00D6559C"/>
    <w:rsid w:val="00D71EB6"/>
    <w:rsid w:val="00D72516"/>
    <w:rsid w:val="00D725EB"/>
    <w:rsid w:val="00D73770"/>
    <w:rsid w:val="00D7401C"/>
    <w:rsid w:val="00D75022"/>
    <w:rsid w:val="00D7556A"/>
    <w:rsid w:val="00D80060"/>
    <w:rsid w:val="00D82F00"/>
    <w:rsid w:val="00D8622E"/>
    <w:rsid w:val="00D8669E"/>
    <w:rsid w:val="00D87889"/>
    <w:rsid w:val="00D907E6"/>
    <w:rsid w:val="00D914AC"/>
    <w:rsid w:val="00D91AE6"/>
    <w:rsid w:val="00D91D68"/>
    <w:rsid w:val="00D92BC4"/>
    <w:rsid w:val="00D93B4D"/>
    <w:rsid w:val="00D93B59"/>
    <w:rsid w:val="00D94096"/>
    <w:rsid w:val="00D947AF"/>
    <w:rsid w:val="00D95784"/>
    <w:rsid w:val="00D96AD8"/>
    <w:rsid w:val="00D96FE8"/>
    <w:rsid w:val="00D9785C"/>
    <w:rsid w:val="00DA0D1C"/>
    <w:rsid w:val="00DA2E85"/>
    <w:rsid w:val="00DA2F31"/>
    <w:rsid w:val="00DA2F6B"/>
    <w:rsid w:val="00DA58A7"/>
    <w:rsid w:val="00DB13D0"/>
    <w:rsid w:val="00DB1751"/>
    <w:rsid w:val="00DB2F6A"/>
    <w:rsid w:val="00DB34A5"/>
    <w:rsid w:val="00DB5767"/>
    <w:rsid w:val="00DB6210"/>
    <w:rsid w:val="00DB76A2"/>
    <w:rsid w:val="00DC0C86"/>
    <w:rsid w:val="00DC2F7F"/>
    <w:rsid w:val="00DC61DA"/>
    <w:rsid w:val="00DC62A9"/>
    <w:rsid w:val="00DC70EB"/>
    <w:rsid w:val="00DC747C"/>
    <w:rsid w:val="00DD09E7"/>
    <w:rsid w:val="00DD1EFC"/>
    <w:rsid w:val="00DD238E"/>
    <w:rsid w:val="00DD4420"/>
    <w:rsid w:val="00DD4CC7"/>
    <w:rsid w:val="00DD7035"/>
    <w:rsid w:val="00DD7C48"/>
    <w:rsid w:val="00DE09C9"/>
    <w:rsid w:val="00DE24B6"/>
    <w:rsid w:val="00DE2C97"/>
    <w:rsid w:val="00DE2CD8"/>
    <w:rsid w:val="00DE303D"/>
    <w:rsid w:val="00DE5005"/>
    <w:rsid w:val="00DE528C"/>
    <w:rsid w:val="00DE53ED"/>
    <w:rsid w:val="00DE5CFB"/>
    <w:rsid w:val="00DE5DAF"/>
    <w:rsid w:val="00DE7952"/>
    <w:rsid w:val="00DF2D93"/>
    <w:rsid w:val="00DF53AF"/>
    <w:rsid w:val="00DF56A3"/>
    <w:rsid w:val="00DF6319"/>
    <w:rsid w:val="00DF6484"/>
    <w:rsid w:val="00E011D6"/>
    <w:rsid w:val="00E04439"/>
    <w:rsid w:val="00E05139"/>
    <w:rsid w:val="00E05959"/>
    <w:rsid w:val="00E061AE"/>
    <w:rsid w:val="00E0650B"/>
    <w:rsid w:val="00E10593"/>
    <w:rsid w:val="00E10CB6"/>
    <w:rsid w:val="00E11536"/>
    <w:rsid w:val="00E11809"/>
    <w:rsid w:val="00E1227A"/>
    <w:rsid w:val="00E12B68"/>
    <w:rsid w:val="00E12BB1"/>
    <w:rsid w:val="00E12C60"/>
    <w:rsid w:val="00E13D28"/>
    <w:rsid w:val="00E1498C"/>
    <w:rsid w:val="00E16ADC"/>
    <w:rsid w:val="00E174D7"/>
    <w:rsid w:val="00E17DB1"/>
    <w:rsid w:val="00E20D5B"/>
    <w:rsid w:val="00E21FDB"/>
    <w:rsid w:val="00E22496"/>
    <w:rsid w:val="00E2249B"/>
    <w:rsid w:val="00E24F3C"/>
    <w:rsid w:val="00E26E80"/>
    <w:rsid w:val="00E2727F"/>
    <w:rsid w:val="00E27622"/>
    <w:rsid w:val="00E2783F"/>
    <w:rsid w:val="00E3189F"/>
    <w:rsid w:val="00E348AF"/>
    <w:rsid w:val="00E35D57"/>
    <w:rsid w:val="00E36284"/>
    <w:rsid w:val="00E36D5E"/>
    <w:rsid w:val="00E42098"/>
    <w:rsid w:val="00E450C5"/>
    <w:rsid w:val="00E474A2"/>
    <w:rsid w:val="00E50FD6"/>
    <w:rsid w:val="00E51012"/>
    <w:rsid w:val="00E51714"/>
    <w:rsid w:val="00E518CE"/>
    <w:rsid w:val="00E53712"/>
    <w:rsid w:val="00E54B70"/>
    <w:rsid w:val="00E568AC"/>
    <w:rsid w:val="00E5766C"/>
    <w:rsid w:val="00E57B40"/>
    <w:rsid w:val="00E601CD"/>
    <w:rsid w:val="00E64182"/>
    <w:rsid w:val="00E6637B"/>
    <w:rsid w:val="00E666AC"/>
    <w:rsid w:val="00E66939"/>
    <w:rsid w:val="00E67DDE"/>
    <w:rsid w:val="00E712F2"/>
    <w:rsid w:val="00E73A1B"/>
    <w:rsid w:val="00E74379"/>
    <w:rsid w:val="00E7462B"/>
    <w:rsid w:val="00E746EC"/>
    <w:rsid w:val="00E74DAB"/>
    <w:rsid w:val="00E75CA4"/>
    <w:rsid w:val="00E820FA"/>
    <w:rsid w:val="00E83D6E"/>
    <w:rsid w:val="00E83F00"/>
    <w:rsid w:val="00E87465"/>
    <w:rsid w:val="00E8773D"/>
    <w:rsid w:val="00E87E02"/>
    <w:rsid w:val="00E87EEE"/>
    <w:rsid w:val="00E9075C"/>
    <w:rsid w:val="00E91B30"/>
    <w:rsid w:val="00E928B7"/>
    <w:rsid w:val="00E931DE"/>
    <w:rsid w:val="00E93218"/>
    <w:rsid w:val="00E93C5D"/>
    <w:rsid w:val="00E94360"/>
    <w:rsid w:val="00E9479F"/>
    <w:rsid w:val="00E95A6D"/>
    <w:rsid w:val="00E963C5"/>
    <w:rsid w:val="00E97773"/>
    <w:rsid w:val="00EA0B53"/>
    <w:rsid w:val="00EA1F87"/>
    <w:rsid w:val="00EA272D"/>
    <w:rsid w:val="00EA499B"/>
    <w:rsid w:val="00EA63EC"/>
    <w:rsid w:val="00EA686B"/>
    <w:rsid w:val="00EA6C20"/>
    <w:rsid w:val="00EA6F94"/>
    <w:rsid w:val="00EA754A"/>
    <w:rsid w:val="00EA758E"/>
    <w:rsid w:val="00EB136B"/>
    <w:rsid w:val="00EB27F3"/>
    <w:rsid w:val="00EB2FE7"/>
    <w:rsid w:val="00EB4B03"/>
    <w:rsid w:val="00EB4BC6"/>
    <w:rsid w:val="00EB60D6"/>
    <w:rsid w:val="00EC0A10"/>
    <w:rsid w:val="00EC14AE"/>
    <w:rsid w:val="00EC16EE"/>
    <w:rsid w:val="00EC3535"/>
    <w:rsid w:val="00EC3F87"/>
    <w:rsid w:val="00EC4FD9"/>
    <w:rsid w:val="00EC63B0"/>
    <w:rsid w:val="00EC6B0D"/>
    <w:rsid w:val="00ED104F"/>
    <w:rsid w:val="00ED1A35"/>
    <w:rsid w:val="00ED2DC5"/>
    <w:rsid w:val="00ED2DD6"/>
    <w:rsid w:val="00ED3930"/>
    <w:rsid w:val="00ED570E"/>
    <w:rsid w:val="00EE058A"/>
    <w:rsid w:val="00EE1457"/>
    <w:rsid w:val="00EE188B"/>
    <w:rsid w:val="00EE1F1A"/>
    <w:rsid w:val="00EE30E5"/>
    <w:rsid w:val="00EE3821"/>
    <w:rsid w:val="00EE3B02"/>
    <w:rsid w:val="00EE3E1B"/>
    <w:rsid w:val="00EE574A"/>
    <w:rsid w:val="00EE7331"/>
    <w:rsid w:val="00EF09BF"/>
    <w:rsid w:val="00EF15C4"/>
    <w:rsid w:val="00EF265F"/>
    <w:rsid w:val="00EF2C10"/>
    <w:rsid w:val="00EF2EAF"/>
    <w:rsid w:val="00EF389B"/>
    <w:rsid w:val="00EF52EB"/>
    <w:rsid w:val="00EF60A0"/>
    <w:rsid w:val="00EF70B9"/>
    <w:rsid w:val="00F0020B"/>
    <w:rsid w:val="00F00299"/>
    <w:rsid w:val="00F00FCE"/>
    <w:rsid w:val="00F01100"/>
    <w:rsid w:val="00F0110A"/>
    <w:rsid w:val="00F029B6"/>
    <w:rsid w:val="00F02D9D"/>
    <w:rsid w:val="00F03838"/>
    <w:rsid w:val="00F03C59"/>
    <w:rsid w:val="00F03D21"/>
    <w:rsid w:val="00F04280"/>
    <w:rsid w:val="00F04E73"/>
    <w:rsid w:val="00F05FE4"/>
    <w:rsid w:val="00F06047"/>
    <w:rsid w:val="00F07922"/>
    <w:rsid w:val="00F12BA6"/>
    <w:rsid w:val="00F172D5"/>
    <w:rsid w:val="00F179EC"/>
    <w:rsid w:val="00F208D5"/>
    <w:rsid w:val="00F20C25"/>
    <w:rsid w:val="00F232E5"/>
    <w:rsid w:val="00F237CF"/>
    <w:rsid w:val="00F245F2"/>
    <w:rsid w:val="00F25726"/>
    <w:rsid w:val="00F25793"/>
    <w:rsid w:val="00F26BCD"/>
    <w:rsid w:val="00F270B2"/>
    <w:rsid w:val="00F2775A"/>
    <w:rsid w:val="00F30EFA"/>
    <w:rsid w:val="00F30F69"/>
    <w:rsid w:val="00F33B35"/>
    <w:rsid w:val="00F37D61"/>
    <w:rsid w:val="00F409E4"/>
    <w:rsid w:val="00F40F89"/>
    <w:rsid w:val="00F455AC"/>
    <w:rsid w:val="00F46B1B"/>
    <w:rsid w:val="00F500E6"/>
    <w:rsid w:val="00F50605"/>
    <w:rsid w:val="00F50670"/>
    <w:rsid w:val="00F529F6"/>
    <w:rsid w:val="00F56209"/>
    <w:rsid w:val="00F57B32"/>
    <w:rsid w:val="00F60191"/>
    <w:rsid w:val="00F602A5"/>
    <w:rsid w:val="00F60A6A"/>
    <w:rsid w:val="00F61980"/>
    <w:rsid w:val="00F6434B"/>
    <w:rsid w:val="00F64693"/>
    <w:rsid w:val="00F64EA6"/>
    <w:rsid w:val="00F66084"/>
    <w:rsid w:val="00F66A8B"/>
    <w:rsid w:val="00F6746B"/>
    <w:rsid w:val="00F67BCF"/>
    <w:rsid w:val="00F709AD"/>
    <w:rsid w:val="00F71039"/>
    <w:rsid w:val="00F71E31"/>
    <w:rsid w:val="00F76319"/>
    <w:rsid w:val="00F766F9"/>
    <w:rsid w:val="00F77F32"/>
    <w:rsid w:val="00F80819"/>
    <w:rsid w:val="00F827B3"/>
    <w:rsid w:val="00F82800"/>
    <w:rsid w:val="00F83498"/>
    <w:rsid w:val="00F83B22"/>
    <w:rsid w:val="00F8411A"/>
    <w:rsid w:val="00F91CCC"/>
    <w:rsid w:val="00F9210C"/>
    <w:rsid w:val="00F93C6D"/>
    <w:rsid w:val="00F94172"/>
    <w:rsid w:val="00F94934"/>
    <w:rsid w:val="00F95235"/>
    <w:rsid w:val="00F95E4D"/>
    <w:rsid w:val="00F965E4"/>
    <w:rsid w:val="00F9694A"/>
    <w:rsid w:val="00F977DF"/>
    <w:rsid w:val="00FA17FA"/>
    <w:rsid w:val="00FA27C0"/>
    <w:rsid w:val="00FA2B0B"/>
    <w:rsid w:val="00FA2B54"/>
    <w:rsid w:val="00FA309D"/>
    <w:rsid w:val="00FA32C6"/>
    <w:rsid w:val="00FA417D"/>
    <w:rsid w:val="00FA443A"/>
    <w:rsid w:val="00FA4DDD"/>
    <w:rsid w:val="00FA5B41"/>
    <w:rsid w:val="00FA6111"/>
    <w:rsid w:val="00FA6878"/>
    <w:rsid w:val="00FA6CB4"/>
    <w:rsid w:val="00FA75EE"/>
    <w:rsid w:val="00FB0E5E"/>
    <w:rsid w:val="00FB2DCF"/>
    <w:rsid w:val="00FB3729"/>
    <w:rsid w:val="00FB3929"/>
    <w:rsid w:val="00FB4E09"/>
    <w:rsid w:val="00FB5AF3"/>
    <w:rsid w:val="00FB61E3"/>
    <w:rsid w:val="00FB63B5"/>
    <w:rsid w:val="00FB6F94"/>
    <w:rsid w:val="00FB77BF"/>
    <w:rsid w:val="00FB7CC8"/>
    <w:rsid w:val="00FC1DF0"/>
    <w:rsid w:val="00FC260C"/>
    <w:rsid w:val="00FC34A4"/>
    <w:rsid w:val="00FC43F3"/>
    <w:rsid w:val="00FC457A"/>
    <w:rsid w:val="00FC4685"/>
    <w:rsid w:val="00FC5B1A"/>
    <w:rsid w:val="00FC6F7C"/>
    <w:rsid w:val="00FC726D"/>
    <w:rsid w:val="00FD047A"/>
    <w:rsid w:val="00FD13BC"/>
    <w:rsid w:val="00FD1A70"/>
    <w:rsid w:val="00FD2293"/>
    <w:rsid w:val="00FD24AF"/>
    <w:rsid w:val="00FD2559"/>
    <w:rsid w:val="00FD2BD7"/>
    <w:rsid w:val="00FD6FD1"/>
    <w:rsid w:val="00FE15AB"/>
    <w:rsid w:val="00FE1A4E"/>
    <w:rsid w:val="00FE2C21"/>
    <w:rsid w:val="00FE3F82"/>
    <w:rsid w:val="00FE41C8"/>
    <w:rsid w:val="00FE4A2C"/>
    <w:rsid w:val="00FE5BC8"/>
    <w:rsid w:val="00FE5E7B"/>
    <w:rsid w:val="00FE6BF6"/>
    <w:rsid w:val="00FE7B90"/>
    <w:rsid w:val="00FF0777"/>
    <w:rsid w:val="00FF1AD2"/>
    <w:rsid w:val="00FF1D01"/>
    <w:rsid w:val="00FF287D"/>
    <w:rsid w:val="00FF4945"/>
    <w:rsid w:val="00FF6AAE"/>
    <w:rsid w:val="00FF783F"/>
    <w:rsid w:val="00FF792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D5D309"/>
  <w15:docId w15:val="{F4A59E7F-4FBC-4C86-98B3-8F95C449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F89"/>
    <w:pPr>
      <w:spacing w:after="120" w:line="480" w:lineRule="auto"/>
      <w:ind w:firstLine="284"/>
      <w:jc w:val="both"/>
    </w:pPr>
    <w:rPr>
      <w:rFonts w:ascii="Arial" w:hAnsi="Arial"/>
    </w:rPr>
  </w:style>
  <w:style w:type="paragraph" w:styleId="Titre1">
    <w:name w:val="heading 1"/>
    <w:basedOn w:val="Normal"/>
    <w:next w:val="Normal"/>
    <w:link w:val="Titre1Car"/>
    <w:uiPriority w:val="9"/>
    <w:qFormat/>
    <w:rsid w:val="001F728E"/>
    <w:pPr>
      <w:keepNext/>
      <w:keepLines/>
      <w:spacing w:before="480" w:after="0"/>
      <w:ind w:firstLine="0"/>
      <w:jc w:val="center"/>
      <w:outlineLvl w:val="0"/>
    </w:pPr>
    <w:rPr>
      <w:b/>
      <w:bCs/>
    </w:rPr>
  </w:style>
  <w:style w:type="paragraph" w:styleId="Titre2">
    <w:name w:val="heading 2"/>
    <w:basedOn w:val="Titre1"/>
    <w:next w:val="Normal"/>
    <w:link w:val="Titre2Car"/>
    <w:uiPriority w:val="9"/>
    <w:unhideWhenUsed/>
    <w:qFormat/>
    <w:rsid w:val="00575108"/>
    <w:pPr>
      <w:spacing w:after="240"/>
      <w:jc w:val="left"/>
      <w:outlineLvl w:val="1"/>
    </w:pPr>
  </w:style>
  <w:style w:type="paragraph" w:styleId="Titre3">
    <w:name w:val="heading 3"/>
    <w:basedOn w:val="Normal"/>
    <w:next w:val="Normal"/>
    <w:link w:val="Titre3Car"/>
    <w:uiPriority w:val="9"/>
    <w:unhideWhenUsed/>
    <w:qFormat/>
    <w:rsid w:val="008273B4"/>
    <w:pPr>
      <w:keepNext/>
      <w:spacing w:before="480" w:after="0"/>
      <w:ind w:left="284" w:firstLine="0"/>
      <w:jc w:val="left"/>
      <w:outlineLvl w:val="2"/>
    </w:pPr>
    <w:rPr>
      <w:rFonts w:eastAsiaTheme="majorEastAsia" w:cstheme="majorBidi"/>
      <w:b/>
      <w:bCs/>
    </w:rPr>
  </w:style>
  <w:style w:type="paragraph" w:styleId="Titre4">
    <w:name w:val="heading 4"/>
    <w:basedOn w:val="Normal"/>
    <w:next w:val="Normal"/>
    <w:link w:val="Titre4Car"/>
    <w:uiPriority w:val="9"/>
    <w:unhideWhenUsed/>
    <w:qFormat/>
    <w:rsid w:val="008273B4"/>
    <w:pPr>
      <w:keepNext/>
      <w:spacing w:before="480" w:after="0"/>
      <w:jc w:val="left"/>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8273B4"/>
    <w:pPr>
      <w:keepNext/>
      <w:keepLines/>
      <w:spacing w:before="480" w:after="0"/>
      <w:contextualSpacing/>
      <w:outlineLvl w:val="4"/>
    </w:pPr>
    <w:rPr>
      <w:rFonts w:eastAsiaTheme="majorEastAsia" w:cstheme="majorBidi"/>
      <w:i/>
    </w:rPr>
  </w:style>
  <w:style w:type="paragraph" w:styleId="Titre6">
    <w:name w:val="heading 6"/>
    <w:basedOn w:val="Titre2"/>
    <w:next w:val="Normal"/>
    <w:link w:val="Titre6Car"/>
    <w:uiPriority w:val="9"/>
    <w:unhideWhenUsed/>
    <w:qFormat/>
    <w:rsid w:val="00855140"/>
    <w:pPr>
      <w:tabs>
        <w:tab w:val="center" w:pos="3261"/>
      </w:tabs>
      <w:jc w:val="both"/>
      <w:outlineLvl w:val="5"/>
    </w:pPr>
  </w:style>
  <w:style w:type="paragraph" w:styleId="Titre7">
    <w:name w:val="heading 7"/>
    <w:basedOn w:val="Normal"/>
    <w:next w:val="Normal"/>
    <w:link w:val="Titre7Car"/>
    <w:uiPriority w:val="9"/>
    <w:unhideWhenUsed/>
    <w:qFormat/>
    <w:rsid w:val="00CA497E"/>
    <w:pPr>
      <w:spacing w:before="360" w:after="0"/>
      <w:ind w:firstLine="0"/>
      <w:outlineLvl w:val="6"/>
    </w:pPr>
    <w:rPr>
      <w:rFonts w:cs="Arial"/>
      <w:i/>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link w:val="ExplorateurdedocumentsCar"/>
    <w:uiPriority w:val="99"/>
    <w:semiHidden/>
    <w:unhideWhenUsed/>
    <w:rsid w:val="004516EF"/>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516EF"/>
    <w:rPr>
      <w:rFonts w:ascii="Tahoma" w:hAnsi="Tahoma" w:cs="Tahoma"/>
      <w:sz w:val="16"/>
      <w:szCs w:val="16"/>
    </w:rPr>
  </w:style>
  <w:style w:type="paragraph" w:styleId="En-tte">
    <w:name w:val="header"/>
    <w:basedOn w:val="Normal"/>
    <w:link w:val="En-tteCar"/>
    <w:uiPriority w:val="99"/>
    <w:unhideWhenUsed/>
    <w:rsid w:val="004516EF"/>
    <w:pPr>
      <w:tabs>
        <w:tab w:val="center" w:pos="4536"/>
        <w:tab w:val="right" w:pos="9072"/>
      </w:tabs>
      <w:spacing w:after="0" w:line="240" w:lineRule="auto"/>
    </w:pPr>
  </w:style>
  <w:style w:type="character" w:customStyle="1" w:styleId="En-tteCar">
    <w:name w:val="En-tête Car"/>
    <w:basedOn w:val="Policepardfaut"/>
    <w:link w:val="En-tte"/>
    <w:uiPriority w:val="99"/>
    <w:rsid w:val="004516EF"/>
    <w:rPr>
      <w:rFonts w:ascii="Arial" w:hAnsi="Arial"/>
    </w:rPr>
  </w:style>
  <w:style w:type="paragraph" w:styleId="Pieddepage">
    <w:name w:val="footer"/>
    <w:basedOn w:val="Normal"/>
    <w:link w:val="PieddepageCar"/>
    <w:unhideWhenUsed/>
    <w:rsid w:val="004516EF"/>
    <w:pPr>
      <w:tabs>
        <w:tab w:val="center" w:pos="4536"/>
        <w:tab w:val="right" w:pos="9072"/>
      </w:tabs>
      <w:spacing w:after="0" w:line="240" w:lineRule="auto"/>
    </w:pPr>
  </w:style>
  <w:style w:type="character" w:customStyle="1" w:styleId="PieddepageCar">
    <w:name w:val="Pied de page Car"/>
    <w:basedOn w:val="Policepardfaut"/>
    <w:link w:val="Pieddepage"/>
    <w:rsid w:val="004516EF"/>
    <w:rPr>
      <w:rFonts w:ascii="Arial" w:hAnsi="Arial"/>
    </w:rPr>
  </w:style>
  <w:style w:type="character" w:customStyle="1" w:styleId="Titre1Car">
    <w:name w:val="Titre 1 Car"/>
    <w:basedOn w:val="Policepardfaut"/>
    <w:link w:val="Titre1"/>
    <w:uiPriority w:val="9"/>
    <w:rsid w:val="001F728E"/>
    <w:rPr>
      <w:rFonts w:ascii="Arial" w:hAnsi="Arial"/>
      <w:b/>
      <w:bCs/>
    </w:rPr>
  </w:style>
  <w:style w:type="character" w:customStyle="1" w:styleId="Titre2Car">
    <w:name w:val="Titre 2 Car"/>
    <w:basedOn w:val="Policepardfaut"/>
    <w:link w:val="Titre2"/>
    <w:uiPriority w:val="9"/>
    <w:rsid w:val="00575108"/>
    <w:rPr>
      <w:rFonts w:ascii="Arial" w:eastAsiaTheme="majorEastAsia" w:hAnsi="Arial" w:cstheme="majorBidi"/>
      <w:b/>
      <w:bCs/>
      <w:szCs w:val="28"/>
    </w:rPr>
  </w:style>
  <w:style w:type="paragraph" w:styleId="Titre">
    <w:name w:val="Title"/>
    <w:basedOn w:val="Normal"/>
    <w:next w:val="Normal"/>
    <w:link w:val="TitreCar"/>
    <w:uiPriority w:val="10"/>
    <w:qFormat/>
    <w:rsid w:val="00C9255E"/>
    <w:pPr>
      <w:pBdr>
        <w:bottom w:val="single" w:sz="8" w:space="4" w:color="4F81BD" w:themeColor="accent1"/>
      </w:pBdr>
      <w:spacing w:after="300"/>
      <w:contextualSpacing/>
      <w:jc w:val="center"/>
    </w:pPr>
    <w:rPr>
      <w:rFonts w:eastAsiaTheme="majorEastAsia" w:cstheme="majorBidi"/>
      <w:i/>
      <w:color w:val="17365D" w:themeColor="text2" w:themeShade="BF"/>
      <w:spacing w:val="5"/>
      <w:kern w:val="28"/>
      <w:szCs w:val="52"/>
    </w:rPr>
  </w:style>
  <w:style w:type="character" w:customStyle="1" w:styleId="TitreCar">
    <w:name w:val="Titre Car"/>
    <w:basedOn w:val="Policepardfaut"/>
    <w:link w:val="Titre"/>
    <w:uiPriority w:val="10"/>
    <w:rsid w:val="00C9255E"/>
    <w:rPr>
      <w:rFonts w:ascii="Arial" w:eastAsiaTheme="majorEastAsia" w:hAnsi="Arial" w:cstheme="majorBidi"/>
      <w:i/>
      <w:color w:val="17365D" w:themeColor="text2" w:themeShade="BF"/>
      <w:spacing w:val="5"/>
      <w:kern w:val="28"/>
      <w:sz w:val="24"/>
      <w:szCs w:val="52"/>
    </w:rPr>
  </w:style>
  <w:style w:type="character" w:customStyle="1" w:styleId="Titre3Car">
    <w:name w:val="Titre 3 Car"/>
    <w:basedOn w:val="Policepardfaut"/>
    <w:link w:val="Titre3"/>
    <w:uiPriority w:val="9"/>
    <w:rsid w:val="008273B4"/>
    <w:rPr>
      <w:rFonts w:ascii="Arial" w:eastAsiaTheme="majorEastAsia" w:hAnsi="Arial" w:cstheme="majorBidi"/>
      <w:b/>
      <w:bCs/>
    </w:rPr>
  </w:style>
  <w:style w:type="character" w:customStyle="1" w:styleId="Titre4Car">
    <w:name w:val="Titre 4 Car"/>
    <w:basedOn w:val="Policepardfaut"/>
    <w:link w:val="Titre4"/>
    <w:uiPriority w:val="9"/>
    <w:rsid w:val="008273B4"/>
    <w:rPr>
      <w:rFonts w:ascii="Arial" w:eastAsiaTheme="majorEastAsia" w:hAnsi="Arial" w:cstheme="majorBidi"/>
      <w:b/>
      <w:bCs/>
      <w:i/>
      <w:iCs/>
    </w:rPr>
  </w:style>
  <w:style w:type="character" w:customStyle="1" w:styleId="Titre5Car">
    <w:name w:val="Titre 5 Car"/>
    <w:basedOn w:val="Policepardfaut"/>
    <w:link w:val="Titre5"/>
    <w:uiPriority w:val="9"/>
    <w:rsid w:val="008273B4"/>
    <w:rPr>
      <w:rFonts w:ascii="Arial" w:eastAsiaTheme="majorEastAsia" w:hAnsi="Arial" w:cstheme="majorBidi"/>
      <w:i/>
    </w:rPr>
  </w:style>
  <w:style w:type="paragraph" w:styleId="Textedebulles">
    <w:name w:val="Balloon Text"/>
    <w:basedOn w:val="Normal"/>
    <w:link w:val="TextedebullesCar"/>
    <w:uiPriority w:val="99"/>
    <w:semiHidden/>
    <w:unhideWhenUsed/>
    <w:rsid w:val="007262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6214"/>
    <w:rPr>
      <w:rFonts w:ascii="Tahoma" w:hAnsi="Tahoma" w:cs="Tahoma"/>
      <w:sz w:val="16"/>
      <w:szCs w:val="16"/>
    </w:rPr>
  </w:style>
  <w:style w:type="paragraph" w:styleId="En-ttedetabledesmatires">
    <w:name w:val="TOC Heading"/>
    <w:basedOn w:val="Titre1"/>
    <w:next w:val="Normal"/>
    <w:uiPriority w:val="39"/>
    <w:unhideWhenUsed/>
    <w:qFormat/>
    <w:rsid w:val="009206F1"/>
    <w:pPr>
      <w:outlineLvl w:val="9"/>
    </w:pPr>
    <w:rPr>
      <w:lang w:val="fr-FR"/>
    </w:rPr>
  </w:style>
  <w:style w:type="paragraph" w:styleId="TM1">
    <w:name w:val="toc 1"/>
    <w:basedOn w:val="Normal"/>
    <w:next w:val="Normal"/>
    <w:autoRedefine/>
    <w:uiPriority w:val="39"/>
    <w:unhideWhenUsed/>
    <w:qFormat/>
    <w:rsid w:val="006025C0"/>
    <w:pPr>
      <w:tabs>
        <w:tab w:val="right" w:leader="dot" w:pos="8222"/>
      </w:tabs>
      <w:spacing w:line="240" w:lineRule="auto"/>
      <w:ind w:firstLine="0"/>
      <w:jc w:val="left"/>
    </w:pPr>
    <w:rPr>
      <w:bCs/>
      <w:noProof/>
      <w:szCs w:val="24"/>
    </w:rPr>
  </w:style>
  <w:style w:type="paragraph" w:styleId="TM2">
    <w:name w:val="toc 2"/>
    <w:basedOn w:val="Normal"/>
    <w:next w:val="Normal"/>
    <w:autoRedefine/>
    <w:uiPriority w:val="39"/>
    <w:unhideWhenUsed/>
    <w:qFormat/>
    <w:rsid w:val="006025C0"/>
    <w:pPr>
      <w:tabs>
        <w:tab w:val="right" w:leader="dot" w:pos="8222"/>
      </w:tabs>
      <w:spacing w:line="240" w:lineRule="auto"/>
      <w:ind w:left="567" w:right="425" w:firstLine="0"/>
      <w:jc w:val="left"/>
    </w:pPr>
    <w:rPr>
      <w:bCs/>
      <w:noProof/>
      <w:szCs w:val="20"/>
    </w:rPr>
  </w:style>
  <w:style w:type="character" w:styleId="Lienhypertexte">
    <w:name w:val="Hyperlink"/>
    <w:basedOn w:val="Policepardfaut"/>
    <w:uiPriority w:val="99"/>
    <w:unhideWhenUsed/>
    <w:rsid w:val="00391EC1"/>
    <w:rPr>
      <w:color w:val="0000FF" w:themeColor="hyperlink"/>
      <w:u w:val="single"/>
    </w:rPr>
  </w:style>
  <w:style w:type="paragraph" w:styleId="Sansinterligne">
    <w:name w:val="No Spacing"/>
    <w:aliases w:val="Citation plus de 40 mots"/>
    <w:next w:val="Normal"/>
    <w:link w:val="SansinterligneCar"/>
    <w:uiPriority w:val="99"/>
    <w:qFormat/>
    <w:rsid w:val="00D94096"/>
    <w:pPr>
      <w:spacing w:after="240" w:line="240" w:lineRule="auto"/>
      <w:ind w:left="284" w:right="140"/>
      <w:jc w:val="both"/>
    </w:pPr>
    <w:rPr>
      <w:rFonts w:ascii="Arial" w:hAnsi="Arial"/>
    </w:rPr>
  </w:style>
  <w:style w:type="paragraph" w:customStyle="1" w:styleId="Rfrencesbibliographiques">
    <w:name w:val="Références bibliographiques"/>
    <w:basedOn w:val="Normal"/>
    <w:qFormat/>
    <w:rsid w:val="002448B9"/>
    <w:pPr>
      <w:spacing w:before="240" w:after="0" w:line="240" w:lineRule="auto"/>
      <w:ind w:left="720" w:hanging="720"/>
    </w:pPr>
  </w:style>
  <w:style w:type="paragraph" w:styleId="Notedebasdepage">
    <w:name w:val="footnote text"/>
    <w:basedOn w:val="Normal"/>
    <w:link w:val="NotedebasdepageCar"/>
    <w:uiPriority w:val="99"/>
    <w:unhideWhenUsed/>
    <w:rsid w:val="00553519"/>
    <w:pPr>
      <w:spacing w:after="0" w:line="240" w:lineRule="auto"/>
      <w:ind w:left="284" w:hanging="284"/>
    </w:pPr>
    <w:rPr>
      <w:sz w:val="18"/>
      <w:szCs w:val="18"/>
    </w:rPr>
  </w:style>
  <w:style w:type="character" w:customStyle="1" w:styleId="NotedebasdepageCar">
    <w:name w:val="Note de bas de page Car"/>
    <w:basedOn w:val="Policepardfaut"/>
    <w:link w:val="Notedebasdepage"/>
    <w:uiPriority w:val="99"/>
    <w:rsid w:val="00553519"/>
    <w:rPr>
      <w:rFonts w:ascii="Arial" w:hAnsi="Arial"/>
      <w:sz w:val="18"/>
      <w:szCs w:val="18"/>
    </w:rPr>
  </w:style>
  <w:style w:type="character" w:styleId="Appelnotedebasdep">
    <w:name w:val="footnote reference"/>
    <w:basedOn w:val="Policepardfaut"/>
    <w:uiPriority w:val="99"/>
    <w:semiHidden/>
    <w:unhideWhenUsed/>
    <w:rsid w:val="00E83D6E"/>
    <w:rPr>
      <w:vertAlign w:val="superscript"/>
    </w:rPr>
  </w:style>
  <w:style w:type="paragraph" w:styleId="Paragraphedeliste">
    <w:name w:val="List Paragraph"/>
    <w:basedOn w:val="Normal"/>
    <w:uiPriority w:val="34"/>
    <w:qFormat/>
    <w:rsid w:val="007D24D6"/>
    <w:pPr>
      <w:numPr>
        <w:numId w:val="2"/>
      </w:numPr>
      <w:spacing w:after="240" w:line="240" w:lineRule="auto"/>
    </w:pPr>
    <w:rPr>
      <w:rFonts w:cs="Arial"/>
    </w:rPr>
  </w:style>
  <w:style w:type="paragraph" w:styleId="TM3">
    <w:name w:val="toc 3"/>
    <w:basedOn w:val="Normal"/>
    <w:next w:val="Normal"/>
    <w:uiPriority w:val="39"/>
    <w:unhideWhenUsed/>
    <w:qFormat/>
    <w:rsid w:val="006025C0"/>
    <w:pPr>
      <w:tabs>
        <w:tab w:val="right" w:leader="dot" w:pos="8222"/>
      </w:tabs>
      <w:spacing w:line="240" w:lineRule="auto"/>
      <w:ind w:left="992" w:firstLine="0"/>
      <w:jc w:val="left"/>
    </w:pPr>
    <w:rPr>
      <w:noProof/>
      <w:szCs w:val="20"/>
    </w:rPr>
  </w:style>
  <w:style w:type="paragraph" w:customStyle="1" w:styleId="noteenbasdepage">
    <w:name w:val="note en bas de page"/>
    <w:basedOn w:val="Normal"/>
    <w:qFormat/>
    <w:rsid w:val="00BC49AB"/>
    <w:pPr>
      <w:spacing w:after="0" w:line="240" w:lineRule="auto"/>
      <w:ind w:left="142" w:hanging="142"/>
    </w:pPr>
    <w:rPr>
      <w:sz w:val="18"/>
      <w:szCs w:val="18"/>
    </w:rPr>
  </w:style>
  <w:style w:type="paragraph" w:styleId="TM4">
    <w:name w:val="toc 4"/>
    <w:basedOn w:val="Normal"/>
    <w:next w:val="Normal"/>
    <w:uiPriority w:val="39"/>
    <w:unhideWhenUsed/>
    <w:rsid w:val="006025C0"/>
    <w:pPr>
      <w:tabs>
        <w:tab w:val="right" w:leader="dot" w:pos="8222"/>
      </w:tabs>
      <w:spacing w:line="240" w:lineRule="auto"/>
      <w:ind w:left="1418" w:right="709" w:firstLine="0"/>
      <w:jc w:val="left"/>
    </w:pPr>
    <w:rPr>
      <w:noProof/>
      <w:szCs w:val="20"/>
    </w:rPr>
  </w:style>
  <w:style w:type="paragraph" w:styleId="TM5">
    <w:name w:val="toc 5"/>
    <w:basedOn w:val="Normal"/>
    <w:next w:val="Normal"/>
    <w:uiPriority w:val="39"/>
    <w:unhideWhenUsed/>
    <w:qFormat/>
    <w:rsid w:val="006025C0"/>
    <w:pPr>
      <w:tabs>
        <w:tab w:val="right" w:leader="dot" w:pos="8222"/>
      </w:tabs>
      <w:spacing w:line="240" w:lineRule="auto"/>
      <w:ind w:left="1843" w:firstLine="0"/>
      <w:jc w:val="left"/>
    </w:pPr>
    <w:rPr>
      <w:noProof/>
      <w:szCs w:val="20"/>
    </w:rPr>
  </w:style>
  <w:style w:type="paragraph" w:styleId="TM6">
    <w:name w:val="toc 6"/>
    <w:basedOn w:val="TM2"/>
    <w:next w:val="Normal"/>
    <w:autoRedefine/>
    <w:uiPriority w:val="39"/>
    <w:unhideWhenUsed/>
    <w:rsid w:val="00895259"/>
    <w:pPr>
      <w:tabs>
        <w:tab w:val="left" w:pos="709"/>
      </w:tabs>
      <w:ind w:left="2268" w:right="0"/>
    </w:pPr>
    <w:rPr>
      <w:szCs w:val="22"/>
    </w:rPr>
  </w:style>
  <w:style w:type="paragraph" w:styleId="TM7">
    <w:name w:val="toc 7"/>
    <w:next w:val="Normal"/>
    <w:autoRedefine/>
    <w:uiPriority w:val="39"/>
    <w:unhideWhenUsed/>
    <w:rsid w:val="00D8622E"/>
    <w:pPr>
      <w:tabs>
        <w:tab w:val="right" w:leader="dot" w:pos="8222"/>
      </w:tabs>
      <w:spacing w:before="240" w:after="0" w:line="240" w:lineRule="auto"/>
      <w:ind w:left="2269" w:right="567" w:hanging="1418"/>
    </w:pPr>
    <w:rPr>
      <w:rFonts w:ascii="Arial" w:hAnsi="Arial"/>
      <w:bCs/>
      <w:noProof/>
      <w:szCs w:val="20"/>
    </w:rPr>
  </w:style>
  <w:style w:type="paragraph" w:styleId="TM8">
    <w:name w:val="toc 8"/>
    <w:basedOn w:val="Normal"/>
    <w:next w:val="Normal"/>
    <w:autoRedefine/>
    <w:uiPriority w:val="39"/>
    <w:unhideWhenUsed/>
    <w:rsid w:val="002400DF"/>
    <w:pPr>
      <w:spacing w:after="0"/>
      <w:ind w:left="1440"/>
      <w:jc w:val="left"/>
    </w:pPr>
    <w:rPr>
      <w:rFonts w:asciiTheme="minorHAnsi" w:hAnsiTheme="minorHAnsi"/>
      <w:sz w:val="20"/>
      <w:szCs w:val="20"/>
    </w:rPr>
  </w:style>
  <w:style w:type="paragraph" w:styleId="TM9">
    <w:name w:val="toc 9"/>
    <w:basedOn w:val="Normal"/>
    <w:next w:val="Normal"/>
    <w:autoRedefine/>
    <w:uiPriority w:val="39"/>
    <w:unhideWhenUsed/>
    <w:rsid w:val="002400DF"/>
    <w:pPr>
      <w:spacing w:after="0"/>
      <w:ind w:left="1680"/>
      <w:jc w:val="left"/>
    </w:pPr>
    <w:rPr>
      <w:rFonts w:asciiTheme="minorHAnsi" w:hAnsiTheme="minorHAnsi"/>
      <w:sz w:val="20"/>
      <w:szCs w:val="20"/>
    </w:rPr>
  </w:style>
  <w:style w:type="character" w:styleId="Marquedecommentaire">
    <w:name w:val="annotation reference"/>
    <w:basedOn w:val="Policepardfaut"/>
    <w:uiPriority w:val="99"/>
    <w:semiHidden/>
    <w:rsid w:val="0044141F"/>
    <w:rPr>
      <w:rFonts w:cs="Times New Roman"/>
      <w:sz w:val="16"/>
      <w:szCs w:val="16"/>
    </w:rPr>
  </w:style>
  <w:style w:type="paragraph" w:styleId="Commentaire">
    <w:name w:val="annotation text"/>
    <w:basedOn w:val="Normal"/>
    <w:link w:val="CommentaireCar"/>
    <w:uiPriority w:val="99"/>
    <w:semiHidden/>
    <w:rsid w:val="0044141F"/>
    <w:rPr>
      <w:rFonts w:eastAsia="Calibri" w:cs="Times New Roman"/>
      <w:sz w:val="20"/>
      <w:szCs w:val="20"/>
    </w:rPr>
  </w:style>
  <w:style w:type="character" w:customStyle="1" w:styleId="CommentaireCar">
    <w:name w:val="Commentaire Car"/>
    <w:basedOn w:val="Policepardfaut"/>
    <w:link w:val="Commentaire"/>
    <w:uiPriority w:val="99"/>
    <w:semiHidden/>
    <w:rsid w:val="0044141F"/>
    <w:rPr>
      <w:rFonts w:ascii="Times New Roman" w:eastAsia="Calibri"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453517"/>
    <w:pPr>
      <w:spacing w:line="240" w:lineRule="auto"/>
    </w:pPr>
    <w:rPr>
      <w:rFonts w:eastAsiaTheme="minorHAnsi" w:cstheme="minorBidi"/>
      <w:b/>
      <w:bCs/>
    </w:rPr>
  </w:style>
  <w:style w:type="character" w:customStyle="1" w:styleId="ObjetducommentaireCar">
    <w:name w:val="Objet du commentaire Car"/>
    <w:basedOn w:val="CommentaireCar"/>
    <w:link w:val="Objetducommentaire"/>
    <w:uiPriority w:val="99"/>
    <w:semiHidden/>
    <w:rsid w:val="00453517"/>
    <w:rPr>
      <w:rFonts w:ascii="Arial" w:eastAsia="Calibri" w:hAnsi="Arial" w:cs="Times New Roman"/>
      <w:b/>
      <w:bCs/>
      <w:sz w:val="20"/>
      <w:szCs w:val="20"/>
    </w:rPr>
  </w:style>
  <w:style w:type="character" w:customStyle="1" w:styleId="hps">
    <w:name w:val="hps"/>
    <w:basedOn w:val="Policepardfaut"/>
    <w:rsid w:val="006C17B7"/>
  </w:style>
  <w:style w:type="character" w:customStyle="1" w:styleId="SansinterligneCar">
    <w:name w:val="Sans interligne Car"/>
    <w:aliases w:val="Citation plus de 40 mots Car"/>
    <w:basedOn w:val="Policepardfaut"/>
    <w:link w:val="Sansinterligne"/>
    <w:uiPriority w:val="99"/>
    <w:rsid w:val="00D94096"/>
    <w:rPr>
      <w:rFonts w:ascii="Arial" w:hAnsi="Arial"/>
    </w:rPr>
  </w:style>
  <w:style w:type="paragraph" w:customStyle="1" w:styleId="Titre1avectextelasuite">
    <w:name w:val="Titre 1 avec texte à la suite"/>
    <w:basedOn w:val="En-ttedetabledesmatires"/>
    <w:next w:val="Normal"/>
    <w:qFormat/>
    <w:rsid w:val="00BB2310"/>
    <w:rPr>
      <w:lang w:val="fr-CH"/>
    </w:rPr>
  </w:style>
  <w:style w:type="paragraph" w:customStyle="1" w:styleId="Textesommaire">
    <w:name w:val="Texte sommaire"/>
    <w:basedOn w:val="Normal"/>
    <w:qFormat/>
    <w:rsid w:val="007037BB"/>
    <w:pPr>
      <w:ind w:firstLine="0"/>
    </w:pPr>
  </w:style>
  <w:style w:type="paragraph" w:customStyle="1" w:styleId="Titretabledesmatires">
    <w:name w:val="Titre table des matières"/>
    <w:basedOn w:val="Titre1avectextelasuite"/>
    <w:qFormat/>
    <w:rsid w:val="00DE5005"/>
    <w:pPr>
      <w:spacing w:after="320"/>
    </w:pPr>
  </w:style>
  <w:style w:type="paragraph" w:customStyle="1" w:styleId="1erparadechapitre">
    <w:name w:val="1er para de chapitre"/>
    <w:basedOn w:val="Normal"/>
    <w:qFormat/>
    <w:rsid w:val="00BC49AB"/>
    <w:pPr>
      <w:spacing w:after="1160" w:line="240" w:lineRule="auto"/>
    </w:pPr>
    <w:rPr>
      <w:noProof/>
      <w:lang w:eastAsia="fr-CH"/>
    </w:rPr>
  </w:style>
  <w:style w:type="paragraph" w:customStyle="1" w:styleId="Titredappendice">
    <w:name w:val="Titre d'appendice"/>
    <w:basedOn w:val="Normal"/>
    <w:next w:val="Titre2"/>
    <w:qFormat/>
    <w:rsid w:val="005B5843"/>
    <w:pPr>
      <w:spacing w:before="6000" w:after="0" w:line="240" w:lineRule="auto"/>
      <w:ind w:firstLine="0"/>
      <w:jc w:val="center"/>
    </w:pPr>
    <w:rPr>
      <w:b/>
      <w:i/>
    </w:rPr>
  </w:style>
  <w:style w:type="paragraph" w:customStyle="1" w:styleId="Pagedetitre">
    <w:name w:val="Page de titre"/>
    <w:basedOn w:val="Normal"/>
    <w:qFormat/>
    <w:rsid w:val="008B3EA8"/>
    <w:pPr>
      <w:spacing w:after="0" w:line="240" w:lineRule="auto"/>
      <w:ind w:firstLine="0"/>
      <w:jc w:val="center"/>
    </w:pPr>
  </w:style>
  <w:style w:type="paragraph" w:styleId="Lgende">
    <w:name w:val="caption"/>
    <w:basedOn w:val="Normal"/>
    <w:next w:val="Normal"/>
    <w:uiPriority w:val="35"/>
    <w:unhideWhenUsed/>
    <w:qFormat/>
    <w:rsid w:val="00347788"/>
    <w:pPr>
      <w:spacing w:before="120" w:after="0"/>
      <w:ind w:firstLine="0"/>
    </w:pPr>
    <w:rPr>
      <w:bCs/>
      <w:i/>
      <w:szCs w:val="20"/>
    </w:rPr>
  </w:style>
  <w:style w:type="paragraph" w:styleId="Tabledesillustrations">
    <w:name w:val="table of figures"/>
    <w:basedOn w:val="Normal"/>
    <w:next w:val="Normal"/>
    <w:uiPriority w:val="99"/>
    <w:unhideWhenUsed/>
    <w:rsid w:val="00895259"/>
    <w:pPr>
      <w:tabs>
        <w:tab w:val="right" w:leader="dot" w:pos="8210"/>
      </w:tabs>
      <w:spacing w:line="240" w:lineRule="auto"/>
      <w:ind w:firstLine="0"/>
    </w:pPr>
    <w:rPr>
      <w:noProof/>
    </w:rPr>
  </w:style>
  <w:style w:type="paragraph" w:customStyle="1" w:styleId="Normaldsfigure">
    <w:name w:val="Normal ds figure"/>
    <w:uiPriority w:val="99"/>
    <w:qFormat/>
    <w:rsid w:val="00CA1662"/>
    <w:pPr>
      <w:spacing w:after="0" w:line="240" w:lineRule="auto"/>
    </w:pPr>
    <w:rPr>
      <w:rFonts w:ascii="Arial Narrow" w:hAnsi="Arial Narrow"/>
      <w:szCs w:val="18"/>
    </w:rPr>
  </w:style>
  <w:style w:type="character" w:customStyle="1" w:styleId="Titre6Car">
    <w:name w:val="Titre 6 Car"/>
    <w:basedOn w:val="Policepardfaut"/>
    <w:link w:val="Titre6"/>
    <w:uiPriority w:val="9"/>
    <w:rsid w:val="00855140"/>
    <w:rPr>
      <w:rFonts w:ascii="Arial" w:eastAsiaTheme="majorEastAsia" w:hAnsi="Arial" w:cstheme="majorBidi"/>
      <w:b/>
      <w:bCs/>
      <w:szCs w:val="28"/>
    </w:rPr>
  </w:style>
  <w:style w:type="paragraph" w:styleId="Listepuces">
    <w:name w:val="List Bullet"/>
    <w:basedOn w:val="Normal"/>
    <w:uiPriority w:val="99"/>
    <w:unhideWhenUsed/>
    <w:rsid w:val="006E6AFA"/>
    <w:pPr>
      <w:numPr>
        <w:numId w:val="1"/>
      </w:numPr>
      <w:contextualSpacing/>
    </w:pPr>
  </w:style>
  <w:style w:type="paragraph" w:customStyle="1" w:styleId="Textedanstableau">
    <w:name w:val="Texte dans tableau"/>
    <w:basedOn w:val="Normal"/>
    <w:qFormat/>
    <w:rsid w:val="00710F3A"/>
    <w:pPr>
      <w:spacing w:before="40" w:after="80" w:line="240" w:lineRule="auto"/>
      <w:ind w:firstLine="0"/>
      <w:jc w:val="left"/>
    </w:pPr>
    <w:rPr>
      <w:bCs/>
      <w:color w:val="000000" w:themeColor="text1" w:themeShade="BF"/>
      <w:lang w:val="fr-FR"/>
    </w:rPr>
  </w:style>
  <w:style w:type="table" w:customStyle="1" w:styleId="Ombrageclair1">
    <w:name w:val="Ombrage clair1"/>
    <w:basedOn w:val="TableauNormal"/>
    <w:uiPriority w:val="60"/>
    <w:rsid w:val="00202F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itredestableaux">
    <w:name w:val="Titre des tableaux"/>
    <w:basedOn w:val="Lgende"/>
    <w:next w:val="Normal"/>
    <w:uiPriority w:val="99"/>
    <w:qFormat/>
    <w:rsid w:val="00811DD5"/>
    <w:pPr>
      <w:spacing w:before="0" w:after="240"/>
      <w:contextualSpacing/>
      <w:jc w:val="center"/>
    </w:pPr>
    <w:rPr>
      <w:i w:val="0"/>
      <w:szCs w:val="22"/>
    </w:rPr>
  </w:style>
  <w:style w:type="table" w:customStyle="1" w:styleId="Ombrageclair11">
    <w:name w:val="Ombrage clair11"/>
    <w:basedOn w:val="TableauNormal"/>
    <w:uiPriority w:val="60"/>
    <w:rsid w:val="0087514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vision">
    <w:name w:val="Revision"/>
    <w:hidden/>
    <w:uiPriority w:val="99"/>
    <w:semiHidden/>
    <w:rsid w:val="007439F5"/>
    <w:pPr>
      <w:spacing w:after="0" w:line="240" w:lineRule="auto"/>
    </w:pPr>
    <w:rPr>
      <w:rFonts w:ascii="Arial" w:hAnsi="Arial"/>
    </w:rPr>
  </w:style>
  <w:style w:type="table" w:styleId="Grilledutableau">
    <w:name w:val="Table Grid"/>
    <w:basedOn w:val="TableauNormal"/>
    <w:uiPriority w:val="59"/>
    <w:rsid w:val="001E3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2">
    <w:name w:val="Ombrage clair2"/>
    <w:basedOn w:val="TableauNormal"/>
    <w:uiPriority w:val="60"/>
    <w:rsid w:val="00163C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tedetableau">
    <w:name w:val="Note de tableau"/>
    <w:basedOn w:val="Normal"/>
    <w:qFormat/>
    <w:rsid w:val="00CA41AC"/>
    <w:pPr>
      <w:spacing w:before="120" w:after="0" w:line="240" w:lineRule="auto"/>
      <w:ind w:firstLine="0"/>
      <w:contextualSpacing/>
    </w:pPr>
    <w:rPr>
      <w:sz w:val="18"/>
      <w:szCs w:val="18"/>
    </w:rPr>
  </w:style>
  <w:style w:type="character" w:customStyle="1" w:styleId="Titre7Car">
    <w:name w:val="Titre 7 Car"/>
    <w:basedOn w:val="Policepardfaut"/>
    <w:link w:val="Titre7"/>
    <w:uiPriority w:val="9"/>
    <w:rsid w:val="00CA497E"/>
    <w:rPr>
      <w:rFonts w:ascii="Arial" w:hAnsi="Arial" w:cs="Arial"/>
      <w:i/>
    </w:rPr>
  </w:style>
  <w:style w:type="paragraph" w:styleId="Textebrut">
    <w:name w:val="Plain Text"/>
    <w:basedOn w:val="Normal"/>
    <w:link w:val="TextebrutCar"/>
    <w:uiPriority w:val="99"/>
    <w:semiHidden/>
    <w:unhideWhenUsed/>
    <w:rsid w:val="001247E7"/>
    <w:pPr>
      <w:spacing w:after="0" w:line="240" w:lineRule="auto"/>
      <w:ind w:firstLine="0"/>
      <w:jc w:val="left"/>
    </w:pPr>
    <w:rPr>
      <w:color w:val="000000" w:themeColor="text1"/>
      <w:sz w:val="21"/>
      <w:szCs w:val="21"/>
    </w:rPr>
  </w:style>
  <w:style w:type="character" w:customStyle="1" w:styleId="TextebrutCar">
    <w:name w:val="Texte brut Car"/>
    <w:basedOn w:val="Policepardfaut"/>
    <w:link w:val="Textebrut"/>
    <w:uiPriority w:val="99"/>
    <w:semiHidden/>
    <w:rsid w:val="001247E7"/>
    <w:rPr>
      <w:rFonts w:ascii="Arial" w:hAnsi="Arial"/>
      <w:color w:val="000000" w:themeColor="text1"/>
      <w:sz w:val="21"/>
      <w:szCs w:val="21"/>
    </w:rPr>
  </w:style>
  <w:style w:type="paragraph" w:customStyle="1" w:styleId="Franoise">
    <w:name w:val="Françoise"/>
    <w:basedOn w:val="Normal"/>
    <w:next w:val="Normal"/>
    <w:qFormat/>
    <w:rsid w:val="008C632F"/>
    <w:rPr>
      <w:rFonts w:asciiTheme="minorHAnsi" w:hAnsiTheme="minorHAnsi"/>
      <w:color w:val="7030A0"/>
    </w:rPr>
  </w:style>
  <w:style w:type="paragraph" w:customStyle="1" w:styleId="Default">
    <w:name w:val="Default"/>
    <w:rsid w:val="008C632F"/>
    <w:pPr>
      <w:autoSpaceDE w:val="0"/>
      <w:autoSpaceDN w:val="0"/>
      <w:adjustRightInd w:val="0"/>
      <w:spacing w:after="0" w:line="240" w:lineRule="auto"/>
    </w:pPr>
    <w:rPr>
      <w:rFonts w:ascii="Arial" w:hAnsi="Arial" w:cs="Arial"/>
      <w:color w:val="000000"/>
      <w:sz w:val="24"/>
      <w:szCs w:val="24"/>
    </w:rPr>
  </w:style>
  <w:style w:type="paragraph" w:styleId="Citationintense">
    <w:name w:val="Intense Quote"/>
    <w:basedOn w:val="Normal"/>
    <w:next w:val="Normal"/>
    <w:link w:val="CitationintenseCar"/>
    <w:uiPriority w:val="30"/>
    <w:qFormat/>
    <w:rsid w:val="00DE2CD8"/>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DE2CD8"/>
    <w:rPr>
      <w:rFonts w:ascii="Arial" w:hAnsi="Arial"/>
      <w:b/>
      <w:bCs/>
      <w:i/>
      <w:iCs/>
      <w:color w:val="4F81BD" w:themeColor="accent1"/>
    </w:rPr>
  </w:style>
  <w:style w:type="character" w:customStyle="1" w:styleId="apple-style-span">
    <w:name w:val="apple-style-span"/>
    <w:basedOn w:val="Policepardfaut"/>
    <w:rsid w:val="007947D9"/>
  </w:style>
  <w:style w:type="paragraph" w:customStyle="1" w:styleId="Pagedegarde">
    <w:name w:val="Page de garde"/>
    <w:basedOn w:val="Normal"/>
    <w:qFormat/>
    <w:rsid w:val="00715B7F"/>
    <w:pPr>
      <w:spacing w:after="0" w:line="240" w:lineRule="auto"/>
      <w:ind w:firstLine="0"/>
      <w:jc w:val="center"/>
    </w:pPr>
    <w:rPr>
      <w:rFonts w:cs="Times New Roman"/>
      <w:sz w:val="32"/>
      <w:szCs w:val="52"/>
    </w:rPr>
  </w:style>
  <w:style w:type="paragraph" w:customStyle="1" w:styleId="Rfrences">
    <w:name w:val="Références"/>
    <w:rsid w:val="006B219F"/>
    <w:pPr>
      <w:spacing w:after="0" w:line="240" w:lineRule="auto"/>
      <w:ind w:left="425" w:hanging="425"/>
      <w:jc w:val="both"/>
    </w:pPr>
    <w:rPr>
      <w:rFonts w:ascii="Times New Roman" w:eastAsia="Arial Unicode MS" w:hAnsi="Times New Roman" w:cs="Times New Roman"/>
      <w:iCs/>
      <w:sz w:val="24"/>
      <w:szCs w:val="24"/>
      <w:lang w:val="fr-FR" w:eastAsia="fr-CA"/>
    </w:rPr>
  </w:style>
  <w:style w:type="paragraph" w:customStyle="1" w:styleId="Titredetableau">
    <w:name w:val="Titre de tableau"/>
    <w:qFormat/>
    <w:rsid w:val="006B219F"/>
    <w:pPr>
      <w:spacing w:after="240" w:line="240" w:lineRule="auto"/>
      <w:contextualSpacing/>
      <w:jc w:val="center"/>
    </w:pPr>
    <w:rPr>
      <w:rFonts w:ascii="Times New Roman" w:eastAsia="Calibri" w:hAnsi="Times New Roman" w:cs="Times New Roman"/>
      <w:bCs/>
    </w:rPr>
  </w:style>
  <w:style w:type="character" w:styleId="Lienhypertextesuivivisit">
    <w:name w:val="FollowedHyperlink"/>
    <w:basedOn w:val="Policepardfaut"/>
    <w:uiPriority w:val="99"/>
    <w:semiHidden/>
    <w:unhideWhenUsed/>
    <w:rsid w:val="004A657E"/>
    <w:rPr>
      <w:color w:val="800080" w:themeColor="followedHyperlink"/>
      <w:u w:val="single"/>
    </w:rPr>
  </w:style>
  <w:style w:type="paragraph" w:customStyle="1" w:styleId="Titreprincipal">
    <w:name w:val="Titre principal"/>
    <w:basedOn w:val="Normal"/>
    <w:next w:val="Normal"/>
    <w:qFormat/>
    <w:rsid w:val="00FD1A70"/>
    <w:pPr>
      <w:spacing w:before="6000" w:after="0"/>
      <w:jc w:val="center"/>
    </w:pPr>
    <w:rPr>
      <w:b/>
    </w:rPr>
  </w:style>
  <w:style w:type="paragraph" w:styleId="NormalWeb">
    <w:name w:val="Normal (Web)"/>
    <w:basedOn w:val="Normal"/>
    <w:uiPriority w:val="99"/>
    <w:semiHidden/>
    <w:unhideWhenUsed/>
    <w:rsid w:val="002F58CC"/>
    <w:pPr>
      <w:spacing w:before="100" w:beforeAutospacing="1" w:after="100" w:afterAutospacing="1" w:line="240" w:lineRule="auto"/>
      <w:ind w:firstLine="0"/>
      <w:jc w:val="left"/>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28453">
      <w:bodyDiv w:val="1"/>
      <w:marLeft w:val="0"/>
      <w:marRight w:val="0"/>
      <w:marTop w:val="0"/>
      <w:marBottom w:val="0"/>
      <w:divBdr>
        <w:top w:val="none" w:sz="0" w:space="0" w:color="auto"/>
        <w:left w:val="none" w:sz="0" w:space="0" w:color="auto"/>
        <w:bottom w:val="none" w:sz="0" w:space="0" w:color="auto"/>
        <w:right w:val="none" w:sz="0" w:space="0" w:color="auto"/>
      </w:divBdr>
    </w:div>
    <w:div w:id="436751502">
      <w:bodyDiv w:val="1"/>
      <w:marLeft w:val="0"/>
      <w:marRight w:val="0"/>
      <w:marTop w:val="0"/>
      <w:marBottom w:val="0"/>
      <w:divBdr>
        <w:top w:val="none" w:sz="0" w:space="0" w:color="auto"/>
        <w:left w:val="none" w:sz="0" w:space="0" w:color="auto"/>
        <w:bottom w:val="none" w:sz="0" w:space="0" w:color="auto"/>
        <w:right w:val="none" w:sz="0" w:space="0" w:color="auto"/>
      </w:divBdr>
    </w:div>
    <w:div w:id="437070787">
      <w:bodyDiv w:val="1"/>
      <w:marLeft w:val="0"/>
      <w:marRight w:val="0"/>
      <w:marTop w:val="0"/>
      <w:marBottom w:val="0"/>
      <w:divBdr>
        <w:top w:val="none" w:sz="0" w:space="0" w:color="auto"/>
        <w:left w:val="none" w:sz="0" w:space="0" w:color="auto"/>
        <w:bottom w:val="none" w:sz="0" w:space="0" w:color="auto"/>
        <w:right w:val="none" w:sz="0" w:space="0" w:color="auto"/>
      </w:divBdr>
    </w:div>
    <w:div w:id="449209674">
      <w:bodyDiv w:val="1"/>
      <w:marLeft w:val="0"/>
      <w:marRight w:val="0"/>
      <w:marTop w:val="0"/>
      <w:marBottom w:val="0"/>
      <w:divBdr>
        <w:top w:val="none" w:sz="0" w:space="0" w:color="auto"/>
        <w:left w:val="none" w:sz="0" w:space="0" w:color="auto"/>
        <w:bottom w:val="none" w:sz="0" w:space="0" w:color="auto"/>
        <w:right w:val="none" w:sz="0" w:space="0" w:color="auto"/>
      </w:divBdr>
      <w:divsChild>
        <w:div w:id="1303147075">
          <w:marLeft w:val="0"/>
          <w:marRight w:val="0"/>
          <w:marTop w:val="0"/>
          <w:marBottom w:val="0"/>
          <w:divBdr>
            <w:top w:val="none" w:sz="0" w:space="0" w:color="auto"/>
            <w:left w:val="none" w:sz="0" w:space="0" w:color="auto"/>
            <w:bottom w:val="none" w:sz="0" w:space="0" w:color="auto"/>
            <w:right w:val="none" w:sz="0" w:space="0" w:color="auto"/>
          </w:divBdr>
          <w:divsChild>
            <w:div w:id="500119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415384">
                  <w:marLeft w:val="0"/>
                  <w:marRight w:val="0"/>
                  <w:marTop w:val="0"/>
                  <w:marBottom w:val="0"/>
                  <w:divBdr>
                    <w:top w:val="none" w:sz="0" w:space="0" w:color="auto"/>
                    <w:left w:val="none" w:sz="0" w:space="0" w:color="auto"/>
                    <w:bottom w:val="none" w:sz="0" w:space="0" w:color="auto"/>
                    <w:right w:val="none" w:sz="0" w:space="0" w:color="auto"/>
                  </w:divBdr>
                  <w:divsChild>
                    <w:div w:id="1318922580">
                      <w:marLeft w:val="0"/>
                      <w:marRight w:val="0"/>
                      <w:marTop w:val="0"/>
                      <w:marBottom w:val="0"/>
                      <w:divBdr>
                        <w:top w:val="none" w:sz="0" w:space="0" w:color="auto"/>
                        <w:left w:val="none" w:sz="0" w:space="0" w:color="auto"/>
                        <w:bottom w:val="none" w:sz="0" w:space="0" w:color="auto"/>
                        <w:right w:val="none" w:sz="0" w:space="0" w:color="auto"/>
                      </w:divBdr>
                      <w:divsChild>
                        <w:div w:id="1038161817">
                          <w:marLeft w:val="0"/>
                          <w:marRight w:val="0"/>
                          <w:marTop w:val="0"/>
                          <w:marBottom w:val="0"/>
                          <w:divBdr>
                            <w:top w:val="none" w:sz="0" w:space="0" w:color="auto"/>
                            <w:left w:val="none" w:sz="0" w:space="0" w:color="auto"/>
                            <w:bottom w:val="none" w:sz="0" w:space="0" w:color="auto"/>
                            <w:right w:val="none" w:sz="0" w:space="0" w:color="auto"/>
                          </w:divBdr>
                        </w:div>
                        <w:div w:id="1760367320">
                          <w:marLeft w:val="0"/>
                          <w:marRight w:val="0"/>
                          <w:marTop w:val="0"/>
                          <w:marBottom w:val="0"/>
                          <w:divBdr>
                            <w:top w:val="none" w:sz="0" w:space="0" w:color="auto"/>
                            <w:left w:val="none" w:sz="0" w:space="0" w:color="auto"/>
                            <w:bottom w:val="none" w:sz="0" w:space="0" w:color="auto"/>
                            <w:right w:val="none" w:sz="0" w:space="0" w:color="auto"/>
                          </w:divBdr>
                        </w:div>
                        <w:div w:id="1674525430">
                          <w:marLeft w:val="0"/>
                          <w:marRight w:val="0"/>
                          <w:marTop w:val="0"/>
                          <w:marBottom w:val="0"/>
                          <w:divBdr>
                            <w:top w:val="none" w:sz="0" w:space="0" w:color="auto"/>
                            <w:left w:val="none" w:sz="0" w:space="0" w:color="auto"/>
                            <w:bottom w:val="none" w:sz="0" w:space="0" w:color="auto"/>
                            <w:right w:val="none" w:sz="0" w:space="0" w:color="auto"/>
                          </w:divBdr>
                        </w:div>
                        <w:div w:id="2088072510">
                          <w:marLeft w:val="0"/>
                          <w:marRight w:val="0"/>
                          <w:marTop w:val="0"/>
                          <w:marBottom w:val="0"/>
                          <w:divBdr>
                            <w:top w:val="none" w:sz="0" w:space="0" w:color="auto"/>
                            <w:left w:val="none" w:sz="0" w:space="0" w:color="auto"/>
                            <w:bottom w:val="none" w:sz="0" w:space="0" w:color="auto"/>
                            <w:right w:val="none" w:sz="0" w:space="0" w:color="auto"/>
                          </w:divBdr>
                        </w:div>
                        <w:div w:id="1678923045">
                          <w:marLeft w:val="0"/>
                          <w:marRight w:val="0"/>
                          <w:marTop w:val="0"/>
                          <w:marBottom w:val="0"/>
                          <w:divBdr>
                            <w:top w:val="none" w:sz="0" w:space="0" w:color="auto"/>
                            <w:left w:val="none" w:sz="0" w:space="0" w:color="auto"/>
                            <w:bottom w:val="none" w:sz="0" w:space="0" w:color="auto"/>
                            <w:right w:val="none" w:sz="0" w:space="0" w:color="auto"/>
                          </w:divBdr>
                        </w:div>
                        <w:div w:id="226499515">
                          <w:marLeft w:val="0"/>
                          <w:marRight w:val="0"/>
                          <w:marTop w:val="0"/>
                          <w:marBottom w:val="0"/>
                          <w:divBdr>
                            <w:top w:val="none" w:sz="0" w:space="0" w:color="auto"/>
                            <w:left w:val="none" w:sz="0" w:space="0" w:color="auto"/>
                            <w:bottom w:val="none" w:sz="0" w:space="0" w:color="auto"/>
                            <w:right w:val="none" w:sz="0" w:space="0" w:color="auto"/>
                          </w:divBdr>
                        </w:div>
                        <w:div w:id="1572544611">
                          <w:marLeft w:val="0"/>
                          <w:marRight w:val="0"/>
                          <w:marTop w:val="0"/>
                          <w:marBottom w:val="0"/>
                          <w:divBdr>
                            <w:top w:val="none" w:sz="0" w:space="0" w:color="auto"/>
                            <w:left w:val="none" w:sz="0" w:space="0" w:color="auto"/>
                            <w:bottom w:val="none" w:sz="0" w:space="0" w:color="auto"/>
                            <w:right w:val="none" w:sz="0" w:space="0" w:color="auto"/>
                          </w:divBdr>
                        </w:div>
                        <w:div w:id="360327625">
                          <w:marLeft w:val="0"/>
                          <w:marRight w:val="0"/>
                          <w:marTop w:val="0"/>
                          <w:marBottom w:val="0"/>
                          <w:divBdr>
                            <w:top w:val="none" w:sz="0" w:space="0" w:color="auto"/>
                            <w:left w:val="none" w:sz="0" w:space="0" w:color="auto"/>
                            <w:bottom w:val="none" w:sz="0" w:space="0" w:color="auto"/>
                            <w:right w:val="none" w:sz="0" w:space="0" w:color="auto"/>
                          </w:divBdr>
                        </w:div>
                        <w:div w:id="500656386">
                          <w:marLeft w:val="0"/>
                          <w:marRight w:val="0"/>
                          <w:marTop w:val="0"/>
                          <w:marBottom w:val="0"/>
                          <w:divBdr>
                            <w:top w:val="none" w:sz="0" w:space="0" w:color="auto"/>
                            <w:left w:val="none" w:sz="0" w:space="0" w:color="auto"/>
                            <w:bottom w:val="none" w:sz="0" w:space="0" w:color="auto"/>
                            <w:right w:val="none" w:sz="0" w:space="0" w:color="auto"/>
                          </w:divBdr>
                        </w:div>
                        <w:div w:id="599264616">
                          <w:marLeft w:val="0"/>
                          <w:marRight w:val="0"/>
                          <w:marTop w:val="0"/>
                          <w:marBottom w:val="0"/>
                          <w:divBdr>
                            <w:top w:val="none" w:sz="0" w:space="0" w:color="auto"/>
                            <w:left w:val="none" w:sz="0" w:space="0" w:color="auto"/>
                            <w:bottom w:val="none" w:sz="0" w:space="0" w:color="auto"/>
                            <w:right w:val="none" w:sz="0" w:space="0" w:color="auto"/>
                          </w:divBdr>
                        </w:div>
                        <w:div w:id="1546873848">
                          <w:marLeft w:val="0"/>
                          <w:marRight w:val="0"/>
                          <w:marTop w:val="0"/>
                          <w:marBottom w:val="0"/>
                          <w:divBdr>
                            <w:top w:val="none" w:sz="0" w:space="0" w:color="auto"/>
                            <w:left w:val="none" w:sz="0" w:space="0" w:color="auto"/>
                            <w:bottom w:val="none" w:sz="0" w:space="0" w:color="auto"/>
                            <w:right w:val="none" w:sz="0" w:space="0" w:color="auto"/>
                          </w:divBdr>
                        </w:div>
                        <w:div w:id="1130518368">
                          <w:marLeft w:val="0"/>
                          <w:marRight w:val="0"/>
                          <w:marTop w:val="0"/>
                          <w:marBottom w:val="0"/>
                          <w:divBdr>
                            <w:top w:val="none" w:sz="0" w:space="0" w:color="auto"/>
                            <w:left w:val="none" w:sz="0" w:space="0" w:color="auto"/>
                            <w:bottom w:val="none" w:sz="0" w:space="0" w:color="auto"/>
                            <w:right w:val="none" w:sz="0" w:space="0" w:color="auto"/>
                          </w:divBdr>
                        </w:div>
                        <w:div w:id="763651368">
                          <w:marLeft w:val="0"/>
                          <w:marRight w:val="0"/>
                          <w:marTop w:val="0"/>
                          <w:marBottom w:val="0"/>
                          <w:divBdr>
                            <w:top w:val="none" w:sz="0" w:space="0" w:color="auto"/>
                            <w:left w:val="none" w:sz="0" w:space="0" w:color="auto"/>
                            <w:bottom w:val="none" w:sz="0" w:space="0" w:color="auto"/>
                            <w:right w:val="none" w:sz="0" w:space="0" w:color="auto"/>
                          </w:divBdr>
                        </w:div>
                        <w:div w:id="1679229488">
                          <w:marLeft w:val="0"/>
                          <w:marRight w:val="0"/>
                          <w:marTop w:val="0"/>
                          <w:marBottom w:val="0"/>
                          <w:divBdr>
                            <w:top w:val="none" w:sz="0" w:space="0" w:color="auto"/>
                            <w:left w:val="none" w:sz="0" w:space="0" w:color="auto"/>
                            <w:bottom w:val="none" w:sz="0" w:space="0" w:color="auto"/>
                            <w:right w:val="none" w:sz="0" w:space="0" w:color="auto"/>
                          </w:divBdr>
                        </w:div>
                        <w:div w:id="2104111632">
                          <w:marLeft w:val="0"/>
                          <w:marRight w:val="0"/>
                          <w:marTop w:val="0"/>
                          <w:marBottom w:val="0"/>
                          <w:divBdr>
                            <w:top w:val="none" w:sz="0" w:space="0" w:color="auto"/>
                            <w:left w:val="none" w:sz="0" w:space="0" w:color="auto"/>
                            <w:bottom w:val="none" w:sz="0" w:space="0" w:color="auto"/>
                            <w:right w:val="none" w:sz="0" w:space="0" w:color="auto"/>
                          </w:divBdr>
                        </w:div>
                        <w:div w:id="608465510">
                          <w:marLeft w:val="0"/>
                          <w:marRight w:val="0"/>
                          <w:marTop w:val="0"/>
                          <w:marBottom w:val="0"/>
                          <w:divBdr>
                            <w:top w:val="none" w:sz="0" w:space="0" w:color="auto"/>
                            <w:left w:val="none" w:sz="0" w:space="0" w:color="auto"/>
                            <w:bottom w:val="none" w:sz="0" w:space="0" w:color="auto"/>
                            <w:right w:val="none" w:sz="0" w:space="0" w:color="auto"/>
                          </w:divBdr>
                        </w:div>
                        <w:div w:id="1619264900">
                          <w:marLeft w:val="0"/>
                          <w:marRight w:val="0"/>
                          <w:marTop w:val="0"/>
                          <w:marBottom w:val="0"/>
                          <w:divBdr>
                            <w:top w:val="none" w:sz="0" w:space="0" w:color="auto"/>
                            <w:left w:val="none" w:sz="0" w:space="0" w:color="auto"/>
                            <w:bottom w:val="none" w:sz="0" w:space="0" w:color="auto"/>
                            <w:right w:val="none" w:sz="0" w:space="0" w:color="auto"/>
                          </w:divBdr>
                        </w:div>
                        <w:div w:id="392899108">
                          <w:marLeft w:val="0"/>
                          <w:marRight w:val="0"/>
                          <w:marTop w:val="0"/>
                          <w:marBottom w:val="0"/>
                          <w:divBdr>
                            <w:top w:val="none" w:sz="0" w:space="0" w:color="auto"/>
                            <w:left w:val="none" w:sz="0" w:space="0" w:color="auto"/>
                            <w:bottom w:val="none" w:sz="0" w:space="0" w:color="auto"/>
                            <w:right w:val="none" w:sz="0" w:space="0" w:color="auto"/>
                          </w:divBdr>
                        </w:div>
                        <w:div w:id="1030375826">
                          <w:marLeft w:val="0"/>
                          <w:marRight w:val="0"/>
                          <w:marTop w:val="0"/>
                          <w:marBottom w:val="0"/>
                          <w:divBdr>
                            <w:top w:val="none" w:sz="0" w:space="0" w:color="auto"/>
                            <w:left w:val="none" w:sz="0" w:space="0" w:color="auto"/>
                            <w:bottom w:val="none" w:sz="0" w:space="0" w:color="auto"/>
                            <w:right w:val="none" w:sz="0" w:space="0" w:color="auto"/>
                          </w:divBdr>
                        </w:div>
                        <w:div w:id="300774109">
                          <w:marLeft w:val="0"/>
                          <w:marRight w:val="0"/>
                          <w:marTop w:val="0"/>
                          <w:marBottom w:val="0"/>
                          <w:divBdr>
                            <w:top w:val="none" w:sz="0" w:space="0" w:color="auto"/>
                            <w:left w:val="none" w:sz="0" w:space="0" w:color="auto"/>
                            <w:bottom w:val="none" w:sz="0" w:space="0" w:color="auto"/>
                            <w:right w:val="none" w:sz="0" w:space="0" w:color="auto"/>
                          </w:divBdr>
                        </w:div>
                        <w:div w:id="1047296189">
                          <w:marLeft w:val="0"/>
                          <w:marRight w:val="0"/>
                          <w:marTop w:val="0"/>
                          <w:marBottom w:val="0"/>
                          <w:divBdr>
                            <w:top w:val="none" w:sz="0" w:space="0" w:color="auto"/>
                            <w:left w:val="none" w:sz="0" w:space="0" w:color="auto"/>
                            <w:bottom w:val="none" w:sz="0" w:space="0" w:color="auto"/>
                            <w:right w:val="none" w:sz="0" w:space="0" w:color="auto"/>
                          </w:divBdr>
                        </w:div>
                        <w:div w:id="331883479">
                          <w:marLeft w:val="0"/>
                          <w:marRight w:val="0"/>
                          <w:marTop w:val="0"/>
                          <w:marBottom w:val="0"/>
                          <w:divBdr>
                            <w:top w:val="none" w:sz="0" w:space="0" w:color="auto"/>
                            <w:left w:val="none" w:sz="0" w:space="0" w:color="auto"/>
                            <w:bottom w:val="none" w:sz="0" w:space="0" w:color="auto"/>
                            <w:right w:val="none" w:sz="0" w:space="0" w:color="auto"/>
                          </w:divBdr>
                        </w:div>
                        <w:div w:id="75632514">
                          <w:marLeft w:val="0"/>
                          <w:marRight w:val="0"/>
                          <w:marTop w:val="0"/>
                          <w:marBottom w:val="0"/>
                          <w:divBdr>
                            <w:top w:val="none" w:sz="0" w:space="0" w:color="auto"/>
                            <w:left w:val="none" w:sz="0" w:space="0" w:color="auto"/>
                            <w:bottom w:val="none" w:sz="0" w:space="0" w:color="auto"/>
                            <w:right w:val="none" w:sz="0" w:space="0" w:color="auto"/>
                          </w:divBdr>
                        </w:div>
                        <w:div w:id="21636738">
                          <w:marLeft w:val="0"/>
                          <w:marRight w:val="0"/>
                          <w:marTop w:val="0"/>
                          <w:marBottom w:val="0"/>
                          <w:divBdr>
                            <w:top w:val="none" w:sz="0" w:space="0" w:color="auto"/>
                            <w:left w:val="none" w:sz="0" w:space="0" w:color="auto"/>
                            <w:bottom w:val="none" w:sz="0" w:space="0" w:color="auto"/>
                            <w:right w:val="none" w:sz="0" w:space="0" w:color="auto"/>
                          </w:divBdr>
                        </w:div>
                        <w:div w:id="141697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348159">
      <w:bodyDiv w:val="1"/>
      <w:marLeft w:val="0"/>
      <w:marRight w:val="0"/>
      <w:marTop w:val="68"/>
      <w:marBottom w:val="0"/>
      <w:divBdr>
        <w:top w:val="none" w:sz="0" w:space="0" w:color="auto"/>
        <w:left w:val="none" w:sz="0" w:space="0" w:color="auto"/>
        <w:bottom w:val="none" w:sz="0" w:space="0" w:color="auto"/>
        <w:right w:val="none" w:sz="0" w:space="0" w:color="auto"/>
      </w:divBdr>
      <w:divsChild>
        <w:div w:id="2145152122">
          <w:marLeft w:val="0"/>
          <w:marRight w:val="0"/>
          <w:marTop w:val="0"/>
          <w:marBottom w:val="0"/>
          <w:divBdr>
            <w:top w:val="none" w:sz="0" w:space="0" w:color="auto"/>
            <w:left w:val="none" w:sz="0" w:space="0" w:color="auto"/>
            <w:bottom w:val="none" w:sz="0" w:space="0" w:color="auto"/>
            <w:right w:val="none" w:sz="0" w:space="0" w:color="auto"/>
          </w:divBdr>
          <w:divsChild>
            <w:div w:id="1226915784">
              <w:marLeft w:val="0"/>
              <w:marRight w:val="0"/>
              <w:marTop w:val="0"/>
              <w:marBottom w:val="0"/>
              <w:divBdr>
                <w:top w:val="none" w:sz="0" w:space="0" w:color="auto"/>
                <w:left w:val="none" w:sz="0" w:space="0" w:color="auto"/>
                <w:bottom w:val="none" w:sz="0" w:space="0" w:color="auto"/>
                <w:right w:val="none" w:sz="0" w:space="0" w:color="auto"/>
              </w:divBdr>
              <w:divsChild>
                <w:div w:id="1815221478">
                  <w:marLeft w:val="0"/>
                  <w:marRight w:val="0"/>
                  <w:marTop w:val="0"/>
                  <w:marBottom w:val="0"/>
                  <w:divBdr>
                    <w:top w:val="none" w:sz="0" w:space="0" w:color="auto"/>
                    <w:left w:val="none" w:sz="0" w:space="0" w:color="auto"/>
                    <w:bottom w:val="none" w:sz="0" w:space="0" w:color="auto"/>
                    <w:right w:val="none" w:sz="0" w:space="0" w:color="auto"/>
                  </w:divBdr>
                  <w:divsChild>
                    <w:div w:id="252983082">
                      <w:marLeft w:val="0"/>
                      <w:marRight w:val="0"/>
                      <w:marTop w:val="0"/>
                      <w:marBottom w:val="0"/>
                      <w:divBdr>
                        <w:top w:val="none" w:sz="0" w:space="0" w:color="auto"/>
                        <w:left w:val="none" w:sz="0" w:space="0" w:color="auto"/>
                        <w:bottom w:val="none" w:sz="0" w:space="0" w:color="auto"/>
                        <w:right w:val="none" w:sz="0" w:space="0" w:color="auto"/>
                      </w:divBdr>
                      <w:divsChild>
                        <w:div w:id="1875579775">
                          <w:marLeft w:val="0"/>
                          <w:marRight w:val="0"/>
                          <w:marTop w:val="0"/>
                          <w:marBottom w:val="0"/>
                          <w:divBdr>
                            <w:top w:val="none" w:sz="0" w:space="0" w:color="auto"/>
                            <w:left w:val="none" w:sz="0" w:space="0" w:color="auto"/>
                            <w:bottom w:val="none" w:sz="0" w:space="0" w:color="auto"/>
                            <w:right w:val="none" w:sz="0" w:space="0" w:color="auto"/>
                          </w:divBdr>
                          <w:divsChild>
                            <w:div w:id="1487473604">
                              <w:marLeft w:val="0"/>
                              <w:marRight w:val="0"/>
                              <w:marTop w:val="0"/>
                              <w:marBottom w:val="0"/>
                              <w:divBdr>
                                <w:top w:val="none" w:sz="0" w:space="0" w:color="auto"/>
                                <w:left w:val="none" w:sz="0" w:space="0" w:color="auto"/>
                                <w:bottom w:val="none" w:sz="0" w:space="0" w:color="auto"/>
                                <w:right w:val="none" w:sz="0" w:space="0" w:color="auto"/>
                              </w:divBdr>
                              <w:divsChild>
                                <w:div w:id="2020158549">
                                  <w:marLeft w:val="0"/>
                                  <w:marRight w:val="0"/>
                                  <w:marTop w:val="0"/>
                                  <w:marBottom w:val="0"/>
                                  <w:divBdr>
                                    <w:top w:val="none" w:sz="0" w:space="0" w:color="auto"/>
                                    <w:left w:val="none" w:sz="0" w:space="0" w:color="auto"/>
                                    <w:bottom w:val="none" w:sz="0" w:space="0" w:color="auto"/>
                                    <w:right w:val="none" w:sz="0" w:space="0" w:color="auto"/>
                                  </w:divBdr>
                                  <w:divsChild>
                                    <w:div w:id="1869945114">
                                      <w:marLeft w:val="0"/>
                                      <w:marRight w:val="0"/>
                                      <w:marTop w:val="0"/>
                                      <w:marBottom w:val="0"/>
                                      <w:divBdr>
                                        <w:top w:val="none" w:sz="0" w:space="0" w:color="auto"/>
                                        <w:left w:val="none" w:sz="0" w:space="0" w:color="auto"/>
                                        <w:bottom w:val="none" w:sz="0" w:space="0" w:color="auto"/>
                                        <w:right w:val="none" w:sz="0" w:space="0" w:color="auto"/>
                                      </w:divBdr>
                                      <w:divsChild>
                                        <w:div w:id="945037914">
                                          <w:marLeft w:val="0"/>
                                          <w:marRight w:val="0"/>
                                          <w:marTop w:val="0"/>
                                          <w:marBottom w:val="0"/>
                                          <w:divBdr>
                                            <w:top w:val="none" w:sz="0" w:space="0" w:color="auto"/>
                                            <w:left w:val="none" w:sz="0" w:space="0" w:color="auto"/>
                                            <w:bottom w:val="none" w:sz="0" w:space="0" w:color="auto"/>
                                            <w:right w:val="none" w:sz="0" w:space="0" w:color="auto"/>
                                          </w:divBdr>
                                          <w:divsChild>
                                            <w:div w:id="1655067428">
                                              <w:marLeft w:val="0"/>
                                              <w:marRight w:val="0"/>
                                              <w:marTop w:val="0"/>
                                              <w:marBottom w:val="0"/>
                                              <w:divBdr>
                                                <w:top w:val="none" w:sz="0" w:space="0" w:color="auto"/>
                                                <w:left w:val="none" w:sz="0" w:space="0" w:color="auto"/>
                                                <w:bottom w:val="none" w:sz="0" w:space="0" w:color="auto"/>
                                                <w:right w:val="none" w:sz="0" w:space="0" w:color="auto"/>
                                              </w:divBdr>
                                              <w:divsChild>
                                                <w:div w:id="201865466">
                                                  <w:marLeft w:val="0"/>
                                                  <w:marRight w:val="0"/>
                                                  <w:marTop w:val="0"/>
                                                  <w:marBottom w:val="0"/>
                                                  <w:divBdr>
                                                    <w:top w:val="none" w:sz="0" w:space="0" w:color="auto"/>
                                                    <w:left w:val="none" w:sz="0" w:space="0" w:color="auto"/>
                                                    <w:bottom w:val="none" w:sz="0" w:space="0" w:color="auto"/>
                                                    <w:right w:val="none" w:sz="0" w:space="0" w:color="auto"/>
                                                  </w:divBdr>
                                                  <w:divsChild>
                                                    <w:div w:id="154818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1679342">
      <w:bodyDiv w:val="1"/>
      <w:marLeft w:val="0"/>
      <w:marRight w:val="0"/>
      <w:marTop w:val="68"/>
      <w:marBottom w:val="0"/>
      <w:divBdr>
        <w:top w:val="none" w:sz="0" w:space="0" w:color="auto"/>
        <w:left w:val="none" w:sz="0" w:space="0" w:color="auto"/>
        <w:bottom w:val="none" w:sz="0" w:space="0" w:color="auto"/>
        <w:right w:val="none" w:sz="0" w:space="0" w:color="auto"/>
      </w:divBdr>
      <w:divsChild>
        <w:div w:id="840434585">
          <w:marLeft w:val="0"/>
          <w:marRight w:val="0"/>
          <w:marTop w:val="0"/>
          <w:marBottom w:val="0"/>
          <w:divBdr>
            <w:top w:val="none" w:sz="0" w:space="0" w:color="auto"/>
            <w:left w:val="none" w:sz="0" w:space="0" w:color="auto"/>
            <w:bottom w:val="none" w:sz="0" w:space="0" w:color="auto"/>
            <w:right w:val="none" w:sz="0" w:space="0" w:color="auto"/>
          </w:divBdr>
          <w:divsChild>
            <w:div w:id="1511606568">
              <w:marLeft w:val="0"/>
              <w:marRight w:val="0"/>
              <w:marTop w:val="0"/>
              <w:marBottom w:val="0"/>
              <w:divBdr>
                <w:top w:val="none" w:sz="0" w:space="0" w:color="auto"/>
                <w:left w:val="none" w:sz="0" w:space="0" w:color="auto"/>
                <w:bottom w:val="none" w:sz="0" w:space="0" w:color="auto"/>
                <w:right w:val="none" w:sz="0" w:space="0" w:color="auto"/>
              </w:divBdr>
              <w:divsChild>
                <w:div w:id="1628317297">
                  <w:marLeft w:val="0"/>
                  <w:marRight w:val="0"/>
                  <w:marTop w:val="0"/>
                  <w:marBottom w:val="0"/>
                  <w:divBdr>
                    <w:top w:val="none" w:sz="0" w:space="0" w:color="auto"/>
                    <w:left w:val="none" w:sz="0" w:space="0" w:color="auto"/>
                    <w:bottom w:val="none" w:sz="0" w:space="0" w:color="auto"/>
                    <w:right w:val="none" w:sz="0" w:space="0" w:color="auto"/>
                  </w:divBdr>
                  <w:divsChild>
                    <w:div w:id="850684971">
                      <w:marLeft w:val="0"/>
                      <w:marRight w:val="0"/>
                      <w:marTop w:val="0"/>
                      <w:marBottom w:val="0"/>
                      <w:divBdr>
                        <w:top w:val="none" w:sz="0" w:space="0" w:color="auto"/>
                        <w:left w:val="none" w:sz="0" w:space="0" w:color="auto"/>
                        <w:bottom w:val="none" w:sz="0" w:space="0" w:color="auto"/>
                        <w:right w:val="none" w:sz="0" w:space="0" w:color="auto"/>
                      </w:divBdr>
                      <w:divsChild>
                        <w:div w:id="1886331597">
                          <w:marLeft w:val="0"/>
                          <w:marRight w:val="0"/>
                          <w:marTop w:val="0"/>
                          <w:marBottom w:val="0"/>
                          <w:divBdr>
                            <w:top w:val="none" w:sz="0" w:space="0" w:color="auto"/>
                            <w:left w:val="none" w:sz="0" w:space="0" w:color="auto"/>
                            <w:bottom w:val="none" w:sz="0" w:space="0" w:color="auto"/>
                            <w:right w:val="none" w:sz="0" w:space="0" w:color="auto"/>
                          </w:divBdr>
                          <w:divsChild>
                            <w:div w:id="1575894236">
                              <w:marLeft w:val="0"/>
                              <w:marRight w:val="0"/>
                              <w:marTop w:val="0"/>
                              <w:marBottom w:val="0"/>
                              <w:divBdr>
                                <w:top w:val="none" w:sz="0" w:space="0" w:color="auto"/>
                                <w:left w:val="none" w:sz="0" w:space="0" w:color="auto"/>
                                <w:bottom w:val="none" w:sz="0" w:space="0" w:color="auto"/>
                                <w:right w:val="none" w:sz="0" w:space="0" w:color="auto"/>
                              </w:divBdr>
                              <w:divsChild>
                                <w:div w:id="1815638140">
                                  <w:marLeft w:val="0"/>
                                  <w:marRight w:val="0"/>
                                  <w:marTop w:val="0"/>
                                  <w:marBottom w:val="0"/>
                                  <w:divBdr>
                                    <w:top w:val="none" w:sz="0" w:space="0" w:color="auto"/>
                                    <w:left w:val="none" w:sz="0" w:space="0" w:color="auto"/>
                                    <w:bottom w:val="none" w:sz="0" w:space="0" w:color="auto"/>
                                    <w:right w:val="none" w:sz="0" w:space="0" w:color="auto"/>
                                  </w:divBdr>
                                  <w:divsChild>
                                    <w:div w:id="647171449">
                                      <w:marLeft w:val="0"/>
                                      <w:marRight w:val="0"/>
                                      <w:marTop w:val="0"/>
                                      <w:marBottom w:val="0"/>
                                      <w:divBdr>
                                        <w:top w:val="none" w:sz="0" w:space="0" w:color="auto"/>
                                        <w:left w:val="none" w:sz="0" w:space="0" w:color="auto"/>
                                        <w:bottom w:val="none" w:sz="0" w:space="0" w:color="auto"/>
                                        <w:right w:val="none" w:sz="0" w:space="0" w:color="auto"/>
                                      </w:divBdr>
                                      <w:divsChild>
                                        <w:div w:id="1789004188">
                                          <w:marLeft w:val="0"/>
                                          <w:marRight w:val="0"/>
                                          <w:marTop w:val="0"/>
                                          <w:marBottom w:val="0"/>
                                          <w:divBdr>
                                            <w:top w:val="none" w:sz="0" w:space="0" w:color="auto"/>
                                            <w:left w:val="none" w:sz="0" w:space="0" w:color="auto"/>
                                            <w:bottom w:val="none" w:sz="0" w:space="0" w:color="auto"/>
                                            <w:right w:val="none" w:sz="0" w:space="0" w:color="auto"/>
                                          </w:divBdr>
                                          <w:divsChild>
                                            <w:div w:id="1318344553">
                                              <w:marLeft w:val="0"/>
                                              <w:marRight w:val="0"/>
                                              <w:marTop w:val="0"/>
                                              <w:marBottom w:val="0"/>
                                              <w:divBdr>
                                                <w:top w:val="none" w:sz="0" w:space="0" w:color="auto"/>
                                                <w:left w:val="none" w:sz="0" w:space="0" w:color="auto"/>
                                                <w:bottom w:val="none" w:sz="0" w:space="0" w:color="auto"/>
                                                <w:right w:val="none" w:sz="0" w:space="0" w:color="auto"/>
                                              </w:divBdr>
                                              <w:divsChild>
                                                <w:div w:id="1438257926">
                                                  <w:marLeft w:val="0"/>
                                                  <w:marRight w:val="0"/>
                                                  <w:marTop w:val="0"/>
                                                  <w:marBottom w:val="0"/>
                                                  <w:divBdr>
                                                    <w:top w:val="none" w:sz="0" w:space="0" w:color="auto"/>
                                                    <w:left w:val="none" w:sz="0" w:space="0" w:color="auto"/>
                                                    <w:bottom w:val="none" w:sz="0" w:space="0" w:color="auto"/>
                                                    <w:right w:val="none" w:sz="0" w:space="0" w:color="auto"/>
                                                  </w:divBdr>
                                                  <w:divsChild>
                                                    <w:div w:id="177127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8228670">
      <w:bodyDiv w:val="1"/>
      <w:marLeft w:val="0"/>
      <w:marRight w:val="0"/>
      <w:marTop w:val="0"/>
      <w:marBottom w:val="0"/>
      <w:divBdr>
        <w:top w:val="none" w:sz="0" w:space="0" w:color="auto"/>
        <w:left w:val="none" w:sz="0" w:space="0" w:color="auto"/>
        <w:bottom w:val="none" w:sz="0" w:space="0" w:color="auto"/>
        <w:right w:val="none" w:sz="0" w:space="0" w:color="auto"/>
      </w:divBdr>
    </w:div>
    <w:div w:id="811407099">
      <w:bodyDiv w:val="1"/>
      <w:marLeft w:val="0"/>
      <w:marRight w:val="0"/>
      <w:marTop w:val="0"/>
      <w:marBottom w:val="0"/>
      <w:divBdr>
        <w:top w:val="none" w:sz="0" w:space="0" w:color="auto"/>
        <w:left w:val="none" w:sz="0" w:space="0" w:color="auto"/>
        <w:bottom w:val="none" w:sz="0" w:space="0" w:color="auto"/>
        <w:right w:val="none" w:sz="0" w:space="0" w:color="auto"/>
      </w:divBdr>
      <w:divsChild>
        <w:div w:id="896358774">
          <w:marLeft w:val="0"/>
          <w:marRight w:val="0"/>
          <w:marTop w:val="0"/>
          <w:marBottom w:val="0"/>
          <w:divBdr>
            <w:top w:val="none" w:sz="0" w:space="0" w:color="auto"/>
            <w:left w:val="none" w:sz="0" w:space="0" w:color="auto"/>
            <w:bottom w:val="none" w:sz="0" w:space="0" w:color="auto"/>
            <w:right w:val="none" w:sz="0" w:space="0" w:color="auto"/>
          </w:divBdr>
          <w:divsChild>
            <w:div w:id="710349386">
              <w:marLeft w:val="0"/>
              <w:marRight w:val="0"/>
              <w:marTop w:val="0"/>
              <w:marBottom w:val="0"/>
              <w:divBdr>
                <w:top w:val="none" w:sz="0" w:space="0" w:color="auto"/>
                <w:left w:val="none" w:sz="0" w:space="0" w:color="auto"/>
                <w:bottom w:val="none" w:sz="0" w:space="0" w:color="auto"/>
                <w:right w:val="none" w:sz="0" w:space="0" w:color="auto"/>
              </w:divBdr>
              <w:divsChild>
                <w:div w:id="383677042">
                  <w:marLeft w:val="0"/>
                  <w:marRight w:val="0"/>
                  <w:marTop w:val="0"/>
                  <w:marBottom w:val="0"/>
                  <w:divBdr>
                    <w:top w:val="none" w:sz="0" w:space="0" w:color="auto"/>
                    <w:left w:val="none" w:sz="0" w:space="0" w:color="auto"/>
                    <w:bottom w:val="none" w:sz="0" w:space="0" w:color="auto"/>
                    <w:right w:val="none" w:sz="0" w:space="0" w:color="auto"/>
                  </w:divBdr>
                  <w:divsChild>
                    <w:div w:id="715159050">
                      <w:marLeft w:val="0"/>
                      <w:marRight w:val="0"/>
                      <w:marTop w:val="0"/>
                      <w:marBottom w:val="0"/>
                      <w:divBdr>
                        <w:top w:val="none" w:sz="0" w:space="0" w:color="auto"/>
                        <w:left w:val="none" w:sz="0" w:space="0" w:color="auto"/>
                        <w:bottom w:val="none" w:sz="0" w:space="0" w:color="auto"/>
                        <w:right w:val="none" w:sz="0" w:space="0" w:color="auto"/>
                      </w:divBdr>
                      <w:divsChild>
                        <w:div w:id="776871292">
                          <w:marLeft w:val="0"/>
                          <w:marRight w:val="0"/>
                          <w:marTop w:val="0"/>
                          <w:marBottom w:val="0"/>
                          <w:divBdr>
                            <w:top w:val="none" w:sz="0" w:space="0" w:color="auto"/>
                            <w:left w:val="none" w:sz="0" w:space="0" w:color="auto"/>
                            <w:bottom w:val="none" w:sz="0" w:space="0" w:color="auto"/>
                            <w:right w:val="none" w:sz="0" w:space="0" w:color="auto"/>
                          </w:divBdr>
                          <w:divsChild>
                            <w:div w:id="1911572499">
                              <w:marLeft w:val="0"/>
                              <w:marRight w:val="0"/>
                              <w:marTop w:val="0"/>
                              <w:marBottom w:val="0"/>
                              <w:divBdr>
                                <w:top w:val="none" w:sz="0" w:space="0" w:color="auto"/>
                                <w:left w:val="none" w:sz="0" w:space="0" w:color="auto"/>
                                <w:bottom w:val="none" w:sz="0" w:space="0" w:color="auto"/>
                                <w:right w:val="none" w:sz="0" w:space="0" w:color="auto"/>
                              </w:divBdr>
                              <w:divsChild>
                                <w:div w:id="134979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830648">
      <w:bodyDiv w:val="1"/>
      <w:marLeft w:val="0"/>
      <w:marRight w:val="0"/>
      <w:marTop w:val="0"/>
      <w:marBottom w:val="0"/>
      <w:divBdr>
        <w:top w:val="none" w:sz="0" w:space="0" w:color="auto"/>
        <w:left w:val="none" w:sz="0" w:space="0" w:color="auto"/>
        <w:bottom w:val="none" w:sz="0" w:space="0" w:color="auto"/>
        <w:right w:val="none" w:sz="0" w:space="0" w:color="auto"/>
      </w:divBdr>
    </w:div>
    <w:div w:id="1060712289">
      <w:bodyDiv w:val="1"/>
      <w:marLeft w:val="0"/>
      <w:marRight w:val="0"/>
      <w:marTop w:val="0"/>
      <w:marBottom w:val="0"/>
      <w:divBdr>
        <w:top w:val="none" w:sz="0" w:space="0" w:color="auto"/>
        <w:left w:val="none" w:sz="0" w:space="0" w:color="auto"/>
        <w:bottom w:val="none" w:sz="0" w:space="0" w:color="auto"/>
        <w:right w:val="none" w:sz="0" w:space="0" w:color="auto"/>
      </w:divBdr>
      <w:divsChild>
        <w:div w:id="998653878">
          <w:marLeft w:val="0"/>
          <w:marRight w:val="0"/>
          <w:marTop w:val="0"/>
          <w:marBottom w:val="0"/>
          <w:divBdr>
            <w:top w:val="none" w:sz="0" w:space="0" w:color="auto"/>
            <w:left w:val="none" w:sz="0" w:space="0" w:color="auto"/>
            <w:bottom w:val="none" w:sz="0" w:space="0" w:color="auto"/>
            <w:right w:val="none" w:sz="0" w:space="0" w:color="auto"/>
          </w:divBdr>
          <w:divsChild>
            <w:div w:id="610674395">
              <w:marLeft w:val="0"/>
              <w:marRight w:val="0"/>
              <w:marTop w:val="0"/>
              <w:marBottom w:val="0"/>
              <w:divBdr>
                <w:top w:val="none" w:sz="0" w:space="0" w:color="auto"/>
                <w:left w:val="none" w:sz="0" w:space="0" w:color="auto"/>
                <w:bottom w:val="none" w:sz="0" w:space="0" w:color="auto"/>
                <w:right w:val="none" w:sz="0" w:space="0" w:color="auto"/>
              </w:divBdr>
              <w:divsChild>
                <w:div w:id="1259867478">
                  <w:marLeft w:val="0"/>
                  <w:marRight w:val="0"/>
                  <w:marTop w:val="0"/>
                  <w:marBottom w:val="0"/>
                  <w:divBdr>
                    <w:top w:val="none" w:sz="0" w:space="0" w:color="auto"/>
                    <w:left w:val="none" w:sz="0" w:space="0" w:color="auto"/>
                    <w:bottom w:val="none" w:sz="0" w:space="0" w:color="auto"/>
                    <w:right w:val="none" w:sz="0" w:space="0" w:color="auto"/>
                  </w:divBdr>
                  <w:divsChild>
                    <w:div w:id="1155954311">
                      <w:marLeft w:val="0"/>
                      <w:marRight w:val="0"/>
                      <w:marTop w:val="0"/>
                      <w:marBottom w:val="0"/>
                      <w:divBdr>
                        <w:top w:val="none" w:sz="0" w:space="0" w:color="auto"/>
                        <w:left w:val="none" w:sz="0" w:space="0" w:color="auto"/>
                        <w:bottom w:val="none" w:sz="0" w:space="0" w:color="auto"/>
                        <w:right w:val="none" w:sz="0" w:space="0" w:color="auto"/>
                      </w:divBdr>
                      <w:divsChild>
                        <w:div w:id="1811171388">
                          <w:marLeft w:val="0"/>
                          <w:marRight w:val="0"/>
                          <w:marTop w:val="0"/>
                          <w:marBottom w:val="0"/>
                          <w:divBdr>
                            <w:top w:val="none" w:sz="0" w:space="0" w:color="auto"/>
                            <w:left w:val="none" w:sz="0" w:space="0" w:color="auto"/>
                            <w:bottom w:val="none" w:sz="0" w:space="0" w:color="auto"/>
                            <w:right w:val="none" w:sz="0" w:space="0" w:color="auto"/>
                          </w:divBdr>
                          <w:divsChild>
                            <w:div w:id="185142856">
                              <w:marLeft w:val="0"/>
                              <w:marRight w:val="0"/>
                              <w:marTop w:val="0"/>
                              <w:marBottom w:val="0"/>
                              <w:divBdr>
                                <w:top w:val="none" w:sz="0" w:space="0" w:color="auto"/>
                                <w:left w:val="none" w:sz="0" w:space="0" w:color="auto"/>
                                <w:bottom w:val="none" w:sz="0" w:space="0" w:color="auto"/>
                                <w:right w:val="none" w:sz="0" w:space="0" w:color="auto"/>
                              </w:divBdr>
                              <w:divsChild>
                                <w:div w:id="1221406537">
                                  <w:marLeft w:val="0"/>
                                  <w:marRight w:val="0"/>
                                  <w:marTop w:val="0"/>
                                  <w:marBottom w:val="0"/>
                                  <w:divBdr>
                                    <w:top w:val="single" w:sz="6" w:space="0" w:color="F5F5F5"/>
                                    <w:left w:val="single" w:sz="6" w:space="0" w:color="F5F5F5"/>
                                    <w:bottom w:val="single" w:sz="6" w:space="0" w:color="F5F5F5"/>
                                    <w:right w:val="single" w:sz="6" w:space="0" w:color="F5F5F5"/>
                                  </w:divBdr>
                                  <w:divsChild>
                                    <w:div w:id="712072053">
                                      <w:marLeft w:val="0"/>
                                      <w:marRight w:val="0"/>
                                      <w:marTop w:val="0"/>
                                      <w:marBottom w:val="0"/>
                                      <w:divBdr>
                                        <w:top w:val="none" w:sz="0" w:space="0" w:color="auto"/>
                                        <w:left w:val="none" w:sz="0" w:space="0" w:color="auto"/>
                                        <w:bottom w:val="none" w:sz="0" w:space="0" w:color="auto"/>
                                        <w:right w:val="none" w:sz="0" w:space="0" w:color="auto"/>
                                      </w:divBdr>
                                      <w:divsChild>
                                        <w:div w:id="9958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2221478">
      <w:bodyDiv w:val="1"/>
      <w:marLeft w:val="0"/>
      <w:marRight w:val="0"/>
      <w:marTop w:val="0"/>
      <w:marBottom w:val="0"/>
      <w:divBdr>
        <w:top w:val="none" w:sz="0" w:space="0" w:color="auto"/>
        <w:left w:val="none" w:sz="0" w:space="0" w:color="auto"/>
        <w:bottom w:val="none" w:sz="0" w:space="0" w:color="auto"/>
        <w:right w:val="none" w:sz="0" w:space="0" w:color="auto"/>
      </w:divBdr>
    </w:div>
    <w:div w:id="1284925289">
      <w:bodyDiv w:val="1"/>
      <w:marLeft w:val="0"/>
      <w:marRight w:val="0"/>
      <w:marTop w:val="0"/>
      <w:marBottom w:val="0"/>
      <w:divBdr>
        <w:top w:val="none" w:sz="0" w:space="0" w:color="auto"/>
        <w:left w:val="none" w:sz="0" w:space="0" w:color="auto"/>
        <w:bottom w:val="none" w:sz="0" w:space="0" w:color="auto"/>
        <w:right w:val="none" w:sz="0" w:space="0" w:color="auto"/>
      </w:divBdr>
      <w:divsChild>
        <w:div w:id="793911093">
          <w:marLeft w:val="0"/>
          <w:marRight w:val="0"/>
          <w:marTop w:val="0"/>
          <w:marBottom w:val="0"/>
          <w:divBdr>
            <w:top w:val="none" w:sz="0" w:space="0" w:color="auto"/>
            <w:left w:val="none" w:sz="0" w:space="0" w:color="auto"/>
            <w:bottom w:val="none" w:sz="0" w:space="0" w:color="auto"/>
            <w:right w:val="none" w:sz="0" w:space="0" w:color="auto"/>
          </w:divBdr>
        </w:div>
      </w:divsChild>
    </w:div>
    <w:div w:id="1368139076">
      <w:bodyDiv w:val="1"/>
      <w:marLeft w:val="0"/>
      <w:marRight w:val="0"/>
      <w:marTop w:val="0"/>
      <w:marBottom w:val="0"/>
      <w:divBdr>
        <w:top w:val="none" w:sz="0" w:space="0" w:color="auto"/>
        <w:left w:val="none" w:sz="0" w:space="0" w:color="auto"/>
        <w:bottom w:val="none" w:sz="0" w:space="0" w:color="auto"/>
        <w:right w:val="none" w:sz="0" w:space="0" w:color="auto"/>
      </w:divBdr>
    </w:div>
    <w:div w:id="1745224925">
      <w:bodyDiv w:val="1"/>
      <w:marLeft w:val="0"/>
      <w:marRight w:val="0"/>
      <w:marTop w:val="0"/>
      <w:marBottom w:val="0"/>
      <w:divBdr>
        <w:top w:val="none" w:sz="0" w:space="0" w:color="auto"/>
        <w:left w:val="none" w:sz="0" w:space="0" w:color="auto"/>
        <w:bottom w:val="none" w:sz="0" w:space="0" w:color="auto"/>
        <w:right w:val="none" w:sz="0" w:space="0" w:color="auto"/>
      </w:divBdr>
    </w:div>
    <w:div w:id="1987933126">
      <w:bodyDiv w:val="1"/>
      <w:marLeft w:val="0"/>
      <w:marRight w:val="0"/>
      <w:marTop w:val="68"/>
      <w:marBottom w:val="0"/>
      <w:divBdr>
        <w:top w:val="none" w:sz="0" w:space="0" w:color="auto"/>
        <w:left w:val="none" w:sz="0" w:space="0" w:color="auto"/>
        <w:bottom w:val="none" w:sz="0" w:space="0" w:color="auto"/>
        <w:right w:val="none" w:sz="0" w:space="0" w:color="auto"/>
      </w:divBdr>
      <w:divsChild>
        <w:div w:id="432214691">
          <w:marLeft w:val="0"/>
          <w:marRight w:val="0"/>
          <w:marTop w:val="0"/>
          <w:marBottom w:val="0"/>
          <w:divBdr>
            <w:top w:val="none" w:sz="0" w:space="0" w:color="auto"/>
            <w:left w:val="none" w:sz="0" w:space="0" w:color="auto"/>
            <w:bottom w:val="none" w:sz="0" w:space="0" w:color="auto"/>
            <w:right w:val="none" w:sz="0" w:space="0" w:color="auto"/>
          </w:divBdr>
          <w:divsChild>
            <w:div w:id="1148745256">
              <w:marLeft w:val="0"/>
              <w:marRight w:val="0"/>
              <w:marTop w:val="0"/>
              <w:marBottom w:val="0"/>
              <w:divBdr>
                <w:top w:val="none" w:sz="0" w:space="0" w:color="auto"/>
                <w:left w:val="none" w:sz="0" w:space="0" w:color="auto"/>
                <w:bottom w:val="none" w:sz="0" w:space="0" w:color="auto"/>
                <w:right w:val="none" w:sz="0" w:space="0" w:color="auto"/>
              </w:divBdr>
              <w:divsChild>
                <w:div w:id="1654138818">
                  <w:marLeft w:val="0"/>
                  <w:marRight w:val="0"/>
                  <w:marTop w:val="0"/>
                  <w:marBottom w:val="0"/>
                  <w:divBdr>
                    <w:top w:val="none" w:sz="0" w:space="0" w:color="auto"/>
                    <w:left w:val="none" w:sz="0" w:space="0" w:color="auto"/>
                    <w:bottom w:val="none" w:sz="0" w:space="0" w:color="auto"/>
                    <w:right w:val="none" w:sz="0" w:space="0" w:color="auto"/>
                  </w:divBdr>
                  <w:divsChild>
                    <w:div w:id="1970622592">
                      <w:marLeft w:val="0"/>
                      <w:marRight w:val="0"/>
                      <w:marTop w:val="0"/>
                      <w:marBottom w:val="0"/>
                      <w:divBdr>
                        <w:top w:val="none" w:sz="0" w:space="0" w:color="auto"/>
                        <w:left w:val="none" w:sz="0" w:space="0" w:color="auto"/>
                        <w:bottom w:val="none" w:sz="0" w:space="0" w:color="auto"/>
                        <w:right w:val="none" w:sz="0" w:space="0" w:color="auto"/>
                      </w:divBdr>
                      <w:divsChild>
                        <w:div w:id="376978543">
                          <w:marLeft w:val="0"/>
                          <w:marRight w:val="0"/>
                          <w:marTop w:val="0"/>
                          <w:marBottom w:val="0"/>
                          <w:divBdr>
                            <w:top w:val="none" w:sz="0" w:space="0" w:color="auto"/>
                            <w:left w:val="none" w:sz="0" w:space="0" w:color="auto"/>
                            <w:bottom w:val="none" w:sz="0" w:space="0" w:color="auto"/>
                            <w:right w:val="none" w:sz="0" w:space="0" w:color="auto"/>
                          </w:divBdr>
                          <w:divsChild>
                            <w:div w:id="1819154477">
                              <w:marLeft w:val="0"/>
                              <w:marRight w:val="0"/>
                              <w:marTop w:val="0"/>
                              <w:marBottom w:val="0"/>
                              <w:divBdr>
                                <w:top w:val="none" w:sz="0" w:space="0" w:color="auto"/>
                                <w:left w:val="none" w:sz="0" w:space="0" w:color="auto"/>
                                <w:bottom w:val="none" w:sz="0" w:space="0" w:color="auto"/>
                                <w:right w:val="none" w:sz="0" w:space="0" w:color="auto"/>
                              </w:divBdr>
                              <w:divsChild>
                                <w:div w:id="490753839">
                                  <w:marLeft w:val="0"/>
                                  <w:marRight w:val="0"/>
                                  <w:marTop w:val="0"/>
                                  <w:marBottom w:val="0"/>
                                  <w:divBdr>
                                    <w:top w:val="none" w:sz="0" w:space="0" w:color="auto"/>
                                    <w:left w:val="none" w:sz="0" w:space="0" w:color="auto"/>
                                    <w:bottom w:val="none" w:sz="0" w:space="0" w:color="auto"/>
                                    <w:right w:val="none" w:sz="0" w:space="0" w:color="auto"/>
                                  </w:divBdr>
                                  <w:divsChild>
                                    <w:div w:id="287704886">
                                      <w:marLeft w:val="0"/>
                                      <w:marRight w:val="0"/>
                                      <w:marTop w:val="0"/>
                                      <w:marBottom w:val="0"/>
                                      <w:divBdr>
                                        <w:top w:val="none" w:sz="0" w:space="0" w:color="auto"/>
                                        <w:left w:val="none" w:sz="0" w:space="0" w:color="auto"/>
                                        <w:bottom w:val="none" w:sz="0" w:space="0" w:color="auto"/>
                                        <w:right w:val="none" w:sz="0" w:space="0" w:color="auto"/>
                                      </w:divBdr>
                                      <w:divsChild>
                                        <w:div w:id="919677041">
                                          <w:marLeft w:val="0"/>
                                          <w:marRight w:val="0"/>
                                          <w:marTop w:val="0"/>
                                          <w:marBottom w:val="0"/>
                                          <w:divBdr>
                                            <w:top w:val="none" w:sz="0" w:space="0" w:color="auto"/>
                                            <w:left w:val="none" w:sz="0" w:space="0" w:color="auto"/>
                                            <w:bottom w:val="none" w:sz="0" w:space="0" w:color="auto"/>
                                            <w:right w:val="none" w:sz="0" w:space="0" w:color="auto"/>
                                          </w:divBdr>
                                          <w:divsChild>
                                            <w:div w:id="1116951646">
                                              <w:marLeft w:val="0"/>
                                              <w:marRight w:val="0"/>
                                              <w:marTop w:val="0"/>
                                              <w:marBottom w:val="0"/>
                                              <w:divBdr>
                                                <w:top w:val="none" w:sz="0" w:space="0" w:color="auto"/>
                                                <w:left w:val="none" w:sz="0" w:space="0" w:color="auto"/>
                                                <w:bottom w:val="none" w:sz="0" w:space="0" w:color="auto"/>
                                                <w:right w:val="none" w:sz="0" w:space="0" w:color="auto"/>
                                              </w:divBdr>
                                              <w:divsChild>
                                                <w:div w:id="1142314342">
                                                  <w:marLeft w:val="0"/>
                                                  <w:marRight w:val="0"/>
                                                  <w:marTop w:val="0"/>
                                                  <w:marBottom w:val="0"/>
                                                  <w:divBdr>
                                                    <w:top w:val="none" w:sz="0" w:space="0" w:color="auto"/>
                                                    <w:left w:val="none" w:sz="0" w:space="0" w:color="auto"/>
                                                    <w:bottom w:val="none" w:sz="0" w:space="0" w:color="auto"/>
                                                    <w:right w:val="none" w:sz="0" w:space="0" w:color="auto"/>
                                                  </w:divBdr>
                                                  <w:divsChild>
                                                    <w:div w:id="14266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doi.org/10.12927/cjnl.2019.25965"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elie.rosadowa\AppData\Local\Microsoft\Windows\Temporary%20Internet%20Files\Content.Outlook\1AFK9GIN\Mod&#232;le%20word%20pour%20bachelor%20thesis%20(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0513a8f-eda8-4045-9dbf-9684c8bf07b0"/>
    <TaxKeywordTaxHTField xmlns="0bdd1bfa-3064-4529-96b5-b879ad933420">
      <Terms xmlns="http://schemas.microsoft.com/office/infopath/2007/PartnerControls"/>
    </TaxKeywordTaxHTField>
    <l99659f251bf4a1e889a60a83fc05030 xmlns="0bdd1bfa-3064-4529-96b5-b879ad933420">
      <Terms xmlns="http://schemas.microsoft.com/office/infopath/2007/PartnerControls"/>
    </l99659f251bf4a1e889a60a83fc05030>
    <dbd9630e227f4620bf97635c42792011 xmlns="0bdd1bfa-3064-4529-96b5-b879ad933420">
      <Terms xmlns="http://schemas.microsoft.com/office/infopath/2007/PartnerControls"/>
    </dbd9630e227f4620bf97635c42792011>
    <a7df2cbe0b2343e1b84185174bc9786e xmlns="0bdd1bfa-3064-4529-96b5-b879ad933420">
      <Terms xmlns="http://schemas.microsoft.com/office/infopath/2007/PartnerControls"/>
    </a7df2cbe0b2343e1b84185174bc9786e>
    <Références_x0020_métier xmlns="0bdd1bfa-3064-4529-96b5-b879ad933420" xsi:nil="true"/>
    <o9706eb37c6f4a06900eeac0b007eda2 xmlns="0bdd1bfa-3064-4529-96b5-b879ad933420">
      <Terms xmlns="http://schemas.microsoft.com/office/infopath/2007/PartnerControls"/>
    </o9706eb37c6f4a06900eeac0b007eda2>
    <Début_x0020_de_x0020_validité xmlns="0bdd1bfa-3064-4529-96b5-b879ad933420" xsi:nil="true"/>
    <Fin_x0020_de_x0020_validité xmlns="0bdd1bfa-3064-4529-96b5-b879ad933420" xsi:nil="true"/>
  </documentManagement>
</p:properti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b322d84b-9107-45f9-98b0-fcc71aaba640"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394B49F1E24B0C4EBEC689CE2C7F76CF" ma:contentTypeVersion="37" ma:contentTypeDescription="Crée un document." ma:contentTypeScope="" ma:versionID="2da4b192da55edd6400e98a628ffb92a">
  <xsd:schema xmlns:xsd="http://www.w3.org/2001/XMLSchema" xmlns:xs="http://www.w3.org/2001/XMLSchema" xmlns:p="http://schemas.microsoft.com/office/2006/metadata/properties" xmlns:ns2="b0513a8f-eda8-4045-9dbf-9684c8bf07b0" xmlns:ns3="0bdd1bfa-3064-4529-96b5-b879ad933420" xmlns:ns4="58679c58-f6ab-4c71-813b-06ad3ff1a73e" targetNamespace="http://schemas.microsoft.com/office/2006/metadata/properties" ma:root="true" ma:fieldsID="a9b676eac7df0f2dae37786c086b1feb" ns2:_="" ns3:_="" ns4:_="">
    <xsd:import namespace="b0513a8f-eda8-4045-9dbf-9684c8bf07b0"/>
    <xsd:import namespace="0bdd1bfa-3064-4529-96b5-b879ad933420"/>
    <xsd:import namespace="58679c58-f6ab-4c71-813b-06ad3ff1a73e"/>
    <xsd:element name="properties">
      <xsd:complexType>
        <xsd:sequence>
          <xsd:element name="documentManagement">
            <xsd:complexType>
              <xsd:all>
                <xsd:element ref="ns2:TaxCatchAll" minOccurs="0"/>
                <xsd:element ref="ns2:TaxCatchAllLabel" minOccurs="0"/>
                <xsd:element ref="ns3:TaxKeywordTaxHTField" minOccurs="0"/>
                <xsd:element ref="ns3:o9706eb37c6f4a06900eeac0b007eda2" minOccurs="0"/>
                <xsd:element ref="ns3:l99659f251bf4a1e889a60a83fc05030" minOccurs="0"/>
                <xsd:element ref="ns3:a7df2cbe0b2343e1b84185174bc9786e" minOccurs="0"/>
                <xsd:element ref="ns3:dbd9630e227f4620bf97635c42792011" minOccurs="0"/>
                <xsd:element ref="ns3:Début_x0020_de_x0020_validité" minOccurs="0"/>
                <xsd:element ref="ns3:Fin_x0020_de_x0020_validité" minOccurs="0"/>
                <xsd:element ref="ns3:Références_x0020_métier"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13a8f-eda8-4045-9dbf-9684c8bf07b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a3a94fa-1407-44f2-a291-e08e833d5665}" ma:internalName="TaxCatchAll" ma:showField="CatchAllData" ma:web="0bdd1bfa-3064-4529-96b5-b879ad93342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ea3a94fa-1407-44f2-a291-e08e833d5665}" ma:internalName="TaxCatchAllLabel" ma:readOnly="true" ma:showField="CatchAllDataLabel" ma:web="0bdd1bfa-3064-4529-96b5-b879ad9334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dd1bfa-3064-4529-96b5-b879ad933420"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Mots clés d’entreprise"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o9706eb37c6f4a06900eeac0b007eda2" ma:index="13" nillable="true" ma:taxonomy="true" ma:internalName="o9706eb37c6f4a06900eeac0b007eda2" ma:taxonomyFieldName="Ann_x00e9_e_x0020_Acad_x00e9_mique_x0020_concern_x00e9_e" ma:displayName="Année Académique concernée" ma:fieldId="{89706eb3-7c6f-4a06-900e-eac0b007eda2}" ma:sspId="b322d84b-9107-45f9-98b0-fcc71aaba640" ma:termSetId="7c41caeb-327a-40eb-bf51-087b2e28cf2c" ma:anchorId="00000000-0000-0000-0000-000000000000" ma:open="false" ma:isKeyword="false">
      <xsd:complexType>
        <xsd:sequence>
          <xsd:element ref="pc:Terms" minOccurs="0" maxOccurs="1"/>
        </xsd:sequence>
      </xsd:complexType>
    </xsd:element>
    <xsd:element name="l99659f251bf4a1e889a60a83fc05030" ma:index="15" nillable="true" ma:taxonomy="true" ma:internalName="l99659f251bf4a1e889a60a83fc05030" ma:taxonomyFieldName="Entit_x00e9_s" ma:displayName="Entités" ma:fieldId="{599659f2-51bf-4a1e-889a-60a83fc05030}" ma:taxonomyMulti="true" ma:sspId="b322d84b-9107-45f9-98b0-fcc71aaba640" ma:termSetId="9cb2da83-3616-40d3-b0f6-9cac6bedf157" ma:anchorId="00000000-0000-0000-0000-000000000000" ma:open="false" ma:isKeyword="false">
      <xsd:complexType>
        <xsd:sequence>
          <xsd:element ref="pc:Terms" minOccurs="0" maxOccurs="1"/>
        </xsd:sequence>
      </xsd:complexType>
    </xsd:element>
    <xsd:element name="a7df2cbe0b2343e1b84185174bc9786e" ma:index="17" nillable="true" ma:taxonomy="true" ma:internalName="a7df2cbe0b2343e1b84185174bc9786e" ma:taxonomyFieldName="Processus_x0020_concern_x00e9_s" ma:displayName="Processus concernés" ma:fieldId="{a7df2cbe-0b23-43e1-b841-85174bc9786e}" ma:taxonomyMulti="true" ma:sspId="b322d84b-9107-45f9-98b0-fcc71aaba640" ma:termSetId="933696de-ea79-43b6-96be-a9fb7a96753d" ma:anchorId="00000000-0000-0000-0000-000000000000" ma:open="false" ma:isKeyword="false">
      <xsd:complexType>
        <xsd:sequence>
          <xsd:element ref="pc:Terms" minOccurs="0" maxOccurs="1"/>
        </xsd:sequence>
      </xsd:complexType>
    </xsd:element>
    <xsd:element name="dbd9630e227f4620bf97635c42792011" ma:index="19" nillable="true" ma:taxonomy="true" ma:internalName="dbd9630e227f4620bf97635c42792011" ma:taxonomyFieldName="Type_x0020_information" ma:displayName="Type information" ma:fieldId="{dbd9630e-227f-4620-bf97-635c42792011}" ma:taxonomyMulti="true" ma:sspId="b322d84b-9107-45f9-98b0-fcc71aaba640" ma:termSetId="23e13dc8-cd61-4354-8fa6-d49e034b2f91" ma:anchorId="00000000-0000-0000-0000-000000000000" ma:open="false" ma:isKeyword="false">
      <xsd:complexType>
        <xsd:sequence>
          <xsd:element ref="pc:Terms" minOccurs="0" maxOccurs="1"/>
        </xsd:sequence>
      </xsd:complexType>
    </xsd:element>
    <xsd:element name="Début_x0020_de_x0020_validité" ma:index="20" nillable="true" ma:displayName="Début de validité" ma:default="" ma:description="Lorsque la date d’entrée en vigueur est importante : par exemple pour un contrat de confidentialité" ma:format="DateOnly" ma:internalName="D_x00e9_but_x0020_de_x0020_validit_x00e9_">
      <xsd:simpleType>
        <xsd:restriction base="dms:DateTime"/>
      </xsd:simpleType>
    </xsd:element>
    <xsd:element name="Fin_x0020_de_x0020_validité" ma:index="21" nillable="true" ma:displayName="Fin de validité" ma:default="" ma:description="Lorsque cette date est importante : par exemple pour un contrat de confidentialité" ma:format="DateOnly" ma:internalName="Fin_x0020_de_x0020_validit_x00e9_">
      <xsd:simpleType>
        <xsd:restriction base="dms:DateTime"/>
      </xsd:simpleType>
    </xsd:element>
    <xsd:element name="Références_x0020_métier" ma:index="22" nillable="true" ma:displayName="Références métier" ma:default="" ma:description="Pour répondre à des besoins de catégorisation propres à une entité : par exemple n°AGP, n° de commande, référence fournisseur, etc." ma:internalName="R_x00e9_f_x00e9_rences_x0020_m_x00e9_ti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679c58-f6ab-4c71-813b-06ad3ff1a73e" elementFormDefault="qualified">
    <xsd:import namespace="http://schemas.microsoft.com/office/2006/documentManagement/types"/>
    <xsd:import namespace="http://schemas.microsoft.com/office/infopath/2007/PartnerControls"/>
    <xsd:element name="SharedWithUsers" ma:index="23"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951C2-EF5F-46A4-B1DD-06C3352F8EC7}">
  <ds:schemaRefs>
    <ds:schemaRef ds:uri="http://schemas.microsoft.com/sharepoint/v3/contenttype/forms"/>
  </ds:schemaRefs>
</ds:datastoreItem>
</file>

<file path=customXml/itemProps2.xml><?xml version="1.0" encoding="utf-8"?>
<ds:datastoreItem xmlns:ds="http://schemas.openxmlformats.org/officeDocument/2006/customXml" ds:itemID="{5C8A629E-CC60-4C90-BF7B-DC4C8C4AC6F1}">
  <ds:schemaRefs>
    <ds:schemaRef ds:uri="http://schemas.microsoft.com/office/2006/metadata/properties"/>
    <ds:schemaRef ds:uri="http://schemas.microsoft.com/office/infopath/2007/PartnerControls"/>
    <ds:schemaRef ds:uri="b0513a8f-eda8-4045-9dbf-9684c8bf07b0"/>
    <ds:schemaRef ds:uri="0bdd1bfa-3064-4529-96b5-b879ad933420"/>
  </ds:schemaRefs>
</ds:datastoreItem>
</file>

<file path=customXml/itemProps3.xml><?xml version="1.0" encoding="utf-8"?>
<ds:datastoreItem xmlns:ds="http://schemas.openxmlformats.org/officeDocument/2006/customXml" ds:itemID="{2B362C3A-66A5-4C46-8D70-0C78CDB3338C}">
  <ds:schemaRefs>
    <ds:schemaRef ds:uri="http://schemas.microsoft.com/sharepoint/events"/>
  </ds:schemaRefs>
</ds:datastoreItem>
</file>

<file path=customXml/itemProps4.xml><?xml version="1.0" encoding="utf-8"?>
<ds:datastoreItem xmlns:ds="http://schemas.openxmlformats.org/officeDocument/2006/customXml" ds:itemID="{5CF068FD-040C-4217-A290-3B4146A84061}">
  <ds:schemaRefs>
    <ds:schemaRef ds:uri="Microsoft.SharePoint.Taxonomy.ContentTypeSync"/>
  </ds:schemaRefs>
</ds:datastoreItem>
</file>

<file path=customXml/itemProps5.xml><?xml version="1.0" encoding="utf-8"?>
<ds:datastoreItem xmlns:ds="http://schemas.openxmlformats.org/officeDocument/2006/customXml" ds:itemID="{ABECFA60-D827-467F-8C66-74C45F3A4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513a8f-eda8-4045-9dbf-9684c8bf07b0"/>
    <ds:schemaRef ds:uri="0bdd1bfa-3064-4529-96b5-b879ad933420"/>
    <ds:schemaRef ds:uri="58679c58-f6ab-4c71-813b-06ad3ff1a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E5A8841-17C1-41E2-B6D3-4189897D4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word pour bachelor thesis (2)</Template>
  <TotalTime>35</TotalTime>
  <Pages>27</Pages>
  <Words>2255</Words>
  <Characters>12405</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CHUV | Centre hospitalier universitaire vaudois</Company>
  <LinksUpToDate>false</LinksUpToDate>
  <CharactersWithSpaces>14631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Amélie Rosado Walker</dc:creator>
  <cp:lastModifiedBy>Christelle Baudois2</cp:lastModifiedBy>
  <cp:revision>9</cp:revision>
  <cp:lastPrinted>2012-02-22T17:49:00Z</cp:lastPrinted>
  <dcterms:created xsi:type="dcterms:W3CDTF">2019-12-20T14:32:00Z</dcterms:created>
  <dcterms:modified xsi:type="dcterms:W3CDTF">2019-12-20T15:20:00Z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0x010100394B49F1E24B0C4EBEC689CE2C7F76CF</vt:lpwstr>
  </property>
  <property fmtid="{D5CDD505-2E9C-101B-9397-08002B2CF9AE}" pid="3" name="Processus">
    <vt:lpwstr/>
  </property>
  <property fmtid="{D5CDD505-2E9C-101B-9397-08002B2CF9AE}" pid="4" name="TaxKeyword">
    <vt:lpwstr/>
  </property>
  <property fmtid="{D5CDD505-2E9C-101B-9397-08002B2CF9AE}" pid="5" name="Type d'information">
    <vt:lpwstr/>
  </property>
  <property fmtid="{D5CDD505-2E9C-101B-9397-08002B2CF9AE}" pid="6" name="Année académique">
    <vt:lpwstr/>
  </property>
  <property fmtid="{D5CDD505-2E9C-101B-9397-08002B2CF9AE}" pid="7" name="Entités concernées">
    <vt:lpwstr/>
  </property>
  <property fmtid="{D5CDD505-2E9C-101B-9397-08002B2CF9AE}" pid="8" name="Entités">
    <vt:lpwstr/>
  </property>
  <property fmtid="{D5CDD505-2E9C-101B-9397-08002B2CF9AE}" pid="9" name="Processus concernés">
    <vt:lpwstr/>
  </property>
  <property fmtid="{D5CDD505-2E9C-101B-9397-08002B2CF9AE}" pid="10" name="Type information">
    <vt:lpwstr/>
  </property>
  <property fmtid="{D5CDD505-2E9C-101B-9397-08002B2CF9AE}" pid="11" name="Année Académique concernée">
    <vt:lpwstr/>
  </property>
</Properties>
</file>