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E0" w:rsidRPr="003D10FC" w:rsidRDefault="00933524" w:rsidP="00B342C8">
      <w:pPr>
        <w:jc w:val="center"/>
        <w:rPr>
          <w:b/>
          <w:sz w:val="32"/>
          <w:u w:val="single"/>
        </w:rPr>
      </w:pPr>
      <w:r w:rsidRPr="003D10FC">
        <w:rPr>
          <w:b/>
          <w:sz w:val="32"/>
          <w:u w:val="single"/>
        </w:rPr>
        <w:t>Client communication</w:t>
      </w:r>
    </w:p>
    <w:p w:rsidR="00933524" w:rsidRDefault="00933524"/>
    <w:p w:rsidR="00B342C8" w:rsidRDefault="00B342C8"/>
    <w:p w:rsidR="00B342C8" w:rsidRDefault="00B342C8">
      <w:r>
        <w:t xml:space="preserve">Be prepared to see: </w:t>
      </w:r>
    </w:p>
    <w:p w:rsidR="00EC55C6" w:rsidRDefault="00EC55C6" w:rsidP="00EC55C6">
      <w:pPr>
        <w:numPr>
          <w:ilvl w:val="0"/>
          <w:numId w:val="1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 xml:space="preserve">decreased </w:t>
      </w:r>
      <w:proofErr w:type="spellStart"/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liveweight</w:t>
      </w:r>
      <w:proofErr w:type="spellEnd"/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 xml:space="preserve"> gains (productivity) in the weeks following castration of older calves</w:t>
      </w:r>
    </w:p>
    <w:p w:rsidR="00B342C8" w:rsidRDefault="00B342C8" w:rsidP="00B342C8">
      <w:p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</w:p>
    <w:p w:rsidR="00B342C8" w:rsidRPr="00EC55C6" w:rsidRDefault="00B342C8" w:rsidP="00B342C8">
      <w:p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</w:p>
    <w:p w:rsidR="00EC55C6" w:rsidRPr="00EC55C6" w:rsidRDefault="00B342C8" w:rsidP="00EC55C6">
      <w:pPr>
        <w:shd w:val="clear" w:color="auto" w:fill="FFFFFF"/>
        <w:spacing w:before="240" w:after="360" w:line="240" w:lineRule="auto"/>
        <w:ind w:left="120" w:right="250"/>
        <w:rPr>
          <w:rFonts w:eastAsia="Times New Roman" w:cs="Times New Roman"/>
          <w:color w:val="000000"/>
          <w:szCs w:val="24"/>
          <w:lang w:eastAsia="en-CA"/>
        </w:rPr>
      </w:pPr>
      <w:r w:rsidRPr="00B342C8">
        <w:rPr>
          <w:rFonts w:eastAsia="Times New Roman" w:cs="Times New Roman"/>
          <w:color w:val="000000"/>
          <w:szCs w:val="24"/>
          <w:lang w:eastAsia="en-CA"/>
        </w:rPr>
        <w:t>It is preferred to do castration at a younger age because:</w:t>
      </w:r>
    </w:p>
    <w:p w:rsidR="00EC55C6" w:rsidRPr="00EC55C6" w:rsidRDefault="00EC55C6" w:rsidP="00EC55C6">
      <w:pPr>
        <w:numPr>
          <w:ilvl w:val="0"/>
          <w:numId w:val="2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techniques are easier for the operator</w:t>
      </w:r>
    </w:p>
    <w:p w:rsidR="00EC55C6" w:rsidRPr="00EC55C6" w:rsidRDefault="00EC55C6" w:rsidP="00EC55C6">
      <w:pPr>
        <w:numPr>
          <w:ilvl w:val="0"/>
          <w:numId w:val="2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castration is less stressful on newborn calves</w:t>
      </w:r>
    </w:p>
    <w:p w:rsidR="00EC55C6" w:rsidRPr="00EC55C6" w:rsidRDefault="00EC55C6" w:rsidP="00EC55C6">
      <w:pPr>
        <w:numPr>
          <w:ilvl w:val="0"/>
          <w:numId w:val="2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concerns for animal welfare related to castrating older calves</w:t>
      </w:r>
    </w:p>
    <w:p w:rsidR="00EC55C6" w:rsidRDefault="00EC55C6"/>
    <w:p w:rsidR="00B342C8" w:rsidRDefault="00B342C8"/>
    <w:p w:rsidR="00B342C8" w:rsidRDefault="00B342C8">
      <w:r>
        <w:t xml:space="preserve">After the procedure: 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Provide a clean, dry environment for calves after castration.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Inspect the cattle closely for two weeks after castration. With latex bands, the scrotum should drop off within seven weeks after castration.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Look for swelling, signs of infection, tetanus and abnormal gait.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Treat wounds as needed.</w:t>
      </w:r>
    </w:p>
    <w:p w:rsidR="00EC55C6" w:rsidRPr="00EC55C6" w:rsidRDefault="00EC55C6" w:rsidP="00EC55C6">
      <w:pPr>
        <w:numPr>
          <w:ilvl w:val="0"/>
          <w:numId w:val="3"/>
        </w:numPr>
        <w:spacing w:after="0" w:line="244" w:lineRule="atLeast"/>
        <w:ind w:left="500" w:right="720"/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</w:pPr>
      <w:r w:rsidRPr="00EC55C6">
        <w:rPr>
          <w:rFonts w:ascii="Verdana" w:eastAsia="Times New Roman" w:hAnsi="Verdana" w:cs="Times New Roman"/>
          <w:color w:val="000000"/>
          <w:sz w:val="16"/>
          <w:szCs w:val="16"/>
          <w:lang w:eastAsia="en-CA"/>
        </w:rPr>
        <w:t>Get professional help when calves show swelling, severe pain or infection.</w:t>
      </w:r>
    </w:p>
    <w:p w:rsidR="00EC55C6" w:rsidRDefault="00EC55C6"/>
    <w:sectPr w:rsidR="00EC55C6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6015"/>
    <w:multiLevelType w:val="multilevel"/>
    <w:tmpl w:val="8EB6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86AD4"/>
    <w:multiLevelType w:val="multilevel"/>
    <w:tmpl w:val="4F3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E4D9A"/>
    <w:multiLevelType w:val="multilevel"/>
    <w:tmpl w:val="CA9A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33524"/>
    <w:rsid w:val="0002197A"/>
    <w:rsid w:val="00197C95"/>
    <w:rsid w:val="003D10FC"/>
    <w:rsid w:val="007763E0"/>
    <w:rsid w:val="00933524"/>
    <w:rsid w:val="009F26FA"/>
    <w:rsid w:val="00B2350C"/>
    <w:rsid w:val="00B342C8"/>
    <w:rsid w:val="00BE4354"/>
    <w:rsid w:val="00EC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5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Admin</cp:lastModifiedBy>
  <cp:revision>2</cp:revision>
  <dcterms:created xsi:type="dcterms:W3CDTF">2019-10-28T22:42:00Z</dcterms:created>
  <dcterms:modified xsi:type="dcterms:W3CDTF">2019-10-28T22:42:00Z</dcterms:modified>
</cp:coreProperties>
</file>