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F37" w:rsidRPr="00357F37" w:rsidRDefault="00357F37" w:rsidP="00357F37">
      <w:pPr>
        <w:spacing w:line="276" w:lineRule="auto"/>
        <w:rPr>
          <w:rFonts w:ascii="Times New Roman" w:eastAsia="Times New Roman" w:hAnsi="Times New Roman" w:cs="Times New Roman"/>
          <w:sz w:val="48"/>
          <w:szCs w:val="48"/>
          <w:shd w:val="clear" w:color="auto" w:fill="FFFFFF"/>
        </w:rPr>
      </w:pPr>
      <w:r w:rsidRPr="00357F37">
        <w:rPr>
          <w:rFonts w:ascii="Times New Roman" w:eastAsia="Times New Roman" w:hAnsi="Times New Roman" w:cs="Times New Roman"/>
          <w:sz w:val="48"/>
          <w:szCs w:val="48"/>
          <w:shd w:val="clear" w:color="auto" w:fill="FFFFFF"/>
        </w:rPr>
        <w:sym w:font="Wingdings" w:char="F0E0"/>
      </w:r>
      <w:r w:rsidRPr="00357F37">
        <w:rPr>
          <w:rFonts w:ascii="Times New Roman" w:eastAsia="Times New Roman" w:hAnsi="Times New Roman" w:cs="Times New Roman"/>
          <w:sz w:val="48"/>
          <w:szCs w:val="48"/>
          <w:shd w:val="clear" w:color="auto" w:fill="FFFFFF"/>
        </w:rPr>
        <w:t xml:space="preserve"> Information</w:t>
      </w:r>
    </w:p>
    <w:p w:rsidR="00357F37" w:rsidRPr="00357F37" w:rsidRDefault="00357F37" w:rsidP="00357F37">
      <w:pPr>
        <w:spacing w:line="276" w:lineRule="auto"/>
        <w:rPr>
          <w:rFonts w:ascii="Times New Roman" w:eastAsia="Times New Roman" w:hAnsi="Times New Roman" w:cs="Times New Roman"/>
          <w:sz w:val="28"/>
          <w:szCs w:val="28"/>
          <w:shd w:val="clear" w:color="auto" w:fill="FFFFFF"/>
        </w:rPr>
      </w:pPr>
      <w:proofErr w:type="spellStart"/>
      <w:r w:rsidRPr="00357F37">
        <w:rPr>
          <w:rFonts w:ascii="Times New Roman" w:eastAsia="Times New Roman" w:hAnsi="Times New Roman" w:cs="Times New Roman"/>
          <w:sz w:val="28"/>
          <w:szCs w:val="28"/>
          <w:shd w:val="clear" w:color="auto" w:fill="FFFFFF"/>
        </w:rPr>
        <w:t>Entropion</w:t>
      </w:r>
      <w:proofErr w:type="spellEnd"/>
      <w:r w:rsidRPr="00357F37">
        <w:rPr>
          <w:rFonts w:ascii="Times New Roman" w:eastAsia="Times New Roman" w:hAnsi="Times New Roman" w:cs="Times New Roman"/>
          <w:sz w:val="28"/>
          <w:szCs w:val="28"/>
          <w:shd w:val="clear" w:color="auto" w:fill="FFFFFF"/>
        </w:rPr>
        <w:t xml:space="preserve"> is </w:t>
      </w:r>
      <w:proofErr w:type="gramStart"/>
      <w:r w:rsidRPr="00357F37">
        <w:rPr>
          <w:rFonts w:ascii="Times New Roman" w:eastAsia="Times New Roman" w:hAnsi="Times New Roman" w:cs="Times New Roman"/>
          <w:sz w:val="28"/>
          <w:szCs w:val="28"/>
          <w:shd w:val="clear" w:color="auto" w:fill="FFFFFF"/>
        </w:rPr>
        <w:t>a</w:t>
      </w:r>
      <w:proofErr w:type="gramEnd"/>
      <w:r w:rsidRPr="00357F37">
        <w:rPr>
          <w:rFonts w:ascii="Times New Roman" w:eastAsia="Times New Roman" w:hAnsi="Times New Roman" w:cs="Times New Roman"/>
          <w:sz w:val="28"/>
          <w:szCs w:val="28"/>
          <w:shd w:val="clear" w:color="auto" w:fill="FFFFFF"/>
        </w:rPr>
        <w:t xml:space="preserve"> inward rolling of the eyelid. It is quite a common congenital defect in sheep and goats, most commonly affecting the lower eyelid. The hairs of the eyelid irritate the corneal surface, causing the eye to run and for staining to appear down the cheek. This is often the first </w:t>
      </w:r>
      <w:proofErr w:type="gramStart"/>
      <w:r w:rsidRPr="00357F37">
        <w:rPr>
          <w:rFonts w:ascii="Times New Roman" w:eastAsia="Times New Roman" w:hAnsi="Times New Roman" w:cs="Times New Roman"/>
          <w:sz w:val="28"/>
          <w:szCs w:val="28"/>
          <w:shd w:val="clear" w:color="auto" w:fill="FFFFFF"/>
        </w:rPr>
        <w:t>sign which</w:t>
      </w:r>
      <w:proofErr w:type="gramEnd"/>
      <w:r w:rsidRPr="00357F37">
        <w:rPr>
          <w:rFonts w:ascii="Times New Roman" w:eastAsia="Times New Roman" w:hAnsi="Times New Roman" w:cs="Times New Roman"/>
          <w:sz w:val="28"/>
          <w:szCs w:val="28"/>
          <w:shd w:val="clear" w:color="auto" w:fill="FFFFFF"/>
        </w:rPr>
        <w:t xml:space="preserve"> is noted by the keeper.</w:t>
      </w:r>
    </w:p>
    <w:p w:rsidR="00357F37" w:rsidRPr="00357F37" w:rsidRDefault="00357F37" w:rsidP="00357F37">
      <w:pPr>
        <w:spacing w:line="276" w:lineRule="auto"/>
        <w:rPr>
          <w:rFonts w:ascii="Times New Roman" w:eastAsia="Times New Roman" w:hAnsi="Times New Roman" w:cs="Times New Roman"/>
          <w:sz w:val="28"/>
          <w:szCs w:val="28"/>
          <w:shd w:val="clear" w:color="auto" w:fill="FFFFFF"/>
        </w:rPr>
      </w:pPr>
    </w:p>
    <w:p w:rsidR="00357F37" w:rsidRPr="00357F37" w:rsidRDefault="00357F37" w:rsidP="00357F37">
      <w:pPr>
        <w:pStyle w:val="NormalWeb"/>
        <w:shd w:val="clear" w:color="auto" w:fill="FFFFFF"/>
        <w:spacing w:line="276" w:lineRule="auto"/>
        <w:rPr>
          <w:rFonts w:ascii="Times New Roman" w:hAnsi="Times New Roman"/>
          <w:sz w:val="48"/>
          <w:szCs w:val="48"/>
        </w:rPr>
      </w:pPr>
      <w:r w:rsidRPr="00357F37">
        <w:rPr>
          <w:rFonts w:ascii="Times New Roman" w:hAnsi="Times New Roman"/>
          <w:sz w:val="48"/>
          <w:szCs w:val="48"/>
        </w:rPr>
        <w:sym w:font="Wingdings" w:char="F0E0"/>
      </w:r>
      <w:r w:rsidRPr="00357F37">
        <w:rPr>
          <w:rFonts w:ascii="Times New Roman" w:hAnsi="Times New Roman"/>
          <w:sz w:val="48"/>
          <w:szCs w:val="48"/>
        </w:rPr>
        <w:t xml:space="preserve"> Clinical Signs</w:t>
      </w:r>
    </w:p>
    <w:p w:rsidR="00357F37" w:rsidRPr="00357F37" w:rsidRDefault="00357F37" w:rsidP="00357F37">
      <w:pPr>
        <w:pStyle w:val="NormalWeb"/>
        <w:shd w:val="clear" w:color="auto" w:fill="FFFFFF"/>
        <w:spacing w:line="276" w:lineRule="auto"/>
        <w:rPr>
          <w:rFonts w:ascii="Times New Roman" w:hAnsi="Times New Roman"/>
          <w:sz w:val="28"/>
          <w:szCs w:val="28"/>
        </w:rPr>
      </w:pPr>
      <w:proofErr w:type="spellStart"/>
      <w:r w:rsidRPr="00357F37">
        <w:rPr>
          <w:rFonts w:ascii="Times New Roman" w:hAnsi="Times New Roman"/>
          <w:sz w:val="28"/>
          <w:szCs w:val="28"/>
        </w:rPr>
        <w:t>Entropion</w:t>
      </w:r>
      <w:proofErr w:type="spellEnd"/>
      <w:r w:rsidRPr="00357F37">
        <w:rPr>
          <w:rFonts w:ascii="Times New Roman" w:hAnsi="Times New Roman"/>
          <w:sz w:val="28"/>
          <w:szCs w:val="28"/>
        </w:rPr>
        <w:t xml:space="preserve"> is a situation where the eyelid(s) are turned in (inversion), causing irritation and abrasions to the surface (cornea) of the eye. This causes severe tearing (lacrimation) and usually occurs in young animals within the first week to 1-2 weeks of life. Generally, the most common location of this condition is found on the lower eyelid. Either one (unilateral </w:t>
      </w:r>
      <w:proofErr w:type="spellStart"/>
      <w:r w:rsidRPr="00357F37">
        <w:rPr>
          <w:rFonts w:ascii="Times New Roman" w:hAnsi="Times New Roman"/>
          <w:sz w:val="28"/>
          <w:szCs w:val="28"/>
        </w:rPr>
        <w:t>entropion</w:t>
      </w:r>
      <w:proofErr w:type="spellEnd"/>
      <w:r w:rsidRPr="00357F37">
        <w:rPr>
          <w:rFonts w:ascii="Times New Roman" w:hAnsi="Times New Roman"/>
          <w:sz w:val="28"/>
          <w:szCs w:val="28"/>
        </w:rPr>
        <w:t xml:space="preserve">) or both (bilateral </w:t>
      </w:r>
      <w:proofErr w:type="spellStart"/>
      <w:r w:rsidRPr="00357F37">
        <w:rPr>
          <w:rFonts w:ascii="Times New Roman" w:hAnsi="Times New Roman"/>
          <w:sz w:val="28"/>
          <w:szCs w:val="28"/>
        </w:rPr>
        <w:t>entropion</w:t>
      </w:r>
      <w:proofErr w:type="spellEnd"/>
      <w:r w:rsidRPr="00357F37">
        <w:rPr>
          <w:rFonts w:ascii="Times New Roman" w:hAnsi="Times New Roman"/>
          <w:sz w:val="28"/>
          <w:szCs w:val="28"/>
        </w:rPr>
        <w:t>) eyes may be involved with this condition. If uncorrected, the inverted eyelids damage the cornea of the eye and cause ulceration, cloudiness of the cornea, and sometimes blindness.</w:t>
      </w:r>
    </w:p>
    <w:p w:rsidR="00357F37" w:rsidRPr="00357F37" w:rsidRDefault="00357F37" w:rsidP="00357F37">
      <w:pPr>
        <w:pStyle w:val="NormalWeb"/>
        <w:shd w:val="clear" w:color="auto" w:fill="FFFFFF"/>
        <w:spacing w:line="276" w:lineRule="auto"/>
        <w:rPr>
          <w:rFonts w:ascii="Times New Roman" w:hAnsi="Times New Roman"/>
          <w:sz w:val="28"/>
          <w:szCs w:val="28"/>
        </w:rPr>
      </w:pPr>
      <w:proofErr w:type="spellStart"/>
      <w:r w:rsidRPr="00357F37">
        <w:rPr>
          <w:rFonts w:ascii="Times New Roman" w:hAnsi="Times New Roman"/>
          <w:sz w:val="28"/>
          <w:szCs w:val="28"/>
        </w:rPr>
        <w:t>Ectropion</w:t>
      </w:r>
      <w:proofErr w:type="spellEnd"/>
      <w:r w:rsidRPr="00357F37">
        <w:rPr>
          <w:rFonts w:ascii="Times New Roman" w:hAnsi="Times New Roman"/>
          <w:sz w:val="28"/>
          <w:szCs w:val="28"/>
        </w:rPr>
        <w:t xml:space="preserve"> is another, less common, eyelid problem. This is a condition where the lower (and sometimes the upper) eyelid is turned outward and becomes a pouch or pocket for debris that can also damage the cornea and eye.</w:t>
      </w:r>
    </w:p>
    <w:p w:rsidR="00357F37" w:rsidRPr="00357F37" w:rsidRDefault="00357F37" w:rsidP="00357F37">
      <w:pPr>
        <w:pStyle w:val="NormalWeb"/>
        <w:shd w:val="clear" w:color="auto" w:fill="FFFFFF"/>
        <w:spacing w:line="276" w:lineRule="auto"/>
        <w:rPr>
          <w:rFonts w:ascii="Times New Roman" w:hAnsi="Times New Roman"/>
          <w:sz w:val="28"/>
          <w:szCs w:val="28"/>
        </w:rPr>
      </w:pPr>
    </w:p>
    <w:p w:rsidR="00357F37" w:rsidRPr="00357F37" w:rsidRDefault="00357F37" w:rsidP="00357F37">
      <w:pPr>
        <w:pStyle w:val="NormalWeb"/>
        <w:shd w:val="clear" w:color="auto" w:fill="FFFFFF"/>
        <w:spacing w:line="276" w:lineRule="auto"/>
        <w:rPr>
          <w:rFonts w:ascii="Times New Roman" w:hAnsi="Times New Roman"/>
          <w:sz w:val="48"/>
          <w:szCs w:val="48"/>
        </w:rPr>
      </w:pPr>
      <w:r w:rsidRPr="00357F37">
        <w:rPr>
          <w:rFonts w:ascii="Times New Roman" w:hAnsi="Times New Roman"/>
          <w:sz w:val="48"/>
          <w:szCs w:val="48"/>
        </w:rPr>
        <w:sym w:font="Wingdings" w:char="F0E0"/>
      </w:r>
      <w:r w:rsidRPr="00357F37">
        <w:rPr>
          <w:rFonts w:ascii="Times New Roman" w:hAnsi="Times New Roman"/>
          <w:sz w:val="48"/>
          <w:szCs w:val="48"/>
        </w:rPr>
        <w:t xml:space="preserve"> Diagnosis</w:t>
      </w:r>
    </w:p>
    <w:p w:rsidR="00357F37" w:rsidRPr="00357F37" w:rsidRDefault="00357F37" w:rsidP="00357F37">
      <w:pPr>
        <w:spacing w:before="100" w:beforeAutospacing="1" w:after="100" w:afterAutospacing="1" w:line="276" w:lineRule="auto"/>
        <w:rPr>
          <w:rFonts w:ascii="Times New Roman" w:hAnsi="Times New Roman" w:cs="Times New Roman"/>
          <w:sz w:val="28"/>
          <w:szCs w:val="28"/>
        </w:rPr>
      </w:pPr>
      <w:r w:rsidRPr="00357F37">
        <w:rPr>
          <w:rFonts w:ascii="Times New Roman" w:hAnsi="Times New Roman" w:cs="Times New Roman"/>
          <w:sz w:val="28"/>
          <w:szCs w:val="28"/>
        </w:rPr>
        <w:t>Diagnosis is made by closely examining the eyelids of all animals at </w:t>
      </w:r>
      <w:hyperlink r:id="rId5" w:anchor="D" w:history="1">
        <w:r w:rsidRPr="00357F37">
          <w:rPr>
            <w:rFonts w:ascii="Times New Roman" w:hAnsi="Times New Roman" w:cs="Times New Roman"/>
            <w:sz w:val="28"/>
            <w:szCs w:val="28"/>
          </w:rPr>
          <w:t>docking</w:t>
        </w:r>
      </w:hyperlink>
      <w:r w:rsidRPr="00357F37">
        <w:rPr>
          <w:rFonts w:ascii="Times New Roman" w:hAnsi="Times New Roman" w:cs="Times New Roman"/>
          <w:sz w:val="28"/>
          <w:szCs w:val="28"/>
        </w:rPr>
        <w:t>, castration, or </w:t>
      </w:r>
      <w:hyperlink r:id="rId6" w:anchor="Creep" w:history="1">
        <w:r w:rsidRPr="00357F37">
          <w:rPr>
            <w:rFonts w:ascii="Times New Roman" w:hAnsi="Times New Roman" w:cs="Times New Roman"/>
            <w:sz w:val="28"/>
            <w:szCs w:val="28"/>
          </w:rPr>
          <w:t>tagging</w:t>
        </w:r>
      </w:hyperlink>
      <w:r w:rsidRPr="00357F37">
        <w:rPr>
          <w:rFonts w:ascii="Times New Roman" w:hAnsi="Times New Roman" w:cs="Times New Roman"/>
          <w:sz w:val="28"/>
          <w:szCs w:val="28"/>
        </w:rPr>
        <w:t> time. Any animals that have tearing (lacrimation) that soils the hair on the side of the face should be closely examined. If there is any evidence of the lashes of the eyelids contacting the surface of th</w:t>
      </w:r>
      <w:r>
        <w:rPr>
          <w:rFonts w:ascii="Times New Roman" w:hAnsi="Times New Roman" w:cs="Times New Roman"/>
          <w:sz w:val="28"/>
          <w:szCs w:val="28"/>
        </w:rPr>
        <w:t xml:space="preserve">e eye, the animal has </w:t>
      </w:r>
      <w:proofErr w:type="spellStart"/>
      <w:r>
        <w:rPr>
          <w:rFonts w:ascii="Times New Roman" w:hAnsi="Times New Roman" w:cs="Times New Roman"/>
          <w:sz w:val="28"/>
          <w:szCs w:val="28"/>
        </w:rPr>
        <w:t>entropion</w:t>
      </w:r>
      <w:proofErr w:type="spellEnd"/>
      <w:r>
        <w:rPr>
          <w:rFonts w:ascii="Times New Roman" w:hAnsi="Times New Roman" w:cs="Times New Roman"/>
          <w:sz w:val="28"/>
          <w:szCs w:val="28"/>
        </w:rPr>
        <w:t>.</w:t>
      </w:r>
      <w:bookmarkStart w:id="0" w:name="_GoBack"/>
      <w:bookmarkEnd w:id="0"/>
    </w:p>
    <w:p w:rsidR="00357F37" w:rsidRPr="00357F37" w:rsidRDefault="00357F37" w:rsidP="00357F37">
      <w:pPr>
        <w:spacing w:line="276" w:lineRule="auto"/>
        <w:rPr>
          <w:rFonts w:ascii="Times" w:eastAsia="Times New Roman" w:hAnsi="Times" w:cs="Times New Roman"/>
        </w:rPr>
      </w:pPr>
    </w:p>
    <w:p w:rsidR="00357F37" w:rsidRDefault="00357F37" w:rsidP="00357F37">
      <w:pPr>
        <w:rPr>
          <w:rFonts w:ascii="Arial" w:eastAsia="Times New Roman" w:hAnsi="Arial" w:cs="Arial"/>
          <w:color w:val="000000"/>
          <w:shd w:val="clear" w:color="auto" w:fill="FFFFFF"/>
        </w:rPr>
      </w:pPr>
    </w:p>
    <w:p w:rsidR="00357F37" w:rsidRPr="00357F37" w:rsidRDefault="00357F37" w:rsidP="00357F37">
      <w:pPr>
        <w:rPr>
          <w:rFonts w:ascii="Times" w:eastAsia="Times New Roman" w:hAnsi="Times" w:cs="Times New Roman"/>
          <w:sz w:val="20"/>
          <w:szCs w:val="20"/>
        </w:rPr>
      </w:pPr>
    </w:p>
    <w:p w:rsidR="00F247E1" w:rsidRDefault="00F247E1"/>
    <w:sectPr w:rsidR="00F247E1" w:rsidSect="00F247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F37"/>
    <w:rsid w:val="00357F37"/>
    <w:rsid w:val="00F24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BAAF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7F3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357F3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7F3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357F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637085">
      <w:bodyDiv w:val="1"/>
      <w:marLeft w:val="0"/>
      <w:marRight w:val="0"/>
      <w:marTop w:val="0"/>
      <w:marBottom w:val="0"/>
      <w:divBdr>
        <w:top w:val="none" w:sz="0" w:space="0" w:color="auto"/>
        <w:left w:val="none" w:sz="0" w:space="0" w:color="auto"/>
        <w:bottom w:val="none" w:sz="0" w:space="0" w:color="auto"/>
        <w:right w:val="none" w:sz="0" w:space="0" w:color="auto"/>
      </w:divBdr>
    </w:div>
    <w:div w:id="746146451">
      <w:bodyDiv w:val="1"/>
      <w:marLeft w:val="0"/>
      <w:marRight w:val="0"/>
      <w:marTop w:val="0"/>
      <w:marBottom w:val="0"/>
      <w:divBdr>
        <w:top w:val="none" w:sz="0" w:space="0" w:color="auto"/>
        <w:left w:val="none" w:sz="0" w:space="0" w:color="auto"/>
        <w:bottom w:val="none" w:sz="0" w:space="0" w:color="auto"/>
        <w:right w:val="none" w:sz="0" w:space="0" w:color="auto"/>
      </w:divBdr>
    </w:div>
    <w:div w:id="1180043679">
      <w:bodyDiv w:val="1"/>
      <w:marLeft w:val="0"/>
      <w:marRight w:val="0"/>
      <w:marTop w:val="0"/>
      <w:marBottom w:val="0"/>
      <w:divBdr>
        <w:top w:val="none" w:sz="0" w:space="0" w:color="auto"/>
        <w:left w:val="none" w:sz="0" w:space="0" w:color="auto"/>
        <w:bottom w:val="none" w:sz="0" w:space="0" w:color="auto"/>
        <w:right w:val="none" w:sz="0" w:space="0" w:color="auto"/>
      </w:divBdr>
    </w:div>
    <w:div w:id="16748442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nfovets.com/books/smrm/K/VetG.htm" TargetMode="External"/><Relationship Id="rId6" Type="http://schemas.openxmlformats.org/officeDocument/2006/relationships/hyperlink" Target="http://infovets.com/books/smrm/K/VetG.ht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1412</Characters>
  <Application>Microsoft Macintosh Word</Application>
  <DocSecurity>0</DocSecurity>
  <Lines>11</Lines>
  <Paragraphs>3</Paragraphs>
  <ScaleCrop>false</ScaleCrop>
  <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Sangeeta Nowbut</dc:creator>
  <cp:keywords/>
  <dc:description/>
  <cp:lastModifiedBy>Sangeeta Nowbut</cp:lastModifiedBy>
  <cp:revision>1</cp:revision>
  <dcterms:created xsi:type="dcterms:W3CDTF">2018-11-23T22:05:00Z</dcterms:created>
  <dcterms:modified xsi:type="dcterms:W3CDTF">2018-11-23T22:09:00Z</dcterms:modified>
</cp:coreProperties>
</file>