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6C2AD1D1" w14:textId="77777777" w:rsidR="008103E3" w:rsidRPr="008103E3" w:rsidRDefault="008103E3" w:rsidP="008103E3">
      <w:pPr>
        <w:numPr>
          <w:ilvl w:val="0"/>
          <w:numId w:val="1"/>
        </w:numPr>
        <w:ind w:left="0"/>
        <w:rPr>
          <w:rFonts w:ascii="Times" w:eastAsia="Times New Roman" w:hAnsi="Times" w:cs="Times New Roman"/>
          <w:color w:val="FFFFFF"/>
          <w:sz w:val="20"/>
          <w:szCs w:val="20"/>
        </w:rPr>
      </w:pPr>
      <w:r w:rsidRPr="008103E3">
        <w:rPr>
          <w:rFonts w:ascii="Times" w:eastAsia="Times New Roman" w:hAnsi="Times" w:cs="Times New Roman"/>
          <w:color w:val="FFFFFF"/>
          <w:sz w:val="20"/>
          <w:szCs w:val="20"/>
        </w:rPr>
        <w:fldChar w:fldCharType="begin"/>
      </w:r>
      <w:r w:rsidRPr="008103E3">
        <w:rPr>
          <w:rFonts w:ascii="Times" w:eastAsia="Times New Roman" w:hAnsi="Times" w:cs="Times New Roman"/>
          <w:color w:val="FFFFFF"/>
          <w:sz w:val="20"/>
          <w:szCs w:val="20"/>
        </w:rPr>
        <w:instrText xml:space="preserve"> HYPERLINK "https://aaep.org/horsehealth/castration-stallion-gelding" </w:instrText>
      </w:r>
      <w:r w:rsidRPr="008103E3">
        <w:rPr>
          <w:rFonts w:ascii="Times" w:eastAsia="Times New Roman" w:hAnsi="Times" w:cs="Times New Roman"/>
          <w:color w:val="FFFFFF"/>
          <w:sz w:val="20"/>
          <w:szCs w:val="20"/>
        </w:rPr>
      </w:r>
      <w:r w:rsidRPr="008103E3">
        <w:rPr>
          <w:rFonts w:ascii="Times" w:eastAsia="Times New Roman" w:hAnsi="Times" w:cs="Times New Roman"/>
          <w:color w:val="FFFFFF"/>
          <w:sz w:val="20"/>
          <w:szCs w:val="20"/>
        </w:rPr>
        <w:fldChar w:fldCharType="separate"/>
      </w:r>
      <w:r w:rsidRPr="008103E3">
        <w:rPr>
          <w:rFonts w:ascii="Times" w:eastAsia="Times New Roman" w:hAnsi="Times" w:cs="Times New Roman"/>
          <w:color w:val="FFFFFF"/>
          <w:sz w:val="20"/>
          <w:szCs w:val="20"/>
          <w:u w:val="single"/>
        </w:rPr>
        <w:t>Castration: From Stallion to Gelding</w:t>
      </w:r>
      <w:r w:rsidRPr="008103E3">
        <w:rPr>
          <w:rFonts w:ascii="Times" w:eastAsia="Times New Roman" w:hAnsi="Times" w:cs="Times New Roman"/>
          <w:color w:val="FFFFFF"/>
          <w:sz w:val="20"/>
          <w:szCs w:val="20"/>
        </w:rPr>
        <w:fldChar w:fldCharType="end"/>
      </w:r>
    </w:p>
    <w:p w14:paraId="41C0426D" w14:textId="77777777" w:rsidR="008103E3" w:rsidRPr="008103E3" w:rsidRDefault="008103E3" w:rsidP="008103E3">
      <w:pPr>
        <w:spacing w:before="100" w:beforeAutospacing="1" w:after="100" w:afterAutospacing="1"/>
        <w:rPr>
          <w:rFonts w:ascii="Times" w:hAnsi="Times" w:cs="Times New Roman"/>
          <w:sz w:val="27"/>
          <w:szCs w:val="27"/>
        </w:rPr>
      </w:pPr>
      <w:r w:rsidRPr="008103E3">
        <w:rPr>
          <w:rFonts w:ascii="Times" w:hAnsi="Times" w:cs="Times New Roman"/>
          <w:b/>
          <w:bCs/>
          <w:sz w:val="27"/>
          <w:szCs w:val="27"/>
        </w:rPr>
        <w:t>Why Castration may be Necessary </w:t>
      </w:r>
    </w:p>
    <w:p w14:paraId="07C1210C" w14:textId="77777777" w:rsidR="008103E3" w:rsidRPr="008103E3" w:rsidRDefault="008103E3" w:rsidP="008103E3">
      <w:pPr>
        <w:spacing w:before="100" w:beforeAutospacing="1" w:after="100" w:afterAutospacing="1"/>
        <w:rPr>
          <w:rFonts w:ascii="Times" w:hAnsi="Times" w:cs="Times New Roman"/>
          <w:sz w:val="27"/>
          <w:szCs w:val="27"/>
        </w:rPr>
      </w:pPr>
      <w:r w:rsidRPr="008103E3">
        <w:rPr>
          <w:rFonts w:ascii="Times" w:hAnsi="Times" w:cs="Times New Roman"/>
          <w:sz w:val="27"/>
          <w:szCs w:val="27"/>
        </w:rPr>
        <w:t>This procedure is typically performed on colts to make them more manageable and easier to train. Castration is also necessary if the horse has minimal breeding value. In horses with potential breeding value, castration may be delayed to determine if the horse has enough performance ability to make him attractive as a future sire.</w:t>
      </w:r>
    </w:p>
    <w:p w14:paraId="171D8DD9" w14:textId="77777777" w:rsidR="008103E3" w:rsidRPr="008103E3" w:rsidRDefault="008103E3" w:rsidP="008103E3">
      <w:pPr>
        <w:spacing w:before="100" w:beforeAutospacing="1" w:after="100" w:afterAutospacing="1"/>
        <w:rPr>
          <w:rFonts w:ascii="Times" w:hAnsi="Times" w:cs="Times New Roman"/>
          <w:sz w:val="27"/>
          <w:szCs w:val="27"/>
        </w:rPr>
      </w:pPr>
      <w:r w:rsidRPr="008103E3">
        <w:rPr>
          <w:rFonts w:ascii="Times" w:hAnsi="Times" w:cs="Times New Roman"/>
          <w:sz w:val="27"/>
          <w:szCs w:val="27"/>
        </w:rPr>
        <w:t>A growing concern for the unwanted horse has also increased the need for castration. The goal, as a horse owner, is to act responsibly. The plight of the unwanted horse is a growing welfare issue. The Unwanted Horse Coalition, a broad alliance of national equine organizations joined together under the American Horse Council, is working to educate industry groups and help people learn to “own responsibly.” Colts that possess undesirable traits should be gelded as to not pass these traits on to their offspring.</w:t>
      </w:r>
    </w:p>
    <w:p w14:paraId="63D7720E" w14:textId="77777777" w:rsidR="008103E3" w:rsidRPr="008103E3" w:rsidRDefault="008103E3" w:rsidP="008103E3">
      <w:pPr>
        <w:spacing w:before="100" w:beforeAutospacing="1" w:after="100" w:afterAutospacing="1"/>
        <w:rPr>
          <w:rFonts w:ascii="Times" w:hAnsi="Times" w:cs="Times New Roman"/>
          <w:sz w:val="27"/>
          <w:szCs w:val="27"/>
        </w:rPr>
      </w:pPr>
      <w:r w:rsidRPr="008103E3">
        <w:rPr>
          <w:rFonts w:ascii="Times" w:hAnsi="Times" w:cs="Times New Roman"/>
          <w:b/>
          <w:bCs/>
          <w:sz w:val="27"/>
          <w:szCs w:val="27"/>
        </w:rPr>
        <w:t>Undesirable Traits </w:t>
      </w:r>
    </w:p>
    <w:p w14:paraId="5B3F7414" w14:textId="77777777" w:rsidR="008103E3" w:rsidRPr="008103E3" w:rsidRDefault="008103E3" w:rsidP="008103E3">
      <w:pPr>
        <w:spacing w:before="100" w:beforeAutospacing="1" w:after="100" w:afterAutospacing="1"/>
        <w:rPr>
          <w:rFonts w:ascii="Times" w:hAnsi="Times" w:cs="Times New Roman"/>
          <w:sz w:val="27"/>
          <w:szCs w:val="27"/>
        </w:rPr>
      </w:pPr>
      <w:r w:rsidRPr="008103E3">
        <w:rPr>
          <w:rFonts w:ascii="Times" w:hAnsi="Times" w:cs="Times New Roman"/>
          <w:sz w:val="27"/>
          <w:szCs w:val="27"/>
        </w:rPr>
        <w:t>In some breed organizations, various traits are often undesirable, but horses that possess these traits are not prevented from participating in events. </w:t>
      </w:r>
    </w:p>
    <w:p w14:paraId="2C54F9CF" w14:textId="77777777" w:rsidR="008103E3" w:rsidRPr="008103E3" w:rsidRDefault="008103E3" w:rsidP="008103E3">
      <w:pPr>
        <w:spacing w:before="100" w:beforeAutospacing="1" w:after="100" w:afterAutospacing="1"/>
        <w:rPr>
          <w:rFonts w:ascii="Times" w:hAnsi="Times" w:cs="Times New Roman"/>
          <w:sz w:val="27"/>
          <w:szCs w:val="27"/>
        </w:rPr>
      </w:pPr>
      <w:r w:rsidRPr="008103E3">
        <w:rPr>
          <w:rFonts w:ascii="Times" w:hAnsi="Times" w:cs="Times New Roman"/>
          <w:b/>
          <w:bCs/>
          <w:sz w:val="27"/>
          <w:szCs w:val="27"/>
        </w:rPr>
        <w:t>Behavioral Problems </w:t>
      </w:r>
    </w:p>
    <w:p w14:paraId="53004C2C" w14:textId="77777777" w:rsidR="008103E3" w:rsidRPr="008103E3" w:rsidRDefault="008103E3" w:rsidP="008103E3">
      <w:pPr>
        <w:spacing w:before="100" w:beforeAutospacing="1" w:after="100" w:afterAutospacing="1"/>
        <w:rPr>
          <w:rFonts w:ascii="Times" w:hAnsi="Times" w:cs="Times New Roman"/>
          <w:sz w:val="27"/>
          <w:szCs w:val="27"/>
        </w:rPr>
      </w:pPr>
      <w:r w:rsidRPr="008103E3">
        <w:rPr>
          <w:rFonts w:ascii="Times" w:hAnsi="Times" w:cs="Times New Roman"/>
          <w:sz w:val="27"/>
          <w:szCs w:val="27"/>
        </w:rPr>
        <w:t>Stallions are constantly exposed to testosterone and can be aggressive and potentially dangerous to other horses and people. A mature, intact male horse may become progressively more aggressive and difficult to train as he becomes older. Some reports indicate that if horses are left intact too long, as many as 65 percent may continue to express the undesirable traits as learned behavior.</w:t>
      </w:r>
      <w:r w:rsidRPr="008103E3">
        <w:rPr>
          <w:rFonts w:ascii="Times" w:hAnsi="Times" w:cs="Times New Roman"/>
          <w:b/>
          <w:bCs/>
          <w:sz w:val="27"/>
          <w:szCs w:val="27"/>
        </w:rPr>
        <w:t> </w:t>
      </w:r>
    </w:p>
    <w:p w14:paraId="4D7702E2" w14:textId="77777777" w:rsidR="008103E3" w:rsidRPr="008103E3" w:rsidRDefault="008103E3" w:rsidP="008103E3">
      <w:pPr>
        <w:spacing w:before="100" w:beforeAutospacing="1" w:after="100" w:afterAutospacing="1"/>
        <w:rPr>
          <w:rFonts w:ascii="Times" w:hAnsi="Times" w:cs="Times New Roman"/>
          <w:sz w:val="27"/>
          <w:szCs w:val="27"/>
        </w:rPr>
      </w:pPr>
      <w:r w:rsidRPr="008103E3">
        <w:rPr>
          <w:rFonts w:ascii="Times" w:hAnsi="Times" w:cs="Times New Roman"/>
          <w:b/>
          <w:bCs/>
          <w:sz w:val="27"/>
          <w:szCs w:val="27"/>
        </w:rPr>
        <w:t>Cryptorchidism </w:t>
      </w:r>
    </w:p>
    <w:p w14:paraId="69B67C34" w14:textId="77777777" w:rsidR="008103E3" w:rsidRPr="008103E3" w:rsidRDefault="008103E3" w:rsidP="008103E3">
      <w:pPr>
        <w:spacing w:before="100" w:beforeAutospacing="1" w:after="100" w:afterAutospacing="1"/>
        <w:rPr>
          <w:rFonts w:ascii="Times" w:hAnsi="Times" w:cs="Times New Roman"/>
          <w:sz w:val="27"/>
          <w:szCs w:val="27"/>
        </w:rPr>
      </w:pPr>
      <w:r w:rsidRPr="008103E3">
        <w:rPr>
          <w:rFonts w:ascii="Times" w:hAnsi="Times" w:cs="Times New Roman"/>
          <w:sz w:val="27"/>
          <w:szCs w:val="27"/>
        </w:rPr>
        <w:t xml:space="preserve">In some horses, the timing of castration is accelerated due to a condition referred to as cryptorchidism. Cryptorchidism is the retention of one (unilateral) or both (bilateral) testicles. A horse that is </w:t>
      </w:r>
      <w:proofErr w:type="spellStart"/>
      <w:r w:rsidRPr="008103E3">
        <w:rPr>
          <w:rFonts w:ascii="Times" w:hAnsi="Times" w:cs="Times New Roman"/>
          <w:sz w:val="27"/>
          <w:szCs w:val="27"/>
        </w:rPr>
        <w:t>cryptorchid</w:t>
      </w:r>
      <w:proofErr w:type="spellEnd"/>
      <w:r w:rsidRPr="008103E3">
        <w:rPr>
          <w:rFonts w:ascii="Times" w:hAnsi="Times" w:cs="Times New Roman"/>
          <w:sz w:val="27"/>
          <w:szCs w:val="27"/>
        </w:rPr>
        <w:t xml:space="preserve"> is also referred to in layman’s terms as a “ridgling,” a “rig” or a “high flanker.” Non-descended testicles have reduced fertility or are completely sterile as their retention in the inguinal canal makes them ineffective at producing sperm because of the higher temperature. However, retained testicles produce the same amount of testosterone, so stallion-like behavior will remain the same. </w:t>
      </w:r>
      <w:r w:rsidRPr="008103E3">
        <w:rPr>
          <w:rFonts w:ascii="Times" w:hAnsi="Times" w:cs="Times New Roman"/>
          <w:sz w:val="27"/>
          <w:szCs w:val="27"/>
        </w:rPr>
        <w:lastRenderedPageBreak/>
        <w:t>This trait has long been considered heritable and may be genetically transferred to offspring. </w:t>
      </w:r>
    </w:p>
    <w:p w14:paraId="18C7CA82" w14:textId="77777777" w:rsidR="00150F36" w:rsidRDefault="00150F36"/>
    <w:sectPr w:rsidR="00150F36" w:rsidSect="00BA4EAB">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A94BCC"/>
    <w:multiLevelType w:val="multilevel"/>
    <w:tmpl w:val="49DE55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1C0D"/>
    <w:rsid w:val="00150F36"/>
    <w:rsid w:val="008103E3"/>
    <w:rsid w:val="00881C0D"/>
    <w:rsid w:val="00BA4E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693BA91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8103E3"/>
    <w:pPr>
      <w:spacing w:before="100" w:beforeAutospacing="1" w:after="100" w:afterAutospacing="1"/>
      <w:outlineLvl w:val="1"/>
    </w:pPr>
    <w:rPr>
      <w:rFonts w:ascii="Times" w:hAnsi="Times"/>
      <w:b/>
      <w:bCs/>
      <w:sz w:val="36"/>
      <w:szCs w:val="36"/>
    </w:rPr>
  </w:style>
  <w:style w:type="paragraph" w:styleId="Heading4">
    <w:name w:val="heading 4"/>
    <w:basedOn w:val="Normal"/>
    <w:link w:val="Heading4Char"/>
    <w:uiPriority w:val="9"/>
    <w:qFormat/>
    <w:rsid w:val="008103E3"/>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103E3"/>
    <w:rPr>
      <w:rFonts w:ascii="Times" w:hAnsi="Times"/>
      <w:b/>
      <w:bCs/>
      <w:sz w:val="36"/>
      <w:szCs w:val="36"/>
    </w:rPr>
  </w:style>
  <w:style w:type="character" w:customStyle="1" w:styleId="Heading4Char">
    <w:name w:val="Heading 4 Char"/>
    <w:basedOn w:val="DefaultParagraphFont"/>
    <w:link w:val="Heading4"/>
    <w:uiPriority w:val="9"/>
    <w:rsid w:val="008103E3"/>
    <w:rPr>
      <w:rFonts w:ascii="Times" w:hAnsi="Times"/>
      <w:b/>
      <w:bCs/>
    </w:rPr>
  </w:style>
  <w:style w:type="character" w:styleId="Hyperlink">
    <w:name w:val="Hyperlink"/>
    <w:basedOn w:val="DefaultParagraphFont"/>
    <w:uiPriority w:val="99"/>
    <w:semiHidden/>
    <w:unhideWhenUsed/>
    <w:rsid w:val="008103E3"/>
    <w:rPr>
      <w:color w:val="0000FF"/>
      <w:u w:val="single"/>
    </w:rPr>
  </w:style>
  <w:style w:type="character" w:customStyle="1" w:styleId="button-text">
    <w:name w:val="button-text"/>
    <w:basedOn w:val="DefaultParagraphFont"/>
    <w:rsid w:val="008103E3"/>
  </w:style>
  <w:style w:type="paragraph" w:styleId="z-TopofForm">
    <w:name w:val="HTML Top of Form"/>
    <w:basedOn w:val="Normal"/>
    <w:next w:val="Normal"/>
    <w:link w:val="z-TopofFormChar"/>
    <w:hidden/>
    <w:uiPriority w:val="99"/>
    <w:semiHidden/>
    <w:unhideWhenUsed/>
    <w:rsid w:val="008103E3"/>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103E3"/>
    <w:rPr>
      <w:rFonts w:ascii="Arial" w:hAnsi="Arial" w:cs="Arial"/>
      <w:vanish/>
      <w:sz w:val="16"/>
      <w:szCs w:val="16"/>
    </w:rPr>
  </w:style>
  <w:style w:type="paragraph" w:styleId="NormalWeb">
    <w:name w:val="Normal (Web)"/>
    <w:basedOn w:val="Normal"/>
    <w:uiPriority w:val="99"/>
    <w:semiHidden/>
    <w:unhideWhenUsed/>
    <w:rsid w:val="008103E3"/>
    <w:pPr>
      <w:spacing w:before="100" w:beforeAutospacing="1" w:after="100" w:afterAutospacing="1"/>
    </w:pPr>
    <w:rPr>
      <w:rFonts w:ascii="Times" w:hAnsi="Times" w:cs="Times New Roman"/>
      <w:sz w:val="20"/>
      <w:szCs w:val="20"/>
    </w:rPr>
  </w:style>
  <w:style w:type="paragraph" w:styleId="z-BottomofForm">
    <w:name w:val="HTML Bottom of Form"/>
    <w:basedOn w:val="Normal"/>
    <w:next w:val="Normal"/>
    <w:link w:val="z-BottomofFormChar"/>
    <w:hidden/>
    <w:uiPriority w:val="99"/>
    <w:semiHidden/>
    <w:unhideWhenUsed/>
    <w:rsid w:val="008103E3"/>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103E3"/>
    <w:rPr>
      <w:rFonts w:ascii="Arial" w:hAnsi="Arial" w:cs="Arial"/>
      <w:vanish/>
      <w:sz w:val="16"/>
      <w:szCs w:val="16"/>
    </w:rPr>
  </w:style>
  <w:style w:type="paragraph" w:customStyle="1" w:styleId="p1">
    <w:name w:val="p1"/>
    <w:basedOn w:val="Normal"/>
    <w:rsid w:val="008103E3"/>
    <w:pPr>
      <w:spacing w:before="100" w:beforeAutospacing="1" w:after="100" w:afterAutospacing="1"/>
    </w:pPr>
    <w:rPr>
      <w:rFonts w:ascii="Times" w:hAnsi="Times"/>
      <w:sz w:val="20"/>
      <w:szCs w:val="20"/>
    </w:rPr>
  </w:style>
  <w:style w:type="paragraph" w:customStyle="1" w:styleId="p8">
    <w:name w:val="p8"/>
    <w:basedOn w:val="Normal"/>
    <w:rsid w:val="008103E3"/>
    <w:pPr>
      <w:spacing w:before="100" w:beforeAutospacing="1" w:after="100" w:afterAutospacing="1"/>
    </w:pPr>
    <w:rPr>
      <w:rFonts w:ascii="Times" w:hAnsi="Times"/>
      <w:sz w:val="20"/>
      <w:szCs w:val="20"/>
    </w:rPr>
  </w:style>
  <w:style w:type="character" w:styleId="Strong">
    <w:name w:val="Strong"/>
    <w:basedOn w:val="DefaultParagraphFont"/>
    <w:uiPriority w:val="22"/>
    <w:qFormat/>
    <w:rsid w:val="008103E3"/>
    <w:rPr>
      <w:b/>
      <w:bCs/>
    </w:rPr>
  </w:style>
  <w:style w:type="paragraph" w:customStyle="1" w:styleId="p7">
    <w:name w:val="p7"/>
    <w:basedOn w:val="Normal"/>
    <w:rsid w:val="008103E3"/>
    <w:pPr>
      <w:spacing w:before="100" w:beforeAutospacing="1" w:after="100" w:afterAutospacing="1"/>
    </w:pPr>
    <w:rPr>
      <w:rFonts w:ascii="Times" w:hAnsi="Times"/>
      <w:sz w:val="20"/>
      <w:szCs w:val="20"/>
    </w:rPr>
  </w:style>
  <w:style w:type="paragraph" w:customStyle="1" w:styleId="p9">
    <w:name w:val="p9"/>
    <w:basedOn w:val="Normal"/>
    <w:rsid w:val="008103E3"/>
    <w:pPr>
      <w:spacing w:before="100" w:beforeAutospacing="1" w:after="100" w:afterAutospacing="1"/>
    </w:pPr>
    <w:rPr>
      <w:rFonts w:ascii="Times" w:hAnsi="Times"/>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8103E3"/>
    <w:pPr>
      <w:spacing w:before="100" w:beforeAutospacing="1" w:after="100" w:afterAutospacing="1"/>
      <w:outlineLvl w:val="1"/>
    </w:pPr>
    <w:rPr>
      <w:rFonts w:ascii="Times" w:hAnsi="Times"/>
      <w:b/>
      <w:bCs/>
      <w:sz w:val="36"/>
      <w:szCs w:val="36"/>
    </w:rPr>
  </w:style>
  <w:style w:type="paragraph" w:styleId="Heading4">
    <w:name w:val="heading 4"/>
    <w:basedOn w:val="Normal"/>
    <w:link w:val="Heading4Char"/>
    <w:uiPriority w:val="9"/>
    <w:qFormat/>
    <w:rsid w:val="008103E3"/>
    <w:pPr>
      <w:spacing w:before="100" w:beforeAutospacing="1" w:after="100" w:afterAutospacing="1"/>
      <w:outlineLvl w:val="3"/>
    </w:pPr>
    <w:rPr>
      <w:rFonts w:ascii="Times" w:hAnsi="Time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8103E3"/>
    <w:rPr>
      <w:rFonts w:ascii="Times" w:hAnsi="Times"/>
      <w:b/>
      <w:bCs/>
      <w:sz w:val="36"/>
      <w:szCs w:val="36"/>
    </w:rPr>
  </w:style>
  <w:style w:type="character" w:customStyle="1" w:styleId="Heading4Char">
    <w:name w:val="Heading 4 Char"/>
    <w:basedOn w:val="DefaultParagraphFont"/>
    <w:link w:val="Heading4"/>
    <w:uiPriority w:val="9"/>
    <w:rsid w:val="008103E3"/>
    <w:rPr>
      <w:rFonts w:ascii="Times" w:hAnsi="Times"/>
      <w:b/>
      <w:bCs/>
    </w:rPr>
  </w:style>
  <w:style w:type="character" w:styleId="Hyperlink">
    <w:name w:val="Hyperlink"/>
    <w:basedOn w:val="DefaultParagraphFont"/>
    <w:uiPriority w:val="99"/>
    <w:semiHidden/>
    <w:unhideWhenUsed/>
    <w:rsid w:val="008103E3"/>
    <w:rPr>
      <w:color w:val="0000FF"/>
      <w:u w:val="single"/>
    </w:rPr>
  </w:style>
  <w:style w:type="character" w:customStyle="1" w:styleId="button-text">
    <w:name w:val="button-text"/>
    <w:basedOn w:val="DefaultParagraphFont"/>
    <w:rsid w:val="008103E3"/>
  </w:style>
  <w:style w:type="paragraph" w:styleId="z-TopofForm">
    <w:name w:val="HTML Top of Form"/>
    <w:basedOn w:val="Normal"/>
    <w:next w:val="Normal"/>
    <w:link w:val="z-TopofFormChar"/>
    <w:hidden/>
    <w:uiPriority w:val="99"/>
    <w:semiHidden/>
    <w:unhideWhenUsed/>
    <w:rsid w:val="008103E3"/>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103E3"/>
    <w:rPr>
      <w:rFonts w:ascii="Arial" w:hAnsi="Arial" w:cs="Arial"/>
      <w:vanish/>
      <w:sz w:val="16"/>
      <w:szCs w:val="16"/>
    </w:rPr>
  </w:style>
  <w:style w:type="paragraph" w:styleId="NormalWeb">
    <w:name w:val="Normal (Web)"/>
    <w:basedOn w:val="Normal"/>
    <w:uiPriority w:val="99"/>
    <w:semiHidden/>
    <w:unhideWhenUsed/>
    <w:rsid w:val="008103E3"/>
    <w:pPr>
      <w:spacing w:before="100" w:beforeAutospacing="1" w:after="100" w:afterAutospacing="1"/>
    </w:pPr>
    <w:rPr>
      <w:rFonts w:ascii="Times" w:hAnsi="Times" w:cs="Times New Roman"/>
      <w:sz w:val="20"/>
      <w:szCs w:val="20"/>
    </w:rPr>
  </w:style>
  <w:style w:type="paragraph" w:styleId="z-BottomofForm">
    <w:name w:val="HTML Bottom of Form"/>
    <w:basedOn w:val="Normal"/>
    <w:next w:val="Normal"/>
    <w:link w:val="z-BottomofFormChar"/>
    <w:hidden/>
    <w:uiPriority w:val="99"/>
    <w:semiHidden/>
    <w:unhideWhenUsed/>
    <w:rsid w:val="008103E3"/>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103E3"/>
    <w:rPr>
      <w:rFonts w:ascii="Arial" w:hAnsi="Arial" w:cs="Arial"/>
      <w:vanish/>
      <w:sz w:val="16"/>
      <w:szCs w:val="16"/>
    </w:rPr>
  </w:style>
  <w:style w:type="paragraph" w:customStyle="1" w:styleId="p1">
    <w:name w:val="p1"/>
    <w:basedOn w:val="Normal"/>
    <w:rsid w:val="008103E3"/>
    <w:pPr>
      <w:spacing w:before="100" w:beforeAutospacing="1" w:after="100" w:afterAutospacing="1"/>
    </w:pPr>
    <w:rPr>
      <w:rFonts w:ascii="Times" w:hAnsi="Times"/>
      <w:sz w:val="20"/>
      <w:szCs w:val="20"/>
    </w:rPr>
  </w:style>
  <w:style w:type="paragraph" w:customStyle="1" w:styleId="p8">
    <w:name w:val="p8"/>
    <w:basedOn w:val="Normal"/>
    <w:rsid w:val="008103E3"/>
    <w:pPr>
      <w:spacing w:before="100" w:beforeAutospacing="1" w:after="100" w:afterAutospacing="1"/>
    </w:pPr>
    <w:rPr>
      <w:rFonts w:ascii="Times" w:hAnsi="Times"/>
      <w:sz w:val="20"/>
      <w:szCs w:val="20"/>
    </w:rPr>
  </w:style>
  <w:style w:type="character" w:styleId="Strong">
    <w:name w:val="Strong"/>
    <w:basedOn w:val="DefaultParagraphFont"/>
    <w:uiPriority w:val="22"/>
    <w:qFormat/>
    <w:rsid w:val="008103E3"/>
    <w:rPr>
      <w:b/>
      <w:bCs/>
    </w:rPr>
  </w:style>
  <w:style w:type="paragraph" w:customStyle="1" w:styleId="p7">
    <w:name w:val="p7"/>
    <w:basedOn w:val="Normal"/>
    <w:rsid w:val="008103E3"/>
    <w:pPr>
      <w:spacing w:before="100" w:beforeAutospacing="1" w:after="100" w:afterAutospacing="1"/>
    </w:pPr>
    <w:rPr>
      <w:rFonts w:ascii="Times" w:hAnsi="Times"/>
      <w:sz w:val="20"/>
      <w:szCs w:val="20"/>
    </w:rPr>
  </w:style>
  <w:style w:type="paragraph" w:customStyle="1" w:styleId="p9">
    <w:name w:val="p9"/>
    <w:basedOn w:val="Normal"/>
    <w:rsid w:val="008103E3"/>
    <w:pPr>
      <w:spacing w:before="100" w:beforeAutospacing="1" w:after="100" w:afterAutospacing="1"/>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3772941">
      <w:bodyDiv w:val="1"/>
      <w:marLeft w:val="0"/>
      <w:marRight w:val="0"/>
      <w:marTop w:val="0"/>
      <w:marBottom w:val="0"/>
      <w:divBdr>
        <w:top w:val="none" w:sz="0" w:space="0" w:color="auto"/>
        <w:left w:val="none" w:sz="0" w:space="0" w:color="auto"/>
        <w:bottom w:val="none" w:sz="0" w:space="0" w:color="auto"/>
        <w:right w:val="none" w:sz="0" w:space="0" w:color="auto"/>
      </w:divBdr>
      <w:divsChild>
        <w:div w:id="424769250">
          <w:marLeft w:val="0"/>
          <w:marRight w:val="0"/>
          <w:marTop w:val="0"/>
          <w:marBottom w:val="0"/>
          <w:divBdr>
            <w:top w:val="none" w:sz="0" w:space="0" w:color="auto"/>
            <w:left w:val="none" w:sz="0" w:space="0" w:color="auto"/>
            <w:bottom w:val="none" w:sz="0" w:space="0" w:color="auto"/>
            <w:right w:val="none" w:sz="0" w:space="0" w:color="auto"/>
          </w:divBdr>
          <w:divsChild>
            <w:div w:id="1759667885">
              <w:marLeft w:val="0"/>
              <w:marRight w:val="0"/>
              <w:marTop w:val="0"/>
              <w:marBottom w:val="0"/>
              <w:divBdr>
                <w:top w:val="none" w:sz="0" w:space="0" w:color="auto"/>
                <w:left w:val="none" w:sz="0" w:space="0" w:color="auto"/>
                <w:bottom w:val="none" w:sz="0" w:space="0" w:color="auto"/>
                <w:right w:val="none" w:sz="0" w:space="0" w:color="auto"/>
              </w:divBdr>
              <w:divsChild>
                <w:div w:id="81069259">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503471076">
          <w:marLeft w:val="0"/>
          <w:marRight w:val="0"/>
          <w:marTop w:val="0"/>
          <w:marBottom w:val="0"/>
          <w:divBdr>
            <w:top w:val="none" w:sz="0" w:space="0" w:color="auto"/>
            <w:left w:val="none" w:sz="0" w:space="0" w:color="auto"/>
            <w:bottom w:val="none" w:sz="0" w:space="0" w:color="auto"/>
            <w:right w:val="none" w:sz="0" w:space="0" w:color="auto"/>
          </w:divBdr>
          <w:divsChild>
            <w:div w:id="1974141185">
              <w:marLeft w:val="0"/>
              <w:marRight w:val="0"/>
              <w:marTop w:val="0"/>
              <w:marBottom w:val="0"/>
              <w:divBdr>
                <w:top w:val="none" w:sz="0" w:space="0" w:color="auto"/>
                <w:left w:val="none" w:sz="0" w:space="0" w:color="auto"/>
                <w:bottom w:val="none" w:sz="0" w:space="0" w:color="auto"/>
                <w:right w:val="none" w:sz="0" w:space="0" w:color="auto"/>
              </w:divBdr>
              <w:divsChild>
                <w:div w:id="185682899">
                  <w:marLeft w:val="0"/>
                  <w:marRight w:val="0"/>
                  <w:marTop w:val="0"/>
                  <w:marBottom w:val="0"/>
                  <w:divBdr>
                    <w:top w:val="none" w:sz="0" w:space="0" w:color="auto"/>
                    <w:left w:val="none" w:sz="0" w:space="0" w:color="auto"/>
                    <w:bottom w:val="none" w:sz="0" w:space="0" w:color="auto"/>
                    <w:right w:val="none" w:sz="0" w:space="0" w:color="auto"/>
                  </w:divBdr>
                  <w:divsChild>
                    <w:div w:id="275064296">
                      <w:marLeft w:val="0"/>
                      <w:marRight w:val="0"/>
                      <w:marTop w:val="0"/>
                      <w:marBottom w:val="0"/>
                      <w:divBdr>
                        <w:top w:val="none" w:sz="0" w:space="0" w:color="auto"/>
                        <w:left w:val="none" w:sz="0" w:space="0" w:color="auto"/>
                        <w:bottom w:val="none" w:sz="0" w:space="0" w:color="auto"/>
                        <w:right w:val="none" w:sz="0" w:space="0" w:color="auto"/>
                      </w:divBdr>
                      <w:divsChild>
                        <w:div w:id="342707236">
                          <w:marLeft w:val="0"/>
                          <w:marRight w:val="0"/>
                          <w:marTop w:val="0"/>
                          <w:marBottom w:val="0"/>
                          <w:divBdr>
                            <w:top w:val="none" w:sz="0" w:space="0" w:color="auto"/>
                            <w:left w:val="none" w:sz="0" w:space="0" w:color="auto"/>
                            <w:bottom w:val="none" w:sz="0" w:space="0" w:color="auto"/>
                            <w:right w:val="none" w:sz="0" w:space="0" w:color="auto"/>
                          </w:divBdr>
                          <w:divsChild>
                            <w:div w:id="28577073">
                              <w:marLeft w:val="0"/>
                              <w:marRight w:val="0"/>
                              <w:marTop w:val="0"/>
                              <w:marBottom w:val="0"/>
                              <w:divBdr>
                                <w:top w:val="none" w:sz="0" w:space="0" w:color="auto"/>
                                <w:left w:val="none" w:sz="0" w:space="0" w:color="auto"/>
                                <w:bottom w:val="none" w:sz="0" w:space="0" w:color="auto"/>
                                <w:right w:val="none" w:sz="0" w:space="0" w:color="auto"/>
                              </w:divBdr>
                              <w:divsChild>
                                <w:div w:id="1827084787">
                                  <w:marLeft w:val="0"/>
                                  <w:marRight w:val="0"/>
                                  <w:marTop w:val="0"/>
                                  <w:marBottom w:val="0"/>
                                  <w:divBdr>
                                    <w:top w:val="none" w:sz="0" w:space="0" w:color="auto"/>
                                    <w:left w:val="none" w:sz="0" w:space="0" w:color="auto"/>
                                    <w:bottom w:val="none" w:sz="0" w:space="0" w:color="auto"/>
                                    <w:right w:val="none" w:sz="0" w:space="0" w:color="auto"/>
                                  </w:divBdr>
                                  <w:divsChild>
                                    <w:div w:id="456945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063056">
                              <w:marLeft w:val="0"/>
                              <w:marRight w:val="0"/>
                              <w:marTop w:val="0"/>
                              <w:marBottom w:val="0"/>
                              <w:divBdr>
                                <w:top w:val="none" w:sz="0" w:space="0" w:color="auto"/>
                                <w:left w:val="none" w:sz="0" w:space="0" w:color="auto"/>
                                <w:bottom w:val="none" w:sz="0" w:space="0" w:color="auto"/>
                                <w:right w:val="none" w:sz="0" w:space="0" w:color="auto"/>
                              </w:divBdr>
                              <w:divsChild>
                                <w:div w:id="438917817">
                                  <w:marLeft w:val="0"/>
                                  <w:marRight w:val="0"/>
                                  <w:marTop w:val="0"/>
                                  <w:marBottom w:val="390"/>
                                  <w:divBdr>
                                    <w:top w:val="none" w:sz="0" w:space="0" w:color="auto"/>
                                    <w:left w:val="none" w:sz="0" w:space="0" w:color="auto"/>
                                    <w:bottom w:val="none" w:sz="0" w:space="0" w:color="auto"/>
                                    <w:right w:val="none" w:sz="0" w:space="0" w:color="auto"/>
                                  </w:divBdr>
                                </w:div>
                              </w:divsChild>
                            </w:div>
                          </w:divsChild>
                        </w:div>
                      </w:divsChild>
                    </w:div>
                    <w:div w:id="902568685">
                      <w:marLeft w:val="0"/>
                      <w:marRight w:val="0"/>
                      <w:marTop w:val="0"/>
                      <w:marBottom w:val="0"/>
                      <w:divBdr>
                        <w:top w:val="none" w:sz="0" w:space="0" w:color="auto"/>
                        <w:left w:val="none" w:sz="0" w:space="0" w:color="auto"/>
                        <w:bottom w:val="none" w:sz="0" w:space="0" w:color="auto"/>
                        <w:right w:val="none" w:sz="0" w:space="0" w:color="auto"/>
                      </w:divBdr>
                      <w:divsChild>
                        <w:div w:id="1262035177">
                          <w:marLeft w:val="0"/>
                          <w:marRight w:val="0"/>
                          <w:marTop w:val="0"/>
                          <w:marBottom w:val="0"/>
                          <w:divBdr>
                            <w:top w:val="none" w:sz="0" w:space="0" w:color="auto"/>
                            <w:left w:val="none" w:sz="0" w:space="0" w:color="auto"/>
                            <w:bottom w:val="none" w:sz="0" w:space="0" w:color="auto"/>
                            <w:right w:val="none" w:sz="0" w:space="0" w:color="auto"/>
                          </w:divBdr>
                          <w:divsChild>
                            <w:div w:id="471752479">
                              <w:marLeft w:val="0"/>
                              <w:marRight w:val="0"/>
                              <w:marTop w:val="0"/>
                              <w:marBottom w:val="750"/>
                              <w:divBdr>
                                <w:top w:val="none" w:sz="0" w:space="0" w:color="auto"/>
                                <w:left w:val="none" w:sz="0" w:space="0" w:color="auto"/>
                                <w:bottom w:val="none" w:sz="0" w:space="0" w:color="auto"/>
                                <w:right w:val="none" w:sz="0" w:space="0" w:color="auto"/>
                              </w:divBdr>
                              <w:divsChild>
                                <w:div w:id="1973629342">
                                  <w:marLeft w:val="0"/>
                                  <w:marRight w:val="0"/>
                                  <w:marTop w:val="0"/>
                                  <w:marBottom w:val="0"/>
                                  <w:divBdr>
                                    <w:top w:val="none" w:sz="0" w:space="0" w:color="auto"/>
                                    <w:left w:val="none" w:sz="0" w:space="0" w:color="auto"/>
                                    <w:bottom w:val="none" w:sz="0" w:space="0" w:color="auto"/>
                                    <w:right w:val="none" w:sz="0" w:space="0" w:color="auto"/>
                                  </w:divBdr>
                                  <w:divsChild>
                                    <w:div w:id="1454320970">
                                      <w:marLeft w:val="0"/>
                                      <w:marRight w:val="0"/>
                                      <w:marTop w:val="0"/>
                                      <w:marBottom w:val="900"/>
                                      <w:divBdr>
                                        <w:top w:val="single" w:sz="24" w:space="15" w:color="003C71"/>
                                        <w:left w:val="none" w:sz="0" w:space="0" w:color="auto"/>
                                        <w:bottom w:val="none" w:sz="0" w:space="0" w:color="auto"/>
                                        <w:right w:val="none" w:sz="0" w:space="0" w:color="auto"/>
                                      </w:divBdr>
                                    </w:div>
                                  </w:divsChild>
                                </w:div>
                              </w:divsChild>
                            </w:div>
                          </w:divsChild>
                        </w:div>
                        <w:div w:id="365451932">
                          <w:marLeft w:val="0"/>
                          <w:marRight w:val="0"/>
                          <w:marTop w:val="0"/>
                          <w:marBottom w:val="0"/>
                          <w:divBdr>
                            <w:top w:val="none" w:sz="0" w:space="0" w:color="auto"/>
                            <w:left w:val="none" w:sz="0" w:space="0" w:color="auto"/>
                            <w:bottom w:val="none" w:sz="0" w:space="0" w:color="auto"/>
                            <w:right w:val="none" w:sz="0" w:space="0" w:color="auto"/>
                          </w:divBdr>
                          <w:divsChild>
                            <w:div w:id="1415280255">
                              <w:marLeft w:val="0"/>
                              <w:marRight w:val="0"/>
                              <w:marTop w:val="0"/>
                              <w:marBottom w:val="750"/>
                              <w:divBdr>
                                <w:top w:val="none" w:sz="0" w:space="0" w:color="auto"/>
                                <w:left w:val="none" w:sz="0" w:space="0" w:color="auto"/>
                                <w:bottom w:val="none" w:sz="0" w:space="0" w:color="auto"/>
                                <w:right w:val="none" w:sz="0" w:space="0" w:color="auto"/>
                              </w:divBdr>
                              <w:divsChild>
                                <w:div w:id="1820419064">
                                  <w:marLeft w:val="0"/>
                                  <w:marRight w:val="0"/>
                                  <w:marTop w:val="0"/>
                                  <w:marBottom w:val="0"/>
                                  <w:divBdr>
                                    <w:top w:val="none" w:sz="0" w:space="0" w:color="auto"/>
                                    <w:left w:val="none" w:sz="0" w:space="0" w:color="auto"/>
                                    <w:bottom w:val="none" w:sz="0" w:space="0" w:color="auto"/>
                                    <w:right w:val="none" w:sz="0" w:space="0" w:color="auto"/>
                                  </w:divBdr>
                                  <w:divsChild>
                                    <w:div w:id="3210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343</Words>
  <Characters>1956</Characters>
  <Application>Microsoft Macintosh Word</Application>
  <DocSecurity>0</DocSecurity>
  <Lines>16</Lines>
  <Paragraphs>4</Paragraphs>
  <ScaleCrop>false</ScaleCrop>
  <Company/>
  <LinksUpToDate>false</LinksUpToDate>
  <CharactersWithSpaces>2295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Gabi Beman</dc:creator>
  <cp:keywords/>
  <dc:description/>
  <cp:lastModifiedBy>Gabi Beman</cp:lastModifiedBy>
  <cp:revision>2</cp:revision>
  <dcterms:created xsi:type="dcterms:W3CDTF">2018-11-15T04:45:00Z</dcterms:created>
  <dcterms:modified xsi:type="dcterms:W3CDTF">2018-11-15T04:46:00Z</dcterms:modified>
</cp:coreProperties>
</file>