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D9" w:rsidRPr="00D010D8" w:rsidRDefault="00DA2CD9" w:rsidP="00DA2CD9">
      <w:pPr>
        <w:jc w:val="center"/>
        <w:rPr>
          <w:rFonts w:ascii="Arial Narrow" w:hAnsi="Arial Narrow"/>
          <w:b/>
          <w:sz w:val="28"/>
          <w:szCs w:val="28"/>
        </w:rPr>
      </w:pPr>
      <w:r w:rsidRPr="00D010D8">
        <w:rPr>
          <w:rFonts w:ascii="Arial Narrow" w:hAnsi="Arial Narrow"/>
          <w:b/>
          <w:sz w:val="28"/>
          <w:szCs w:val="28"/>
        </w:rPr>
        <w:t>FICHA DE CONTROL DE LECTURA</w:t>
      </w:r>
    </w:p>
    <w:p w:rsidR="00DA2CD9" w:rsidRDefault="00DA2CD9" w:rsidP="00DA2CD9">
      <w:pPr>
        <w:jc w:val="center"/>
        <w:rPr>
          <w:b/>
        </w:rPr>
      </w:pPr>
    </w:p>
    <w:p w:rsidR="00DA2CD9" w:rsidRPr="00D010D8" w:rsidRDefault="00AB525B" w:rsidP="00DA2CD9">
      <w:pPr>
        <w:jc w:val="center"/>
        <w:rPr>
          <w:b/>
        </w:rPr>
      </w:pPr>
      <w:r w:rsidRPr="00D010D8">
        <w:rPr>
          <w:b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485C8" wp14:editId="64FD2764">
                <wp:simplePos x="0" y="0"/>
                <wp:positionH relativeFrom="column">
                  <wp:posOffset>1230527</wp:posOffset>
                </wp:positionH>
                <wp:positionV relativeFrom="paragraph">
                  <wp:posOffset>167640</wp:posOffset>
                </wp:positionV>
                <wp:extent cx="457200" cy="281940"/>
                <wp:effectExtent l="0" t="5080" r="1270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CD9" w:rsidRPr="00807705" w:rsidRDefault="00D663B8" w:rsidP="00DA2CD9">
                            <w:pPr>
                              <w:rPr>
                                <w:b/>
                                <w:sz w:val="32"/>
                                <w:lang w:val="es-BO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B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485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9pt;margin-top:13.2pt;width:3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">
                <v:textbox>
                  <w:txbxContent>
                    <w:p w:rsidR="00DA2CD9" w:rsidRPr="00807705" w:rsidRDefault="00D663B8" w:rsidP="00DA2CD9">
                      <w:pPr>
                        <w:rPr>
                          <w:b/>
                          <w:sz w:val="32"/>
                          <w:lang w:val="es-BO"/>
                        </w:rPr>
                      </w:pPr>
                      <w:r>
                        <w:rPr>
                          <w:b/>
                          <w:sz w:val="32"/>
                          <w:lang w:val="es-B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A2CD9" w:rsidRDefault="00DA2CD9" w:rsidP="00DA2CD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sz w:val="32"/>
        </w:rPr>
        <w:t>Ficha Nº:</w:t>
      </w:r>
    </w:p>
    <w:p w:rsidR="00DA2CD9" w:rsidRDefault="00DA2CD9" w:rsidP="00DA2CD9"/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3050"/>
        <w:gridCol w:w="3260"/>
        <w:gridCol w:w="3544"/>
      </w:tblGrid>
      <w:tr w:rsidR="00DA2CD9" w:rsidRPr="00E9700A" w:rsidTr="002B133E">
        <w:trPr>
          <w:cantSplit/>
          <w:trHeight w:hRule="exact" w:val="2200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25A2A" w:rsidRPr="00445167" w:rsidRDefault="00DA2CD9" w:rsidP="00DA2CD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Referencia completa (</w:t>
            </w:r>
            <w:r w:rsidRPr="00E9700A">
              <w:rPr>
                <w:rFonts w:ascii="Arial Narrow" w:hAnsi="Arial Narrow"/>
                <w:b/>
                <w:sz w:val="20"/>
              </w:rPr>
              <w:t xml:space="preserve">estilo </w:t>
            </w:r>
            <w:r>
              <w:rPr>
                <w:rFonts w:ascii="Arial Narrow" w:hAnsi="Arial Narrow"/>
                <w:b/>
                <w:sz w:val="20"/>
              </w:rPr>
              <w:t>APA 6ª. Ed</w:t>
            </w:r>
            <w:r w:rsidRPr="00E3465F">
              <w:rPr>
                <w:rFonts w:ascii="Arial Narrow" w:hAnsi="Arial Narrow"/>
                <w:b/>
                <w:sz w:val="22"/>
                <w:szCs w:val="22"/>
              </w:rPr>
              <w:t>):</w:t>
            </w:r>
            <w:r w:rsidR="00E3465F" w:rsidRPr="00E3465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3465F" w:rsidRPr="00445167">
              <w:rPr>
                <w:rFonts w:ascii="Arial Narrow" w:hAnsi="Arial Narrow"/>
                <w:sz w:val="20"/>
                <w:szCs w:val="20"/>
              </w:rPr>
              <w:t xml:space="preserve">Carrillo, M., Padilla </w:t>
            </w:r>
            <w:r w:rsidR="00E3465F" w:rsidRPr="00445167">
              <w:rPr>
                <w:rFonts w:ascii="Arial Narrow" w:hAnsi="Arial Narrow"/>
                <w:sz w:val="20"/>
                <w:szCs w:val="20"/>
              </w:rPr>
              <w:t>J</w:t>
            </w:r>
            <w:r w:rsidR="00E3465F" w:rsidRPr="00445167">
              <w:rPr>
                <w:rFonts w:ascii="Arial Narrow" w:hAnsi="Arial Narrow"/>
                <w:sz w:val="20"/>
                <w:szCs w:val="20"/>
              </w:rPr>
              <w:t xml:space="preserve">., Rosero </w:t>
            </w:r>
            <w:r w:rsidR="00E3465F" w:rsidRPr="00445167">
              <w:rPr>
                <w:rFonts w:ascii="Arial Narrow" w:hAnsi="Arial Narrow"/>
                <w:sz w:val="20"/>
                <w:szCs w:val="20"/>
              </w:rPr>
              <w:t>T</w:t>
            </w:r>
            <w:r w:rsidR="00E3465F" w:rsidRPr="00445167">
              <w:rPr>
                <w:rFonts w:ascii="Arial Narrow" w:hAnsi="Arial Narrow"/>
                <w:sz w:val="20"/>
                <w:szCs w:val="20"/>
              </w:rPr>
              <w:t>. y Villagómez, M. S., (2009</w:t>
            </w:r>
            <w:r w:rsidR="00E3465F" w:rsidRPr="00445167">
              <w:rPr>
                <w:rFonts w:ascii="Arial Narrow" w:hAnsi="Arial Narrow"/>
                <w:i/>
                <w:sz w:val="20"/>
                <w:szCs w:val="20"/>
              </w:rPr>
              <w:t>).</w:t>
            </w:r>
            <w:r w:rsidR="00E3465F" w:rsidRPr="00445167">
              <w:rPr>
                <w:rFonts w:ascii="Arial Narrow" w:hAnsi="Arial Narrow"/>
                <w:i/>
                <w:sz w:val="20"/>
                <w:szCs w:val="20"/>
              </w:rPr>
              <w:t xml:space="preserve"> La motiv</w:t>
            </w:r>
            <w:r w:rsidR="00E3465F" w:rsidRPr="00445167">
              <w:rPr>
                <w:rFonts w:ascii="Arial Narrow" w:hAnsi="Arial Narrow"/>
                <w:i/>
                <w:sz w:val="20"/>
                <w:szCs w:val="20"/>
              </w:rPr>
              <w:t>ación y el aprendizaje</w:t>
            </w:r>
            <w:r w:rsidR="00D472F0">
              <w:rPr>
                <w:rFonts w:ascii="Arial Narrow" w:hAnsi="Arial Narrow"/>
                <w:i/>
                <w:sz w:val="20"/>
                <w:szCs w:val="20"/>
              </w:rPr>
              <w:t>.</w:t>
            </w:r>
            <w:bookmarkStart w:id="0" w:name="_GoBack"/>
            <w:bookmarkEnd w:id="0"/>
            <w:r w:rsidR="00E3465F" w:rsidRPr="00445167">
              <w:rPr>
                <w:rFonts w:ascii="Arial Narrow" w:hAnsi="Arial Narrow"/>
                <w:i/>
                <w:sz w:val="20"/>
                <w:szCs w:val="20"/>
              </w:rPr>
              <w:t xml:space="preserve"> Alteridad, 4</w:t>
            </w:r>
            <w:r w:rsidR="00E3465F" w:rsidRPr="00445167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E3465F" w:rsidRPr="00445167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E3465F" w:rsidRPr="00445167">
              <w:rPr>
                <w:rFonts w:ascii="Arial Narrow" w:hAnsi="Arial Narrow"/>
                <w:i/>
                <w:sz w:val="20"/>
                <w:szCs w:val="20"/>
              </w:rPr>
              <w:t>2</w:t>
            </w:r>
            <w:r w:rsidR="00E3465F" w:rsidRPr="00445167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E3465F" w:rsidRPr="00445167">
              <w:rPr>
                <w:rFonts w:ascii="Arial Narrow" w:hAnsi="Arial Narrow"/>
                <w:sz w:val="20"/>
                <w:szCs w:val="20"/>
              </w:rPr>
              <w:t xml:space="preserve">, 20-32 </w:t>
            </w:r>
            <w:r w:rsidR="0035058D" w:rsidRPr="00445167">
              <w:rPr>
                <w:rFonts w:ascii="Arial Narrow" w:hAnsi="Arial Narrow"/>
                <w:sz w:val="20"/>
                <w:szCs w:val="20"/>
              </w:rPr>
              <w:t xml:space="preserve">.Recuperado de: </w:t>
            </w:r>
            <w:r w:rsidR="0035058D" w:rsidRPr="00445167">
              <w:rPr>
                <w:rFonts w:ascii="Arial Narrow" w:hAnsi="Arial Narrow"/>
                <w:sz w:val="20"/>
                <w:szCs w:val="20"/>
              </w:rPr>
              <w:t>http://www.redalyc.org/articulo.oa?id=467746249004</w:t>
            </w:r>
          </w:p>
          <w:p w:rsidR="00A25A2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A25A2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A25A2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A25A2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A25A2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A25A2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A25A2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A25A2A" w:rsidRPr="00E9700A" w:rsidRDefault="00A25A2A" w:rsidP="00DA2CD9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A2A" w:rsidRPr="009E2ABF" w:rsidRDefault="00DA2CD9" w:rsidP="00840233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Tema que aborda: </w:t>
            </w:r>
            <w:r w:rsidR="009E2ABF" w:rsidRPr="009E2ABF">
              <w:rPr>
                <w:rFonts w:ascii="Arial Narrow" w:hAnsi="Arial Narrow"/>
                <w:sz w:val="20"/>
                <w:szCs w:val="18"/>
              </w:rPr>
              <w:t>La motivación y el aprendizaje.</w:t>
            </w:r>
          </w:p>
          <w:p w:rsidR="00A25A2A" w:rsidRDefault="00A25A2A" w:rsidP="00840233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A25A2A" w:rsidRDefault="00A25A2A" w:rsidP="00840233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A25A2A" w:rsidRDefault="00A25A2A" w:rsidP="00840233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A25A2A" w:rsidRDefault="00A25A2A" w:rsidP="00840233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A25A2A" w:rsidRPr="006976CC" w:rsidRDefault="00A25A2A" w:rsidP="00840233">
            <w:pPr>
              <w:jc w:val="both"/>
              <w:rPr>
                <w:rFonts w:ascii="Arial Narrow" w:hAnsi="Arial Narrow"/>
                <w:sz w:val="20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A2A" w:rsidRDefault="00DA2CD9" w:rsidP="00F07C44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Idea principal:</w:t>
            </w:r>
            <w:r w:rsidR="00484ED8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9E2ABF" w:rsidRPr="005643CF">
              <w:rPr>
                <w:rFonts w:ascii="Arial Narrow" w:hAnsi="Arial Narrow"/>
                <w:sz w:val="20"/>
                <w:szCs w:val="18"/>
              </w:rPr>
              <w:t>La motivación es aquella actitud interna y positiva frente al nuevo aprendizaje, es lo que mueve al sujeto a aprender, es por tanto un proceso endógeno. Es indudable que en este proceso en que el cerebro humano adquiere nuevos aprendizajes, la motivación juega un papel fundamental</w:t>
            </w:r>
            <w:r w:rsidR="005643CF" w:rsidRPr="005643CF">
              <w:rPr>
                <w:rFonts w:ascii="Arial Narrow" w:hAnsi="Arial Narrow"/>
                <w:sz w:val="20"/>
                <w:szCs w:val="18"/>
              </w:rPr>
              <w:t xml:space="preserve">,  </w:t>
            </w:r>
            <w:r w:rsidR="00A114AE">
              <w:rPr>
                <w:rFonts w:ascii="Arial Narrow" w:hAnsi="Arial Narrow"/>
                <w:sz w:val="20"/>
                <w:szCs w:val="18"/>
              </w:rPr>
              <w:t>(</w:t>
            </w:r>
            <w:r w:rsidR="005643CF" w:rsidRPr="005643CF">
              <w:rPr>
                <w:rFonts w:ascii="Arial Narrow" w:hAnsi="Arial Narrow"/>
                <w:sz w:val="20"/>
                <w:szCs w:val="18"/>
              </w:rPr>
              <w:t>Ausubel</w:t>
            </w:r>
            <w:r w:rsidR="00A114AE">
              <w:rPr>
                <w:rFonts w:ascii="Arial Narrow" w:hAnsi="Arial Narrow"/>
                <w:sz w:val="20"/>
                <w:szCs w:val="18"/>
              </w:rPr>
              <w:t>)</w:t>
            </w:r>
            <w:r w:rsidR="009E2ABF" w:rsidRPr="005643CF">
              <w:rPr>
                <w:rFonts w:ascii="Arial Narrow" w:hAnsi="Arial Narrow"/>
                <w:sz w:val="20"/>
                <w:szCs w:val="18"/>
              </w:rPr>
              <w:t>.</w:t>
            </w:r>
          </w:p>
          <w:p w:rsidR="00A25A2A" w:rsidRPr="00F07C44" w:rsidRDefault="00A25A2A" w:rsidP="00F07C44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  <w:p w:rsidR="00DA2CD9" w:rsidRPr="00CF4A26" w:rsidRDefault="00DA2CD9" w:rsidP="0049583C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2C" w:rsidRPr="00F52492" w:rsidRDefault="00DA2CD9" w:rsidP="0016642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Idea(s) secundaria(s):</w:t>
            </w:r>
            <w:r w:rsidR="00E37B2C">
              <w:t xml:space="preserve"> </w:t>
            </w:r>
            <w:r w:rsidR="00F52492" w:rsidRPr="00F52492">
              <w:rPr>
                <w:rFonts w:ascii="Arial Narrow" w:hAnsi="Arial Narrow"/>
                <w:sz w:val="20"/>
                <w:szCs w:val="20"/>
              </w:rPr>
              <w:t>Que es motivación.</w:t>
            </w:r>
          </w:p>
          <w:p w:rsidR="00F52492" w:rsidRDefault="00F52492" w:rsidP="0016642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2492">
              <w:rPr>
                <w:rFonts w:ascii="Arial Narrow" w:hAnsi="Arial Narrow"/>
                <w:sz w:val="20"/>
                <w:szCs w:val="20"/>
              </w:rPr>
              <w:t>Mecani</w:t>
            </w:r>
            <w:r w:rsidRPr="00F52492">
              <w:rPr>
                <w:rFonts w:ascii="Arial Narrow" w:hAnsi="Arial Narrow"/>
                <w:sz w:val="20"/>
                <w:szCs w:val="20"/>
              </w:rPr>
              <w:t>smos que regulan el aprendizaje.</w:t>
            </w:r>
          </w:p>
          <w:p w:rsidR="00012606" w:rsidRPr="00F52492" w:rsidRDefault="00012606" w:rsidP="0016642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52492" w:rsidRDefault="00F52492" w:rsidP="0016642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2492">
              <w:rPr>
                <w:rFonts w:ascii="Arial Narrow" w:hAnsi="Arial Narrow"/>
                <w:sz w:val="20"/>
                <w:szCs w:val="20"/>
              </w:rPr>
              <w:t>Acciones didácticas que favorecen la motivación</w:t>
            </w:r>
            <w:r w:rsidR="00012606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12606" w:rsidRPr="00F52492" w:rsidRDefault="00012606" w:rsidP="0016642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2CD9" w:rsidRPr="00BD66C6" w:rsidRDefault="00BD66C6" w:rsidP="00F4789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66C6">
              <w:rPr>
                <w:rFonts w:ascii="Arial Narrow" w:hAnsi="Arial Narrow"/>
                <w:sz w:val="20"/>
                <w:szCs w:val="20"/>
              </w:rPr>
              <w:t>Motiva</w:t>
            </w:r>
            <w:r w:rsidR="00F47891">
              <w:rPr>
                <w:rFonts w:ascii="Arial Narrow" w:hAnsi="Arial Narrow"/>
                <w:sz w:val="20"/>
                <w:szCs w:val="20"/>
              </w:rPr>
              <w:t>ciones que generan aprendizajes.</w:t>
            </w:r>
          </w:p>
        </w:tc>
      </w:tr>
    </w:tbl>
    <w:p w:rsidR="00DA2CD9" w:rsidRDefault="00DA2CD9" w:rsidP="00DA2CD9">
      <w:pPr>
        <w:rPr>
          <w:sz w:val="10"/>
          <w:lang w:val="es-ES"/>
        </w:rPr>
      </w:pPr>
    </w:p>
    <w:p w:rsidR="00A25A2A" w:rsidRDefault="00A25A2A" w:rsidP="00DA2CD9">
      <w:pPr>
        <w:rPr>
          <w:sz w:val="10"/>
          <w:lang w:val="es-ES"/>
        </w:rPr>
      </w:pPr>
    </w:p>
    <w:p w:rsidR="00A25A2A" w:rsidRDefault="00A25A2A" w:rsidP="00DA2CD9">
      <w:pPr>
        <w:rPr>
          <w:sz w:val="10"/>
          <w:lang w:val="es-ES"/>
        </w:rPr>
      </w:pPr>
    </w:p>
    <w:p w:rsidR="00A25A2A" w:rsidRDefault="00A25A2A" w:rsidP="00DA2CD9">
      <w:pPr>
        <w:rPr>
          <w:sz w:val="10"/>
          <w:lang w:val="es-ES"/>
        </w:rPr>
      </w:pPr>
    </w:p>
    <w:p w:rsidR="00A25A2A" w:rsidRPr="00A362DF" w:rsidRDefault="00A25A2A" w:rsidP="00DA2CD9">
      <w:pPr>
        <w:rPr>
          <w:sz w:val="10"/>
          <w:lang w:val="es-ES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5953"/>
        <w:gridCol w:w="3969"/>
      </w:tblGrid>
      <w:tr w:rsidR="00DA2CD9" w:rsidRPr="00E9700A" w:rsidTr="00A9296C">
        <w:trPr>
          <w:cantSplit/>
          <w:trHeight w:val="91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57" w:rsidRDefault="00DA2CD9" w:rsidP="00840233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Propósitos de lectura:</w:t>
            </w:r>
            <w:r w:rsidR="00840233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FF7BAB" w:rsidRPr="00DE5D57">
              <w:rPr>
                <w:rFonts w:ascii="Arial Narrow" w:hAnsi="Arial Narrow"/>
                <w:sz w:val="20"/>
                <w:szCs w:val="18"/>
              </w:rPr>
              <w:t>Analizar los concep</w:t>
            </w:r>
            <w:r w:rsidR="00DE5D57">
              <w:rPr>
                <w:rFonts w:ascii="Arial Narrow" w:hAnsi="Arial Narrow"/>
                <w:sz w:val="20"/>
                <w:szCs w:val="18"/>
              </w:rPr>
              <w:t>tos de motivación y aprendizaje.</w:t>
            </w:r>
          </w:p>
          <w:p w:rsidR="00DA2CD9" w:rsidRPr="00484ED8" w:rsidRDefault="00DE5D57" w:rsidP="00840233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18"/>
              </w:rPr>
              <w:t>R</w:t>
            </w:r>
            <w:r w:rsidR="00FF7BAB" w:rsidRPr="00DE5D57">
              <w:rPr>
                <w:rFonts w:ascii="Arial Narrow" w:hAnsi="Arial Narrow"/>
                <w:sz w:val="20"/>
                <w:szCs w:val="18"/>
              </w:rPr>
              <w:t>elacionar las implicaciones que existen entre ambos</w:t>
            </w:r>
            <w:r>
              <w:rPr>
                <w:rFonts w:ascii="Arial Narrow" w:hAnsi="Arial Narrow"/>
                <w:sz w:val="20"/>
                <w:szCs w:val="18"/>
              </w:rPr>
              <w:t>.</w:t>
            </w:r>
          </w:p>
          <w:p w:rsidR="00DA2CD9" w:rsidRPr="00484ED8" w:rsidRDefault="00DA2CD9" w:rsidP="00840233">
            <w:pPr>
              <w:rPr>
                <w:rFonts w:ascii="Arial Narrow" w:hAnsi="Arial Narrow"/>
                <w:sz w:val="20"/>
              </w:rPr>
            </w:pPr>
          </w:p>
          <w:p w:rsidR="00DA2CD9" w:rsidRPr="00E9700A" w:rsidRDefault="00DA2CD9" w:rsidP="0049583C">
            <w:pPr>
              <w:jc w:val="both"/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BE" w:rsidRDefault="00DA2CD9" w:rsidP="0016642C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E9700A">
              <w:rPr>
                <w:rFonts w:ascii="Arial Narrow" w:hAnsi="Arial Narrow"/>
                <w:b/>
                <w:sz w:val="20"/>
              </w:rPr>
              <w:t>Propósitos u objetivos que se declaran o extraen del texto del documento:</w:t>
            </w:r>
          </w:p>
          <w:p w:rsid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  <w:r w:rsidRPr="001677BE">
              <w:rPr>
                <w:rFonts w:ascii="Arial Narrow" w:hAnsi="Arial Narrow"/>
                <w:sz w:val="20"/>
              </w:rPr>
              <w:t>Dar a conocer que es la motivación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1677BE" w:rsidRP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</w:p>
          <w:p w:rsid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  <w:r w:rsidRPr="001677BE">
              <w:rPr>
                <w:rFonts w:ascii="Arial Narrow" w:hAnsi="Arial Narrow"/>
                <w:sz w:val="20"/>
              </w:rPr>
              <w:t>Dar a conocer cómo se produce la motivación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1677BE" w:rsidRP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</w:p>
          <w:p w:rsid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  <w:r w:rsidRPr="001677BE">
              <w:rPr>
                <w:rFonts w:ascii="Arial Narrow" w:hAnsi="Arial Narrow"/>
                <w:sz w:val="20"/>
              </w:rPr>
              <w:t>Dar a conocer cuáles son las variables determinadas en el proceso de motivación.</w:t>
            </w:r>
          </w:p>
          <w:p w:rsidR="001677BE" w:rsidRP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</w:p>
          <w:p w:rsid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  <w:r w:rsidRPr="001677BE">
              <w:rPr>
                <w:rFonts w:ascii="Arial Narrow" w:hAnsi="Arial Narrow"/>
                <w:sz w:val="20"/>
              </w:rPr>
              <w:t>Dar a conocer los tipos de motivación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DA2CD9" w:rsidRPr="001677BE" w:rsidRDefault="00484ED8" w:rsidP="0016642C">
            <w:pPr>
              <w:jc w:val="both"/>
              <w:rPr>
                <w:rFonts w:ascii="Arial Narrow" w:hAnsi="Arial Narrow"/>
                <w:sz w:val="20"/>
              </w:rPr>
            </w:pPr>
            <w:r w:rsidRPr="001677BE">
              <w:rPr>
                <w:rFonts w:ascii="Arial Narrow" w:hAnsi="Arial Narrow"/>
                <w:sz w:val="20"/>
              </w:rPr>
              <w:t xml:space="preserve"> </w:t>
            </w:r>
          </w:p>
          <w:p w:rsid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  <w:r w:rsidRPr="001677BE">
              <w:rPr>
                <w:rFonts w:ascii="Arial Narrow" w:hAnsi="Arial Narrow"/>
                <w:sz w:val="20"/>
              </w:rPr>
              <w:t>Dar a conocer las formas de motivación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1677BE" w:rsidRP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</w:p>
          <w:p w:rsid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  <w:r w:rsidRPr="001677BE">
              <w:rPr>
                <w:rFonts w:ascii="Arial Narrow" w:hAnsi="Arial Narrow"/>
                <w:sz w:val="20"/>
              </w:rPr>
              <w:t>Dar a conocer las fuentes principales de motivación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1677BE" w:rsidRP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</w:p>
          <w:p w:rsid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  <w:r w:rsidRPr="001677BE">
              <w:rPr>
                <w:rFonts w:ascii="Arial Narrow" w:hAnsi="Arial Narrow"/>
                <w:sz w:val="20"/>
              </w:rPr>
              <w:t>Mostrar algo a ceca del funcionamiento de los hemisferios cerebrales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1677BE" w:rsidRP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</w:p>
          <w:p w:rsid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  <w:r w:rsidRPr="001677BE">
              <w:rPr>
                <w:rFonts w:ascii="Arial Narrow" w:hAnsi="Arial Narrow"/>
                <w:sz w:val="20"/>
              </w:rPr>
              <w:t xml:space="preserve">Conocer algunos </w:t>
            </w:r>
            <w:r>
              <w:rPr>
                <w:rFonts w:ascii="Arial Narrow" w:hAnsi="Arial Narrow"/>
                <w:sz w:val="20"/>
              </w:rPr>
              <w:t xml:space="preserve">de los </w:t>
            </w:r>
            <w:r w:rsidRPr="001677BE">
              <w:rPr>
                <w:rFonts w:ascii="Arial Narrow" w:hAnsi="Arial Narrow"/>
                <w:sz w:val="20"/>
              </w:rPr>
              <w:t>mecanismos que regulan el proceso de aprendizaje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1677BE" w:rsidRP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</w:p>
          <w:p w:rsid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  <w:r w:rsidRPr="001677BE">
              <w:rPr>
                <w:rFonts w:ascii="Arial Narrow" w:hAnsi="Arial Narrow"/>
                <w:sz w:val="20"/>
              </w:rPr>
              <w:t>Conocer las acciones didácticas que favorecen a la motivación.</w:t>
            </w:r>
          </w:p>
          <w:p w:rsidR="001677BE" w:rsidRPr="001677BE" w:rsidRDefault="001677BE" w:rsidP="0016642C">
            <w:pPr>
              <w:jc w:val="both"/>
              <w:rPr>
                <w:rFonts w:ascii="Arial Narrow" w:hAnsi="Arial Narrow"/>
                <w:sz w:val="20"/>
              </w:rPr>
            </w:pPr>
          </w:p>
          <w:p w:rsidR="001677BE" w:rsidRPr="00D4138D" w:rsidRDefault="001677BE" w:rsidP="0016642C">
            <w:pPr>
              <w:jc w:val="both"/>
            </w:pPr>
            <w:r w:rsidRPr="001677BE">
              <w:rPr>
                <w:rFonts w:ascii="Arial Narrow" w:hAnsi="Arial Narrow"/>
                <w:sz w:val="20"/>
              </w:rPr>
              <w:t>Dar a conocer prácticas didácticas exitosas y novedosas en el aula con la finalidad de motivar a los estudiantes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Conceptos pocos claros:</w:t>
            </w:r>
          </w:p>
          <w:p w:rsidR="00DA2CD9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DA2CD9" w:rsidRPr="00463C46" w:rsidRDefault="00DA2CD9" w:rsidP="0049583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2CD9" w:rsidRPr="000D40EA" w:rsidRDefault="00DA2CD9" w:rsidP="0049583C">
            <w:pPr>
              <w:rPr>
                <w:rFonts w:ascii="Arial Narrow" w:hAnsi="Arial Narrow"/>
                <w:sz w:val="20"/>
                <w:szCs w:val="18"/>
                <w:lang w:val="es-BO"/>
              </w:rPr>
            </w:pPr>
          </w:p>
        </w:tc>
      </w:tr>
    </w:tbl>
    <w:p w:rsidR="00DA2CD9" w:rsidRDefault="00DA2CD9" w:rsidP="00DA2CD9">
      <w:pPr>
        <w:rPr>
          <w:rFonts w:ascii="Arial Narrow" w:hAnsi="Arial Narrow"/>
          <w:sz w:val="10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  <w:gridCol w:w="5103"/>
      </w:tblGrid>
      <w:tr w:rsidR="00DA2CD9" w:rsidRPr="00E9700A" w:rsidTr="00A73E0E">
        <w:trPr>
          <w:cantSplit/>
          <w:trHeight w:val="111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1B7871" w:rsidRDefault="00DA2CD9" w:rsidP="00E05325">
            <w:pPr>
              <w:jc w:val="both"/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lastRenderedPageBreak/>
              <w:t>Síntesis del texto</w:t>
            </w:r>
            <w:r w:rsidR="00D01F90">
              <w:rPr>
                <w:rFonts w:ascii="Arial Narrow" w:hAnsi="Arial Narrow"/>
                <w:b/>
                <w:sz w:val="20"/>
                <w:szCs w:val="18"/>
              </w:rPr>
              <w:t xml:space="preserve">: </w:t>
            </w:r>
            <w:r w:rsidR="00D01F90" w:rsidRPr="00DF4681">
              <w:rPr>
                <w:rFonts w:ascii="Arial Narrow" w:hAnsi="Arial Narrow"/>
                <w:sz w:val="20"/>
                <w:szCs w:val="20"/>
              </w:rPr>
              <w:t>P</w:t>
            </w:r>
            <w:r w:rsidR="00D01F90" w:rsidRPr="00DF4681">
              <w:rPr>
                <w:rFonts w:ascii="Arial Narrow" w:hAnsi="Arial Narrow"/>
                <w:sz w:val="20"/>
                <w:szCs w:val="20"/>
              </w:rPr>
              <w:t xml:space="preserve">sicólogos y educadores, sociólogos y pedagogos, entre otros especialistas relacionados directamente con el quehacer educativo coinciden en señalar que el desempeño </w:t>
            </w:r>
            <w:r w:rsidR="00D01F90" w:rsidRPr="00DF4681">
              <w:rPr>
                <w:rFonts w:ascii="Arial Narrow" w:hAnsi="Arial Narrow"/>
                <w:sz w:val="20"/>
                <w:szCs w:val="20"/>
              </w:rPr>
              <w:t>del estudiante depende</w:t>
            </w:r>
            <w:r w:rsidR="00D01F90" w:rsidRPr="00DF4681">
              <w:rPr>
                <w:rFonts w:ascii="Arial Narrow" w:hAnsi="Arial Narrow"/>
                <w:sz w:val="20"/>
                <w:szCs w:val="20"/>
              </w:rPr>
              <w:t xml:space="preserve">, en gran medida, del grado o nivel de motivación que </w:t>
            </w:r>
            <w:r w:rsidR="00D01F90" w:rsidRPr="00DF4681">
              <w:rPr>
                <w:rFonts w:ascii="Arial Narrow" w:hAnsi="Arial Narrow"/>
                <w:sz w:val="20"/>
                <w:szCs w:val="20"/>
              </w:rPr>
              <w:t xml:space="preserve">este </w:t>
            </w:r>
            <w:r w:rsidR="00D01F90" w:rsidRPr="00DF4681">
              <w:rPr>
                <w:rFonts w:ascii="Arial Narrow" w:hAnsi="Arial Narrow"/>
                <w:sz w:val="20"/>
                <w:szCs w:val="20"/>
              </w:rPr>
              <w:t>pos</w:t>
            </w:r>
            <w:r w:rsidR="00D01F90" w:rsidRPr="00DF4681">
              <w:rPr>
                <w:rFonts w:ascii="Arial Narrow" w:hAnsi="Arial Narrow"/>
                <w:sz w:val="20"/>
                <w:szCs w:val="20"/>
              </w:rPr>
              <w:t>ea. En el artículo se analiza</w:t>
            </w:r>
            <w:r w:rsidR="00D01F90" w:rsidRPr="00DF4681">
              <w:rPr>
                <w:rFonts w:ascii="Arial Narrow" w:hAnsi="Arial Narrow"/>
                <w:sz w:val="20"/>
                <w:szCs w:val="20"/>
              </w:rPr>
              <w:t xml:space="preserve"> los conceptos de moti</w:t>
            </w:r>
            <w:r w:rsidR="00D01F90" w:rsidRPr="00DF4681">
              <w:rPr>
                <w:rFonts w:ascii="Arial Narrow" w:hAnsi="Arial Narrow"/>
                <w:sz w:val="20"/>
                <w:szCs w:val="20"/>
              </w:rPr>
              <w:t>vación y aprendizaje, relacionando</w:t>
            </w:r>
            <w:r w:rsidR="00D01F90" w:rsidRPr="00DF4681">
              <w:rPr>
                <w:rFonts w:ascii="Arial Narrow" w:hAnsi="Arial Narrow"/>
                <w:sz w:val="20"/>
                <w:szCs w:val="20"/>
              </w:rPr>
              <w:t xml:space="preserve"> las implicaciones que existen entre ambos, y </w:t>
            </w:r>
            <w:r w:rsidR="00D01F90" w:rsidRPr="00DF4681">
              <w:rPr>
                <w:rFonts w:ascii="Arial Narrow" w:hAnsi="Arial Narrow"/>
                <w:sz w:val="20"/>
                <w:szCs w:val="20"/>
              </w:rPr>
              <w:t>sugiriendo ciertas</w:t>
            </w:r>
            <w:r w:rsidR="00D01F90" w:rsidRPr="00DF4681">
              <w:rPr>
                <w:rFonts w:ascii="Arial Narrow" w:hAnsi="Arial Narrow"/>
                <w:sz w:val="20"/>
                <w:szCs w:val="20"/>
              </w:rPr>
              <w:t xml:space="preserve"> aplicaciones didácticas </w:t>
            </w:r>
            <w:r w:rsidR="00D01F90" w:rsidRPr="00DF4681">
              <w:rPr>
                <w:rFonts w:ascii="Arial Narrow" w:hAnsi="Arial Narrow"/>
                <w:sz w:val="20"/>
                <w:szCs w:val="20"/>
              </w:rPr>
              <w:t>para los implicados</w:t>
            </w:r>
            <w:r w:rsidR="00E05325" w:rsidRPr="00DF4681">
              <w:rPr>
                <w:rFonts w:ascii="Arial Narrow" w:hAnsi="Arial Narrow"/>
                <w:sz w:val="20"/>
                <w:szCs w:val="20"/>
              </w:rPr>
              <w:t>,</w:t>
            </w:r>
            <w:r w:rsidR="00D01F90" w:rsidRPr="00DF4681">
              <w:rPr>
                <w:rFonts w:ascii="Arial Narrow" w:hAnsi="Arial Narrow"/>
                <w:sz w:val="20"/>
                <w:szCs w:val="20"/>
              </w:rPr>
              <w:t xml:space="preserve"> es decir docente y estudiante, con la finalidad de crear un am</w:t>
            </w:r>
            <w:r w:rsidR="00E05325" w:rsidRPr="00DF4681">
              <w:rPr>
                <w:rFonts w:ascii="Arial Narrow" w:hAnsi="Arial Narrow"/>
                <w:sz w:val="20"/>
                <w:szCs w:val="20"/>
              </w:rPr>
              <w:t>biente de motivación en el aula</w:t>
            </w:r>
            <w:r w:rsidR="00D01F90" w:rsidRPr="00DF468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42C" w:rsidRPr="00DF4681" w:rsidRDefault="00DA2CD9" w:rsidP="0016642C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Comentario personal:</w:t>
            </w:r>
            <w:r w:rsidR="00071B2B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="00B92251" w:rsidRPr="00DF4681">
              <w:rPr>
                <w:rFonts w:ascii="Arial Narrow" w:hAnsi="Arial Narrow"/>
                <w:sz w:val="20"/>
                <w:szCs w:val="18"/>
              </w:rPr>
              <w:t>Esta lectura aporta, en la importancia de la construcción de la motivación para mejorar el nivel de aprendizaje en aula, profundizando en los conocimientos de la motivación y su relacionamiento con el aprendizaje, sugiriendo de manera puntal prácticas didácticas, que puedan dar solución a la problemática de desmotivación en el aula, que se pueden aplicar a todo nivel de la enseñanza desde la primaria, hasta la universitaria.</w:t>
            </w:r>
          </w:p>
          <w:p w:rsidR="00DA2CD9" w:rsidRPr="00DE131B" w:rsidRDefault="00DA2CD9" w:rsidP="001A5B88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</w:tc>
      </w:tr>
    </w:tbl>
    <w:p w:rsidR="00DA2CD9" w:rsidRDefault="00DA2CD9" w:rsidP="00DA2CD9">
      <w:pPr>
        <w:rPr>
          <w:rFonts w:ascii="Arial Narrow" w:hAnsi="Arial Narrow"/>
          <w:b/>
          <w:sz w:val="20"/>
        </w:rPr>
      </w:pPr>
    </w:p>
    <w:p w:rsidR="00DA2CD9" w:rsidRDefault="00DA2CD9" w:rsidP="00DA2CD9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Nombre del responsable del llenado de la ficha:</w:t>
      </w:r>
      <w:r w:rsidR="00071B2B">
        <w:rPr>
          <w:rFonts w:ascii="Arial Narrow" w:hAnsi="Arial Narrow"/>
          <w:b/>
          <w:sz w:val="20"/>
        </w:rPr>
        <w:t xml:space="preserve"> Marion Aguirre </w:t>
      </w:r>
      <w:proofErr w:type="spellStart"/>
      <w:r w:rsidR="00071B2B">
        <w:rPr>
          <w:rFonts w:ascii="Arial Narrow" w:hAnsi="Arial Narrow"/>
          <w:b/>
          <w:sz w:val="20"/>
        </w:rPr>
        <w:t>Antezana</w:t>
      </w:r>
      <w:proofErr w:type="spellEnd"/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 w:rsidR="00944B6E">
        <w:rPr>
          <w:rFonts w:ascii="Arial Narrow" w:hAnsi="Arial Narrow"/>
          <w:b/>
          <w:sz w:val="20"/>
        </w:rPr>
        <w:t>Fecha: (10</w:t>
      </w:r>
      <w:r>
        <w:rPr>
          <w:rFonts w:ascii="Arial Narrow" w:hAnsi="Arial Narrow"/>
          <w:b/>
          <w:sz w:val="20"/>
        </w:rPr>
        <w:t>/</w:t>
      </w:r>
      <w:r w:rsidR="00944B6E">
        <w:rPr>
          <w:rFonts w:ascii="Arial Narrow" w:hAnsi="Arial Narrow"/>
          <w:b/>
          <w:sz w:val="20"/>
        </w:rPr>
        <w:t>30</w:t>
      </w:r>
      <w:r>
        <w:rPr>
          <w:rFonts w:ascii="Arial Narrow" w:hAnsi="Arial Narrow"/>
          <w:b/>
          <w:sz w:val="20"/>
        </w:rPr>
        <w:t>/</w:t>
      </w:r>
      <w:r w:rsidR="00944B6E">
        <w:rPr>
          <w:rFonts w:ascii="Arial Narrow" w:hAnsi="Arial Narrow"/>
          <w:b/>
          <w:sz w:val="20"/>
        </w:rPr>
        <w:t>2018</w:t>
      </w:r>
      <w:r>
        <w:rPr>
          <w:rFonts w:ascii="Arial Narrow" w:hAnsi="Arial Narrow"/>
          <w:b/>
          <w:sz w:val="20"/>
        </w:rPr>
        <w:t xml:space="preserve">) </w:t>
      </w:r>
    </w:p>
    <w:p w:rsidR="002B2E70" w:rsidRDefault="002B2E70" w:rsidP="00DA2CD9">
      <w:pPr>
        <w:ind w:left="709"/>
      </w:pPr>
    </w:p>
    <w:p w:rsidR="00DA2CD9" w:rsidRDefault="00DA2CD9" w:rsidP="00DA2CD9">
      <w:pPr>
        <w:ind w:left="709"/>
      </w:pPr>
    </w:p>
    <w:sectPr w:rsidR="00DA2CD9" w:rsidSect="00DA2CD9">
      <w:pgSz w:w="15842" w:h="12242" w:orient="landscape"/>
      <w:pgMar w:top="1418" w:right="1418" w:bottom="567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6F6061B"/>
    <w:multiLevelType w:val="hybridMultilevel"/>
    <w:tmpl w:val="95A68CFA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83F03"/>
    <w:multiLevelType w:val="hybridMultilevel"/>
    <w:tmpl w:val="E8F0023A"/>
    <w:lvl w:ilvl="0" w:tplc="B5A65996">
      <w:start w:val="1"/>
      <w:numFmt w:val="upperRoman"/>
      <w:pStyle w:val="Prrafodelista"/>
      <w:lvlText w:val="%1."/>
      <w:lvlJc w:val="left"/>
      <w:pPr>
        <w:ind w:left="762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2" w:hanging="360"/>
      </w:pPr>
    </w:lvl>
    <w:lvl w:ilvl="2" w:tplc="040A001B" w:tentative="1">
      <w:start w:val="1"/>
      <w:numFmt w:val="lowerRoman"/>
      <w:lvlText w:val="%3."/>
      <w:lvlJc w:val="right"/>
      <w:pPr>
        <w:ind w:left="1842" w:hanging="180"/>
      </w:pPr>
    </w:lvl>
    <w:lvl w:ilvl="3" w:tplc="040A000F" w:tentative="1">
      <w:start w:val="1"/>
      <w:numFmt w:val="decimal"/>
      <w:lvlText w:val="%4."/>
      <w:lvlJc w:val="left"/>
      <w:pPr>
        <w:ind w:left="2562" w:hanging="360"/>
      </w:pPr>
    </w:lvl>
    <w:lvl w:ilvl="4" w:tplc="040A0019" w:tentative="1">
      <w:start w:val="1"/>
      <w:numFmt w:val="lowerLetter"/>
      <w:lvlText w:val="%5."/>
      <w:lvlJc w:val="left"/>
      <w:pPr>
        <w:ind w:left="3282" w:hanging="360"/>
      </w:pPr>
    </w:lvl>
    <w:lvl w:ilvl="5" w:tplc="040A001B" w:tentative="1">
      <w:start w:val="1"/>
      <w:numFmt w:val="lowerRoman"/>
      <w:lvlText w:val="%6."/>
      <w:lvlJc w:val="right"/>
      <w:pPr>
        <w:ind w:left="4002" w:hanging="180"/>
      </w:pPr>
    </w:lvl>
    <w:lvl w:ilvl="6" w:tplc="040A000F" w:tentative="1">
      <w:start w:val="1"/>
      <w:numFmt w:val="decimal"/>
      <w:lvlText w:val="%7."/>
      <w:lvlJc w:val="left"/>
      <w:pPr>
        <w:ind w:left="4722" w:hanging="360"/>
      </w:pPr>
    </w:lvl>
    <w:lvl w:ilvl="7" w:tplc="040A0019" w:tentative="1">
      <w:start w:val="1"/>
      <w:numFmt w:val="lowerLetter"/>
      <w:lvlText w:val="%8."/>
      <w:lvlJc w:val="left"/>
      <w:pPr>
        <w:ind w:left="5442" w:hanging="360"/>
      </w:pPr>
    </w:lvl>
    <w:lvl w:ilvl="8" w:tplc="040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0D4E91"/>
    <w:multiLevelType w:val="hybridMultilevel"/>
    <w:tmpl w:val="A740E2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9"/>
  </w:num>
  <w:num w:numId="5">
    <w:abstractNumId w:val="17"/>
  </w:num>
  <w:num w:numId="6">
    <w:abstractNumId w:val="14"/>
  </w:num>
  <w:num w:numId="7">
    <w:abstractNumId w:val="9"/>
  </w:num>
  <w:num w:numId="8">
    <w:abstractNumId w:val="9"/>
  </w:num>
  <w:num w:numId="9">
    <w:abstractNumId w:val="25"/>
  </w:num>
  <w:num w:numId="10">
    <w:abstractNumId w:val="25"/>
  </w:num>
  <w:num w:numId="11">
    <w:abstractNumId w:val="20"/>
  </w:num>
  <w:num w:numId="12">
    <w:abstractNumId w:val="20"/>
  </w:num>
  <w:num w:numId="13">
    <w:abstractNumId w:val="0"/>
  </w:num>
  <w:num w:numId="14">
    <w:abstractNumId w:val="16"/>
  </w:num>
  <w:num w:numId="15">
    <w:abstractNumId w:val="8"/>
  </w:num>
  <w:num w:numId="16">
    <w:abstractNumId w:val="24"/>
  </w:num>
  <w:num w:numId="17">
    <w:abstractNumId w:val="11"/>
  </w:num>
  <w:num w:numId="18">
    <w:abstractNumId w:val="11"/>
  </w:num>
  <w:num w:numId="19">
    <w:abstractNumId w:val="13"/>
  </w:num>
  <w:num w:numId="20">
    <w:abstractNumId w:val="10"/>
  </w:num>
  <w:num w:numId="21">
    <w:abstractNumId w:val="23"/>
  </w:num>
  <w:num w:numId="22">
    <w:abstractNumId w:val="23"/>
  </w:num>
  <w:num w:numId="23">
    <w:abstractNumId w:val="7"/>
  </w:num>
  <w:num w:numId="24">
    <w:abstractNumId w:val="7"/>
  </w:num>
  <w:num w:numId="25">
    <w:abstractNumId w:val="4"/>
  </w:num>
  <w:num w:numId="26">
    <w:abstractNumId w:val="3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2"/>
  </w:num>
  <w:num w:numId="33">
    <w:abstractNumId w:val="18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D9"/>
    <w:rsid w:val="00002868"/>
    <w:rsid w:val="000032CF"/>
    <w:rsid w:val="0001135F"/>
    <w:rsid w:val="00011ACD"/>
    <w:rsid w:val="00012606"/>
    <w:rsid w:val="0001391B"/>
    <w:rsid w:val="0002453D"/>
    <w:rsid w:val="00030A9F"/>
    <w:rsid w:val="00031937"/>
    <w:rsid w:val="0003232A"/>
    <w:rsid w:val="00045A5B"/>
    <w:rsid w:val="00062C4D"/>
    <w:rsid w:val="00066646"/>
    <w:rsid w:val="00071B2B"/>
    <w:rsid w:val="000738E0"/>
    <w:rsid w:val="000751A6"/>
    <w:rsid w:val="0008510E"/>
    <w:rsid w:val="00086A27"/>
    <w:rsid w:val="0008777E"/>
    <w:rsid w:val="000A46B3"/>
    <w:rsid w:val="000A60B5"/>
    <w:rsid w:val="000B4F39"/>
    <w:rsid w:val="000B526D"/>
    <w:rsid w:val="000D41C6"/>
    <w:rsid w:val="000D501E"/>
    <w:rsid w:val="000D5DB0"/>
    <w:rsid w:val="000E0864"/>
    <w:rsid w:val="000E32A4"/>
    <w:rsid w:val="000E5A70"/>
    <w:rsid w:val="000E7C82"/>
    <w:rsid w:val="000F0607"/>
    <w:rsid w:val="00116B73"/>
    <w:rsid w:val="00120714"/>
    <w:rsid w:val="00124652"/>
    <w:rsid w:val="00126352"/>
    <w:rsid w:val="0013063F"/>
    <w:rsid w:val="00131FF2"/>
    <w:rsid w:val="00137D1C"/>
    <w:rsid w:val="0014028F"/>
    <w:rsid w:val="00140ACB"/>
    <w:rsid w:val="00146746"/>
    <w:rsid w:val="00151440"/>
    <w:rsid w:val="00153BFD"/>
    <w:rsid w:val="00163B85"/>
    <w:rsid w:val="0016547A"/>
    <w:rsid w:val="0016642C"/>
    <w:rsid w:val="001677BE"/>
    <w:rsid w:val="0017156B"/>
    <w:rsid w:val="00172B7E"/>
    <w:rsid w:val="00180442"/>
    <w:rsid w:val="00180E71"/>
    <w:rsid w:val="00192696"/>
    <w:rsid w:val="00192853"/>
    <w:rsid w:val="00192A46"/>
    <w:rsid w:val="00192D60"/>
    <w:rsid w:val="0019429F"/>
    <w:rsid w:val="001947A7"/>
    <w:rsid w:val="0019577C"/>
    <w:rsid w:val="001A1C06"/>
    <w:rsid w:val="001A3714"/>
    <w:rsid w:val="001A4171"/>
    <w:rsid w:val="001A5B88"/>
    <w:rsid w:val="001B32C1"/>
    <w:rsid w:val="001B4EBE"/>
    <w:rsid w:val="001C183B"/>
    <w:rsid w:val="001C25CF"/>
    <w:rsid w:val="001C30FC"/>
    <w:rsid w:val="001C483D"/>
    <w:rsid w:val="001C6724"/>
    <w:rsid w:val="001C681F"/>
    <w:rsid w:val="001D07DB"/>
    <w:rsid w:val="001D0FC4"/>
    <w:rsid w:val="001D2B20"/>
    <w:rsid w:val="001D4537"/>
    <w:rsid w:val="001D664A"/>
    <w:rsid w:val="001E230A"/>
    <w:rsid w:val="001F0AE5"/>
    <w:rsid w:val="001F25B8"/>
    <w:rsid w:val="00202B4F"/>
    <w:rsid w:val="00206645"/>
    <w:rsid w:val="00207D23"/>
    <w:rsid w:val="00217257"/>
    <w:rsid w:val="00224C09"/>
    <w:rsid w:val="00224F3D"/>
    <w:rsid w:val="00225AEA"/>
    <w:rsid w:val="00234080"/>
    <w:rsid w:val="00244537"/>
    <w:rsid w:val="002503F3"/>
    <w:rsid w:val="00252F14"/>
    <w:rsid w:val="0026126F"/>
    <w:rsid w:val="00264125"/>
    <w:rsid w:val="00264D9A"/>
    <w:rsid w:val="00265FEC"/>
    <w:rsid w:val="00280049"/>
    <w:rsid w:val="00282EA5"/>
    <w:rsid w:val="00283D65"/>
    <w:rsid w:val="00284865"/>
    <w:rsid w:val="00291C0C"/>
    <w:rsid w:val="0029302C"/>
    <w:rsid w:val="00295E3B"/>
    <w:rsid w:val="00296953"/>
    <w:rsid w:val="002B133E"/>
    <w:rsid w:val="002B2E70"/>
    <w:rsid w:val="002B5E43"/>
    <w:rsid w:val="002B67DB"/>
    <w:rsid w:val="002C03B2"/>
    <w:rsid w:val="002C34F7"/>
    <w:rsid w:val="002C5AB4"/>
    <w:rsid w:val="002C6786"/>
    <w:rsid w:val="002D66D3"/>
    <w:rsid w:val="002E12AF"/>
    <w:rsid w:val="002E14A9"/>
    <w:rsid w:val="002E2E90"/>
    <w:rsid w:val="002E4327"/>
    <w:rsid w:val="002F0B73"/>
    <w:rsid w:val="002F26D0"/>
    <w:rsid w:val="00310296"/>
    <w:rsid w:val="00311A4C"/>
    <w:rsid w:val="0031206B"/>
    <w:rsid w:val="00320B8E"/>
    <w:rsid w:val="0032218D"/>
    <w:rsid w:val="0032288C"/>
    <w:rsid w:val="003260BC"/>
    <w:rsid w:val="00334F23"/>
    <w:rsid w:val="003377E7"/>
    <w:rsid w:val="003428BB"/>
    <w:rsid w:val="0034374A"/>
    <w:rsid w:val="00347243"/>
    <w:rsid w:val="0035058D"/>
    <w:rsid w:val="00353ADF"/>
    <w:rsid w:val="00354BC2"/>
    <w:rsid w:val="003648FF"/>
    <w:rsid w:val="00365282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5A04"/>
    <w:rsid w:val="003A6EB2"/>
    <w:rsid w:val="003A6FF2"/>
    <w:rsid w:val="003B1902"/>
    <w:rsid w:val="003B3024"/>
    <w:rsid w:val="003B4F14"/>
    <w:rsid w:val="003B7944"/>
    <w:rsid w:val="003C09FA"/>
    <w:rsid w:val="003D0CA7"/>
    <w:rsid w:val="003D455E"/>
    <w:rsid w:val="003D611F"/>
    <w:rsid w:val="003E6AA0"/>
    <w:rsid w:val="003F7020"/>
    <w:rsid w:val="00415BD8"/>
    <w:rsid w:val="00415D51"/>
    <w:rsid w:val="00422C16"/>
    <w:rsid w:val="00430DC1"/>
    <w:rsid w:val="0043310B"/>
    <w:rsid w:val="00435B40"/>
    <w:rsid w:val="004407C2"/>
    <w:rsid w:val="00445167"/>
    <w:rsid w:val="00457D65"/>
    <w:rsid w:val="00461D5A"/>
    <w:rsid w:val="004727FB"/>
    <w:rsid w:val="00482B30"/>
    <w:rsid w:val="004844C6"/>
    <w:rsid w:val="00484ED8"/>
    <w:rsid w:val="0048630D"/>
    <w:rsid w:val="00486F52"/>
    <w:rsid w:val="00495050"/>
    <w:rsid w:val="00496806"/>
    <w:rsid w:val="00497DB0"/>
    <w:rsid w:val="004A0CF9"/>
    <w:rsid w:val="004A0EC7"/>
    <w:rsid w:val="004A3A0A"/>
    <w:rsid w:val="004A4331"/>
    <w:rsid w:val="004B1C9D"/>
    <w:rsid w:val="004B2A9A"/>
    <w:rsid w:val="004C152A"/>
    <w:rsid w:val="004C3A9E"/>
    <w:rsid w:val="004C7733"/>
    <w:rsid w:val="004D346D"/>
    <w:rsid w:val="004D4603"/>
    <w:rsid w:val="004D4BB6"/>
    <w:rsid w:val="004D5503"/>
    <w:rsid w:val="004E2F1C"/>
    <w:rsid w:val="004E3D1B"/>
    <w:rsid w:val="004E7DAD"/>
    <w:rsid w:val="004F416E"/>
    <w:rsid w:val="005104EE"/>
    <w:rsid w:val="00520354"/>
    <w:rsid w:val="00525C28"/>
    <w:rsid w:val="00527D44"/>
    <w:rsid w:val="005306DD"/>
    <w:rsid w:val="0053119A"/>
    <w:rsid w:val="0053699D"/>
    <w:rsid w:val="00544A68"/>
    <w:rsid w:val="005567D7"/>
    <w:rsid w:val="0055748E"/>
    <w:rsid w:val="00557648"/>
    <w:rsid w:val="005614E2"/>
    <w:rsid w:val="005615B0"/>
    <w:rsid w:val="005621E4"/>
    <w:rsid w:val="005643CF"/>
    <w:rsid w:val="00572AD6"/>
    <w:rsid w:val="005772A8"/>
    <w:rsid w:val="00581C45"/>
    <w:rsid w:val="00582342"/>
    <w:rsid w:val="00583437"/>
    <w:rsid w:val="005856AA"/>
    <w:rsid w:val="00586ADB"/>
    <w:rsid w:val="005909B1"/>
    <w:rsid w:val="0059416C"/>
    <w:rsid w:val="005951B7"/>
    <w:rsid w:val="005A1394"/>
    <w:rsid w:val="005A3A75"/>
    <w:rsid w:val="005A6DD0"/>
    <w:rsid w:val="005B18DD"/>
    <w:rsid w:val="005B4D86"/>
    <w:rsid w:val="005C1EE4"/>
    <w:rsid w:val="005E0D73"/>
    <w:rsid w:val="005E1A5F"/>
    <w:rsid w:val="005E5099"/>
    <w:rsid w:val="005F2763"/>
    <w:rsid w:val="005F5673"/>
    <w:rsid w:val="00605F84"/>
    <w:rsid w:val="0061214F"/>
    <w:rsid w:val="006132B1"/>
    <w:rsid w:val="00624216"/>
    <w:rsid w:val="00630879"/>
    <w:rsid w:val="00631AD6"/>
    <w:rsid w:val="006326D9"/>
    <w:rsid w:val="0064054C"/>
    <w:rsid w:val="0064072D"/>
    <w:rsid w:val="0064301E"/>
    <w:rsid w:val="00644D64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D1DE2"/>
    <w:rsid w:val="006E0215"/>
    <w:rsid w:val="006E0747"/>
    <w:rsid w:val="006E2222"/>
    <w:rsid w:val="006E5928"/>
    <w:rsid w:val="006E66E0"/>
    <w:rsid w:val="006F2131"/>
    <w:rsid w:val="00703091"/>
    <w:rsid w:val="00715E82"/>
    <w:rsid w:val="007227EA"/>
    <w:rsid w:val="007228D9"/>
    <w:rsid w:val="00726B17"/>
    <w:rsid w:val="00730755"/>
    <w:rsid w:val="00731D2E"/>
    <w:rsid w:val="00732CD3"/>
    <w:rsid w:val="00735C61"/>
    <w:rsid w:val="00735F1D"/>
    <w:rsid w:val="00736ECE"/>
    <w:rsid w:val="00742D8B"/>
    <w:rsid w:val="007434D8"/>
    <w:rsid w:val="0074633B"/>
    <w:rsid w:val="00746A91"/>
    <w:rsid w:val="00746B88"/>
    <w:rsid w:val="00747C27"/>
    <w:rsid w:val="007541C7"/>
    <w:rsid w:val="007624AF"/>
    <w:rsid w:val="007639BE"/>
    <w:rsid w:val="00771725"/>
    <w:rsid w:val="007807FE"/>
    <w:rsid w:val="00787E01"/>
    <w:rsid w:val="00795D94"/>
    <w:rsid w:val="007A4526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D1FDF"/>
    <w:rsid w:val="007E4AA0"/>
    <w:rsid w:val="007F2CBA"/>
    <w:rsid w:val="007F5938"/>
    <w:rsid w:val="007F7B74"/>
    <w:rsid w:val="007F7E7A"/>
    <w:rsid w:val="008041FD"/>
    <w:rsid w:val="00806663"/>
    <w:rsid w:val="008154C4"/>
    <w:rsid w:val="00826969"/>
    <w:rsid w:val="00827FD1"/>
    <w:rsid w:val="008300F0"/>
    <w:rsid w:val="0083213D"/>
    <w:rsid w:val="008329A1"/>
    <w:rsid w:val="00840233"/>
    <w:rsid w:val="00841B65"/>
    <w:rsid w:val="00852B5D"/>
    <w:rsid w:val="00854120"/>
    <w:rsid w:val="00854AA2"/>
    <w:rsid w:val="00860C8E"/>
    <w:rsid w:val="00860CA1"/>
    <w:rsid w:val="0086151F"/>
    <w:rsid w:val="00862737"/>
    <w:rsid w:val="008628B1"/>
    <w:rsid w:val="00864B7C"/>
    <w:rsid w:val="00866765"/>
    <w:rsid w:val="0086708E"/>
    <w:rsid w:val="008670C1"/>
    <w:rsid w:val="0087186E"/>
    <w:rsid w:val="00876244"/>
    <w:rsid w:val="00876347"/>
    <w:rsid w:val="008847D9"/>
    <w:rsid w:val="00896E7B"/>
    <w:rsid w:val="008A128A"/>
    <w:rsid w:val="008A6F45"/>
    <w:rsid w:val="008B136E"/>
    <w:rsid w:val="008C55CC"/>
    <w:rsid w:val="008C6B3C"/>
    <w:rsid w:val="008C79E1"/>
    <w:rsid w:val="008D0166"/>
    <w:rsid w:val="008D19DA"/>
    <w:rsid w:val="008E6810"/>
    <w:rsid w:val="008F3AF4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4B6E"/>
    <w:rsid w:val="00947205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36E6"/>
    <w:rsid w:val="0098529D"/>
    <w:rsid w:val="00990346"/>
    <w:rsid w:val="009A131F"/>
    <w:rsid w:val="009A13BC"/>
    <w:rsid w:val="009A3F41"/>
    <w:rsid w:val="009A4626"/>
    <w:rsid w:val="009B02F2"/>
    <w:rsid w:val="009B0EA0"/>
    <w:rsid w:val="009B2DAC"/>
    <w:rsid w:val="009B73E7"/>
    <w:rsid w:val="009C1848"/>
    <w:rsid w:val="009C50F1"/>
    <w:rsid w:val="009D6546"/>
    <w:rsid w:val="009E2ABF"/>
    <w:rsid w:val="009E3E5C"/>
    <w:rsid w:val="009E51CD"/>
    <w:rsid w:val="009F1DB0"/>
    <w:rsid w:val="00A0036A"/>
    <w:rsid w:val="00A0148A"/>
    <w:rsid w:val="00A05360"/>
    <w:rsid w:val="00A114AE"/>
    <w:rsid w:val="00A13880"/>
    <w:rsid w:val="00A25A2A"/>
    <w:rsid w:val="00A25BE0"/>
    <w:rsid w:val="00A26A63"/>
    <w:rsid w:val="00A27976"/>
    <w:rsid w:val="00A32E19"/>
    <w:rsid w:val="00A359B8"/>
    <w:rsid w:val="00A37A81"/>
    <w:rsid w:val="00A4227B"/>
    <w:rsid w:val="00A44D7E"/>
    <w:rsid w:val="00A47663"/>
    <w:rsid w:val="00A52CB8"/>
    <w:rsid w:val="00A60F48"/>
    <w:rsid w:val="00A670BA"/>
    <w:rsid w:val="00A67E91"/>
    <w:rsid w:val="00A73E0E"/>
    <w:rsid w:val="00A85082"/>
    <w:rsid w:val="00A9296C"/>
    <w:rsid w:val="00AA104D"/>
    <w:rsid w:val="00AA1468"/>
    <w:rsid w:val="00AA7582"/>
    <w:rsid w:val="00AB190D"/>
    <w:rsid w:val="00AB1DDC"/>
    <w:rsid w:val="00AB1ED3"/>
    <w:rsid w:val="00AB2FDA"/>
    <w:rsid w:val="00AB525B"/>
    <w:rsid w:val="00AB5314"/>
    <w:rsid w:val="00AC0544"/>
    <w:rsid w:val="00AC1FB4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6341"/>
    <w:rsid w:val="00B50ECE"/>
    <w:rsid w:val="00B52144"/>
    <w:rsid w:val="00B70BE9"/>
    <w:rsid w:val="00B749B3"/>
    <w:rsid w:val="00B77EFB"/>
    <w:rsid w:val="00B83418"/>
    <w:rsid w:val="00B83898"/>
    <w:rsid w:val="00B845C2"/>
    <w:rsid w:val="00B9178F"/>
    <w:rsid w:val="00B92251"/>
    <w:rsid w:val="00B9564D"/>
    <w:rsid w:val="00BA4265"/>
    <w:rsid w:val="00BA54DB"/>
    <w:rsid w:val="00BA758F"/>
    <w:rsid w:val="00BB0764"/>
    <w:rsid w:val="00BC158A"/>
    <w:rsid w:val="00BC5998"/>
    <w:rsid w:val="00BC7E0F"/>
    <w:rsid w:val="00BD27A4"/>
    <w:rsid w:val="00BD2CDD"/>
    <w:rsid w:val="00BD66C6"/>
    <w:rsid w:val="00BD7469"/>
    <w:rsid w:val="00BE1ECA"/>
    <w:rsid w:val="00BE25B6"/>
    <w:rsid w:val="00BE28C3"/>
    <w:rsid w:val="00C014B5"/>
    <w:rsid w:val="00C161B3"/>
    <w:rsid w:val="00C232F5"/>
    <w:rsid w:val="00C23F7A"/>
    <w:rsid w:val="00C25841"/>
    <w:rsid w:val="00C25E4D"/>
    <w:rsid w:val="00C32055"/>
    <w:rsid w:val="00C33A9E"/>
    <w:rsid w:val="00C4402C"/>
    <w:rsid w:val="00C46074"/>
    <w:rsid w:val="00C55E4E"/>
    <w:rsid w:val="00C61871"/>
    <w:rsid w:val="00C6295A"/>
    <w:rsid w:val="00C64088"/>
    <w:rsid w:val="00C70092"/>
    <w:rsid w:val="00C70AE5"/>
    <w:rsid w:val="00C72579"/>
    <w:rsid w:val="00C72A13"/>
    <w:rsid w:val="00C76D90"/>
    <w:rsid w:val="00C76F01"/>
    <w:rsid w:val="00C77CB2"/>
    <w:rsid w:val="00C854A3"/>
    <w:rsid w:val="00C86EA5"/>
    <w:rsid w:val="00C9402F"/>
    <w:rsid w:val="00CA7071"/>
    <w:rsid w:val="00CB1BAA"/>
    <w:rsid w:val="00CB2AF5"/>
    <w:rsid w:val="00CB3B4A"/>
    <w:rsid w:val="00CB4818"/>
    <w:rsid w:val="00CB56D0"/>
    <w:rsid w:val="00CB5F99"/>
    <w:rsid w:val="00CB6D30"/>
    <w:rsid w:val="00CD2C71"/>
    <w:rsid w:val="00CD5E85"/>
    <w:rsid w:val="00CD5F2D"/>
    <w:rsid w:val="00CE254E"/>
    <w:rsid w:val="00CE345A"/>
    <w:rsid w:val="00CE4D9D"/>
    <w:rsid w:val="00CE78C3"/>
    <w:rsid w:val="00CF42A1"/>
    <w:rsid w:val="00CF513C"/>
    <w:rsid w:val="00D005E9"/>
    <w:rsid w:val="00D01F90"/>
    <w:rsid w:val="00D054CB"/>
    <w:rsid w:val="00D13DBF"/>
    <w:rsid w:val="00D13F6E"/>
    <w:rsid w:val="00D159B3"/>
    <w:rsid w:val="00D2542A"/>
    <w:rsid w:val="00D31054"/>
    <w:rsid w:val="00D32824"/>
    <w:rsid w:val="00D42DF6"/>
    <w:rsid w:val="00D43385"/>
    <w:rsid w:val="00D472F0"/>
    <w:rsid w:val="00D53D90"/>
    <w:rsid w:val="00D663B8"/>
    <w:rsid w:val="00D6641F"/>
    <w:rsid w:val="00D66988"/>
    <w:rsid w:val="00D71111"/>
    <w:rsid w:val="00D72547"/>
    <w:rsid w:val="00D73345"/>
    <w:rsid w:val="00D737A0"/>
    <w:rsid w:val="00D85B6E"/>
    <w:rsid w:val="00D941D8"/>
    <w:rsid w:val="00DA2CD9"/>
    <w:rsid w:val="00DB01D5"/>
    <w:rsid w:val="00DB084A"/>
    <w:rsid w:val="00DB0F33"/>
    <w:rsid w:val="00DB3BF3"/>
    <w:rsid w:val="00DB7C75"/>
    <w:rsid w:val="00DC0C71"/>
    <w:rsid w:val="00DC287C"/>
    <w:rsid w:val="00DC4AA9"/>
    <w:rsid w:val="00DC6FEA"/>
    <w:rsid w:val="00DD301D"/>
    <w:rsid w:val="00DE08D7"/>
    <w:rsid w:val="00DE4584"/>
    <w:rsid w:val="00DE486E"/>
    <w:rsid w:val="00DE5D57"/>
    <w:rsid w:val="00DE6095"/>
    <w:rsid w:val="00DE6F60"/>
    <w:rsid w:val="00DF4681"/>
    <w:rsid w:val="00E00CA1"/>
    <w:rsid w:val="00E05325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65F"/>
    <w:rsid w:val="00E34B1C"/>
    <w:rsid w:val="00E37B2C"/>
    <w:rsid w:val="00E40AD8"/>
    <w:rsid w:val="00E4482E"/>
    <w:rsid w:val="00E44B40"/>
    <w:rsid w:val="00E525D9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3F67"/>
    <w:rsid w:val="00EA42EB"/>
    <w:rsid w:val="00EB3821"/>
    <w:rsid w:val="00EB6CCD"/>
    <w:rsid w:val="00ED07AA"/>
    <w:rsid w:val="00ED07E0"/>
    <w:rsid w:val="00ED0828"/>
    <w:rsid w:val="00ED3505"/>
    <w:rsid w:val="00ED4920"/>
    <w:rsid w:val="00ED78C4"/>
    <w:rsid w:val="00EE0D3C"/>
    <w:rsid w:val="00EE5AC7"/>
    <w:rsid w:val="00EE62FE"/>
    <w:rsid w:val="00EE6742"/>
    <w:rsid w:val="00EF0D0D"/>
    <w:rsid w:val="00F01F28"/>
    <w:rsid w:val="00F03455"/>
    <w:rsid w:val="00F0439C"/>
    <w:rsid w:val="00F07C44"/>
    <w:rsid w:val="00F11850"/>
    <w:rsid w:val="00F15D5B"/>
    <w:rsid w:val="00F20ADD"/>
    <w:rsid w:val="00F239F2"/>
    <w:rsid w:val="00F270D8"/>
    <w:rsid w:val="00F338EF"/>
    <w:rsid w:val="00F4777D"/>
    <w:rsid w:val="00F47891"/>
    <w:rsid w:val="00F505FB"/>
    <w:rsid w:val="00F52492"/>
    <w:rsid w:val="00F52F2F"/>
    <w:rsid w:val="00F71D9B"/>
    <w:rsid w:val="00F72DA9"/>
    <w:rsid w:val="00F768CE"/>
    <w:rsid w:val="00F92895"/>
    <w:rsid w:val="00FB0446"/>
    <w:rsid w:val="00FB0AC8"/>
    <w:rsid w:val="00FB7917"/>
    <w:rsid w:val="00FD2417"/>
    <w:rsid w:val="00FE2020"/>
    <w:rsid w:val="00FE6FC3"/>
    <w:rsid w:val="00FF3EA7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D63E41-2C9B-3E43-B998-C47BB82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CD9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4B1C9D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B1C9D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B1C9D"/>
    <w:pPr>
      <w:keepNext/>
      <w:keepLines/>
      <w:spacing w:line="360" w:lineRule="auto"/>
      <w:outlineLvl w:val="2"/>
    </w:pPr>
    <w:rPr>
      <w:rFonts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DB3BF3"/>
    <w:pPr>
      <w:numPr>
        <w:numId w:val="36"/>
      </w:numPr>
      <w:spacing w:before="120" w:after="120"/>
    </w:pPr>
    <w:rPr>
      <w:rFonts w:eastAsiaTheme="minorHAnsi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4B1C9D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4B1C9D"/>
    <w:rPr>
      <w:rFonts w:ascii="Times New Roman" w:eastAsia="SimSun" w:hAnsi="Times New Roman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4B1C9D"/>
    <w:rPr>
      <w:rFonts w:ascii="Arial" w:eastAsiaTheme="majorEastAsia" w:hAnsi="Arial" w:cstheme="majorBidi"/>
      <w:color w:val="1F3763" w:themeColor="accent1" w:themeShade="7F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</w:pPr>
    <w:rPr>
      <w:rFonts w:cstheme="minorBid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CD5F2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Default">
    <w:name w:val="Default"/>
    <w:rsid w:val="00DA2CD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BO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2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233"/>
    <w:rPr>
      <w:rFonts w:ascii="Segoe UI" w:hAnsi="Segoe UI" w:cs="Segoe UI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3AD3C-BF34-40B3-A776-7CEA087E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Joaquin</cp:lastModifiedBy>
  <cp:revision>25</cp:revision>
  <cp:lastPrinted>2018-10-31T00:33:00Z</cp:lastPrinted>
  <dcterms:created xsi:type="dcterms:W3CDTF">2018-10-31T09:00:00Z</dcterms:created>
  <dcterms:modified xsi:type="dcterms:W3CDTF">2018-11-01T18:30:00Z</dcterms:modified>
</cp:coreProperties>
</file>