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32637" w14:textId="0A2D8F6D" w:rsidR="00D6512A" w:rsidRDefault="00D6512A" w:rsidP="0041708B">
      <w:pPr>
        <w:jc w:val="both"/>
        <w:rPr>
          <w:u w:val="single"/>
        </w:rPr>
      </w:pPr>
      <w:r>
        <w:rPr>
          <w:u w:val="single"/>
        </w:rPr>
        <w:t xml:space="preserve">HISTORY TAKING </w:t>
      </w:r>
    </w:p>
    <w:p w14:paraId="10E41208" w14:textId="77777777" w:rsidR="00D6512A" w:rsidRDefault="00D6512A" w:rsidP="0041708B">
      <w:pPr>
        <w:jc w:val="both"/>
        <w:rPr>
          <w:u w:val="single"/>
        </w:rPr>
      </w:pPr>
      <w:bookmarkStart w:id="0" w:name="_GoBack"/>
      <w:bookmarkEnd w:id="0"/>
    </w:p>
    <w:p w14:paraId="166DF25C" w14:textId="14B2AE3D" w:rsidR="009D6B84" w:rsidRDefault="009D6B84" w:rsidP="0041708B">
      <w:pPr>
        <w:jc w:val="both"/>
      </w:pPr>
      <w:r w:rsidRPr="0041708B">
        <w:rPr>
          <w:u w:val="single"/>
        </w:rPr>
        <w:t>History</w:t>
      </w:r>
      <w:r>
        <w:t xml:space="preserve"> </w:t>
      </w:r>
      <w:r>
        <w:t>(Patient data, Immediate/present hi</w:t>
      </w:r>
      <w:r>
        <w:t xml:space="preserve">story, </w:t>
      </w:r>
      <w:proofErr w:type="gramStart"/>
      <w:r>
        <w:t>past history</w:t>
      </w:r>
      <w:proofErr w:type="gramEnd"/>
      <w:r>
        <w:t xml:space="preserve">, Management </w:t>
      </w:r>
      <w:r>
        <w:t>and Environment history).</w:t>
      </w:r>
    </w:p>
    <w:p w14:paraId="12F782C6" w14:textId="77777777" w:rsidR="009D6B84" w:rsidRDefault="009D6B84" w:rsidP="0041708B">
      <w:pPr>
        <w:jc w:val="both"/>
      </w:pPr>
      <w:r>
        <w:t xml:space="preserve">Patient data: </w:t>
      </w:r>
      <w:r>
        <w:t>This data is essential for accurate identificatio</w:t>
      </w:r>
      <w:r>
        <w:t xml:space="preserve">n of the patient and </w:t>
      </w:r>
      <w:r>
        <w:t>includes:</w:t>
      </w:r>
    </w:p>
    <w:p w14:paraId="3C60A71E" w14:textId="77777777" w:rsidR="009D6B84" w:rsidRDefault="009D6B84" w:rsidP="0041708B">
      <w:pPr>
        <w:jc w:val="both"/>
      </w:pPr>
      <w:r>
        <w:t>• Owner’s name</w:t>
      </w:r>
    </w:p>
    <w:p w14:paraId="62F804C9" w14:textId="77777777" w:rsidR="009D6B84" w:rsidRDefault="009D6B84" w:rsidP="0041708B">
      <w:pPr>
        <w:jc w:val="both"/>
      </w:pPr>
      <w:r>
        <w:t>• Owner’s address: postal addr</w:t>
      </w:r>
      <w:r>
        <w:t xml:space="preserve">ess, telephone number </w:t>
      </w:r>
      <w:r>
        <w:t>etc.</w:t>
      </w:r>
    </w:p>
    <w:p w14:paraId="5FDC7985" w14:textId="77777777" w:rsidR="009D6B84" w:rsidRDefault="009D6B84" w:rsidP="0041708B">
      <w:pPr>
        <w:jc w:val="both"/>
      </w:pPr>
      <w:r>
        <w:t>• Species, breed, sex, age, name, ID No., body weight, etc.</w:t>
      </w:r>
    </w:p>
    <w:p w14:paraId="282ECFBD" w14:textId="3590CB62" w:rsidR="009D6B84" w:rsidRDefault="009D6B84" w:rsidP="0041708B">
      <w:pPr>
        <w:jc w:val="both"/>
      </w:pPr>
      <w:r>
        <w:t>• Description including colo</w:t>
      </w:r>
      <w:r w:rsidR="00D6512A">
        <w:t>u</w:t>
      </w:r>
      <w:r>
        <w:t>r,</w:t>
      </w:r>
      <w:r>
        <w:t xml:space="preserve"> marking, </w:t>
      </w:r>
      <w:proofErr w:type="spellStart"/>
      <w:r>
        <w:t>polledness</w:t>
      </w:r>
      <w:proofErr w:type="spellEnd"/>
      <w:r>
        <w:t xml:space="preserve">, and other </w:t>
      </w:r>
      <w:r>
        <w:t>identification marks of patient</w:t>
      </w:r>
    </w:p>
    <w:p w14:paraId="170BDD78" w14:textId="77777777" w:rsidR="0041708B" w:rsidRPr="0041708B" w:rsidRDefault="009D6B84" w:rsidP="0041708B">
      <w:pPr>
        <w:jc w:val="both"/>
        <w:rPr>
          <w:u w:val="single"/>
        </w:rPr>
      </w:pPr>
      <w:r w:rsidRPr="0041708B">
        <w:rPr>
          <w:u w:val="single"/>
        </w:rPr>
        <w:t xml:space="preserve">Present history </w:t>
      </w:r>
    </w:p>
    <w:p w14:paraId="09501431" w14:textId="77777777" w:rsidR="0041708B" w:rsidRDefault="009D6B84" w:rsidP="0041708B">
      <w:pPr>
        <w:jc w:val="both"/>
      </w:pPr>
      <w:r w:rsidRPr="009D6B84">
        <w:t xml:space="preserve">This relates to the sequence of events associated with the </w:t>
      </w:r>
      <w:proofErr w:type="gramStart"/>
      <w:r w:rsidRPr="009D6B84">
        <w:t>period of time</w:t>
      </w:r>
      <w:proofErr w:type="gramEnd"/>
      <w:r w:rsidRPr="009D6B84">
        <w:t xml:space="preserve"> that the animal has been ill. Points to be focus in present history are:</w:t>
      </w:r>
    </w:p>
    <w:p w14:paraId="38839A76" w14:textId="77777777" w:rsidR="0041708B" w:rsidRDefault="009D6B84" w:rsidP="0041708B">
      <w:pPr>
        <w:jc w:val="both"/>
      </w:pPr>
      <w:r w:rsidRPr="009D6B84">
        <w:t xml:space="preserve"> • Duration of the disease: whether it is </w:t>
      </w:r>
      <w:proofErr w:type="spellStart"/>
      <w:r w:rsidRPr="009D6B84">
        <w:t>peracute</w:t>
      </w:r>
      <w:proofErr w:type="spellEnd"/>
      <w:r w:rsidRPr="009D6B84">
        <w:t>, acute, subacute or chronic</w:t>
      </w:r>
    </w:p>
    <w:p w14:paraId="686486BB" w14:textId="77777777" w:rsidR="0041708B" w:rsidRDefault="009D6B84" w:rsidP="0041708B">
      <w:pPr>
        <w:jc w:val="both"/>
      </w:pPr>
      <w:r w:rsidRPr="009D6B84">
        <w:t xml:space="preserve"> • Clinical sign/symptoms: (appetite for food or drink, defecation, urination, respiration, sweating, physical activity, milk production, growth, gait, posture, voice, odour, etc.) </w:t>
      </w:r>
    </w:p>
    <w:p w14:paraId="33C781C8" w14:textId="77777777" w:rsidR="0041708B" w:rsidRDefault="009D6B84" w:rsidP="0041708B">
      <w:pPr>
        <w:jc w:val="both"/>
      </w:pPr>
      <w:r w:rsidRPr="009D6B84">
        <w:t xml:space="preserve">• The number of animals affected: (morbidity rate and mortality rate) </w:t>
      </w:r>
    </w:p>
    <w:p w14:paraId="26E45922" w14:textId="07CAA3CF" w:rsidR="009D6B84" w:rsidRDefault="009D6B84" w:rsidP="0041708B">
      <w:pPr>
        <w:jc w:val="both"/>
      </w:pPr>
      <w:r w:rsidRPr="009D6B84">
        <w:t>• Treatment given: determine whether any treatment has, in fact, been given before calling for assistance</w:t>
      </w:r>
    </w:p>
    <w:p w14:paraId="2EADFA9D" w14:textId="77777777" w:rsidR="0041708B" w:rsidRPr="0041708B" w:rsidRDefault="0041708B" w:rsidP="0041708B">
      <w:pPr>
        <w:jc w:val="both"/>
        <w:rPr>
          <w:u w:val="single"/>
        </w:rPr>
      </w:pPr>
      <w:proofErr w:type="gramStart"/>
      <w:r w:rsidRPr="0041708B">
        <w:rPr>
          <w:u w:val="single"/>
        </w:rPr>
        <w:t>Past history</w:t>
      </w:r>
      <w:proofErr w:type="gramEnd"/>
    </w:p>
    <w:p w14:paraId="5E46B2A3" w14:textId="7BFBE368" w:rsidR="0041708B" w:rsidRDefault="0041708B" w:rsidP="0041708B">
      <w:pPr>
        <w:jc w:val="both"/>
      </w:pPr>
      <w:r>
        <w:t>In this respect, information sho</w:t>
      </w:r>
      <w:r>
        <w:t xml:space="preserve">uld be obtained relating to the nature and timing of any </w:t>
      </w:r>
      <w:r>
        <w:t>previous</w:t>
      </w:r>
      <w:r>
        <w:t xml:space="preserve"> illness which had affected the </w:t>
      </w:r>
      <w:r>
        <w:t>individual animal or group.</w:t>
      </w:r>
    </w:p>
    <w:p w14:paraId="48DB7F40" w14:textId="2A700E83" w:rsidR="0041708B" w:rsidRDefault="0041708B" w:rsidP="0041708B">
      <w:pPr>
        <w:jc w:val="both"/>
      </w:pPr>
      <w:r>
        <w:t>•</w:t>
      </w:r>
      <w:r>
        <w:tab/>
        <w:t xml:space="preserve"> Details regarding clinical f</w:t>
      </w:r>
      <w:r>
        <w:t xml:space="preserve">eatures, diagnosis, treatments, </w:t>
      </w:r>
      <w:r>
        <w:t>morbidity and mortality r</w:t>
      </w:r>
      <w:r>
        <w:t xml:space="preserve">ates, post mortem observations, </w:t>
      </w:r>
      <w:r>
        <w:t>laboratory t</w:t>
      </w:r>
      <w:r>
        <w:t>est etc., should be obtained</w:t>
      </w:r>
      <w:r>
        <w:t>.</w:t>
      </w:r>
    </w:p>
    <w:p w14:paraId="47FA74D5" w14:textId="3D8CB79B" w:rsidR="0041708B" w:rsidRDefault="0041708B" w:rsidP="0041708B">
      <w:pPr>
        <w:jc w:val="both"/>
      </w:pPr>
      <w:r>
        <w:t>•</w:t>
      </w:r>
      <w:r>
        <w:tab/>
        <w:t xml:space="preserve"> Ascertain the system of anima</w:t>
      </w:r>
      <w:r>
        <w:t xml:space="preserve">l replacement on the farm or in </w:t>
      </w:r>
      <w:r>
        <w:t>the home.</w:t>
      </w:r>
    </w:p>
    <w:p w14:paraId="03FB00FD" w14:textId="7BE58FD8" w:rsidR="0041708B" w:rsidRDefault="0041708B" w:rsidP="0041708B">
      <w:pPr>
        <w:jc w:val="both"/>
      </w:pPr>
      <w:r>
        <w:t>•</w:t>
      </w:r>
      <w:r>
        <w:tab/>
        <w:t xml:space="preserve"> If animal introduced from out</w:t>
      </w:r>
      <w:r>
        <w:t xml:space="preserve">side sources, further enquiries should be made </w:t>
      </w:r>
      <w:r>
        <w:t>concerning the h</w:t>
      </w:r>
      <w:r>
        <w:t xml:space="preserve">ealth history and status of the </w:t>
      </w:r>
      <w:r>
        <w:t>source animals.</w:t>
      </w:r>
    </w:p>
    <w:p w14:paraId="17FBD418" w14:textId="77777777" w:rsidR="0041708B" w:rsidRPr="0041708B" w:rsidRDefault="0041708B" w:rsidP="0041708B">
      <w:pPr>
        <w:jc w:val="both"/>
        <w:rPr>
          <w:u w:val="single"/>
        </w:rPr>
      </w:pPr>
      <w:r w:rsidRPr="0041708B">
        <w:rPr>
          <w:u w:val="single"/>
        </w:rPr>
        <w:t>Management and environmental history</w:t>
      </w:r>
      <w:r w:rsidRPr="0041708B">
        <w:rPr>
          <w:u w:val="single"/>
        </w:rPr>
        <w:t xml:space="preserve"> </w:t>
      </w:r>
    </w:p>
    <w:p w14:paraId="203FE937" w14:textId="4AA7BE9F" w:rsidR="0041708B" w:rsidRDefault="0041708B" w:rsidP="0041708B">
      <w:pPr>
        <w:jc w:val="both"/>
      </w:pPr>
      <w:r>
        <w:t>The examination of an animal must be accompanied by a</w:t>
      </w:r>
      <w:r>
        <w:t xml:space="preserve"> </w:t>
      </w:r>
      <w:r>
        <w:t>consideration of its surroundings and circumstances.</w:t>
      </w:r>
    </w:p>
    <w:p w14:paraId="22C82DF8" w14:textId="3FEBDA64" w:rsidR="0041708B" w:rsidRDefault="00576722" w:rsidP="0041708B">
      <w:pPr>
        <w:jc w:val="both"/>
        <w:sectPr w:rsidR="0041708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Management:</w:t>
      </w:r>
      <w:r w:rsidR="0041708B">
        <w:tab/>
      </w:r>
    </w:p>
    <w:p w14:paraId="69A3CAC8" w14:textId="33BAF8D6" w:rsidR="0041708B" w:rsidRDefault="00576722" w:rsidP="00576722">
      <w:pPr>
        <w:pStyle w:val="ListParagraph"/>
        <w:numPr>
          <w:ilvl w:val="0"/>
          <w:numId w:val="1"/>
        </w:numPr>
        <w:ind w:left="284" w:hanging="218"/>
      </w:pPr>
      <w:r>
        <w:t>Nutrition</w:t>
      </w:r>
    </w:p>
    <w:p w14:paraId="4BA73F5C" w14:textId="75A5148E" w:rsidR="0041708B" w:rsidRDefault="00576722" w:rsidP="00576722">
      <w:r>
        <w:t>•</w:t>
      </w:r>
      <w:r w:rsidR="0041708B">
        <w:t>Livestock at pasture,</w:t>
      </w:r>
    </w:p>
    <w:p w14:paraId="6A368B0E" w14:textId="1275E286" w:rsidR="0041708B" w:rsidRDefault="00576722" w:rsidP="00576722">
      <w:r>
        <w:t>•</w:t>
      </w:r>
      <w:r w:rsidR="0041708B">
        <w:t xml:space="preserve"> Drinking water,</w:t>
      </w:r>
    </w:p>
    <w:p w14:paraId="498181BC" w14:textId="4E37BCC5" w:rsidR="0041708B" w:rsidRDefault="0041708B" w:rsidP="00576722">
      <w:r>
        <w:t>• Feeding methods/practice</w:t>
      </w:r>
    </w:p>
    <w:p w14:paraId="085AE77C" w14:textId="0E6184FE" w:rsidR="0041708B" w:rsidRDefault="00576722" w:rsidP="00576722">
      <w:r>
        <w:t>•</w:t>
      </w:r>
      <w:r w:rsidR="0041708B">
        <w:t xml:space="preserve"> House space, satisfactory ventilation</w:t>
      </w:r>
    </w:p>
    <w:p w14:paraId="20F2B804" w14:textId="16EA494D" w:rsidR="0041708B" w:rsidRDefault="00576722" w:rsidP="00576722">
      <w:r>
        <w:t>•</w:t>
      </w:r>
      <w:r w:rsidR="0041708B">
        <w:t xml:space="preserve"> Proper management of mil</w:t>
      </w:r>
      <w:r w:rsidR="0041708B">
        <w:t xml:space="preserve">king cow and milking machine to </w:t>
      </w:r>
      <w:r w:rsidR="0041708B">
        <w:t>avoid udder injury</w:t>
      </w:r>
    </w:p>
    <w:p w14:paraId="1A8A2F0C" w14:textId="7AD7F02B" w:rsidR="0041708B" w:rsidRDefault="00576722" w:rsidP="00576722">
      <w:r>
        <w:lastRenderedPageBreak/>
        <w:t>•</w:t>
      </w:r>
      <w:r w:rsidR="0041708B">
        <w:t xml:space="preserve"> Breeding and Reproductive history</w:t>
      </w:r>
    </w:p>
    <w:p w14:paraId="423B9EAD" w14:textId="41BE446B" w:rsidR="0041708B" w:rsidRDefault="00576722" w:rsidP="00576722">
      <w:r>
        <w:t>•</w:t>
      </w:r>
      <w:r w:rsidR="0041708B">
        <w:t xml:space="preserve"> Stocking rate/population density</w:t>
      </w:r>
    </w:p>
    <w:p w14:paraId="117D4DAB" w14:textId="77777777" w:rsidR="0041708B" w:rsidRDefault="0041708B" w:rsidP="00576722">
      <w:pPr>
        <w:sectPr w:rsidR="0041708B" w:rsidSect="0041708B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74435F1C" w14:textId="77777777" w:rsidR="00576722" w:rsidRDefault="00576722" w:rsidP="00576722"/>
    <w:p w14:paraId="5CBE9FEB" w14:textId="7078BD4E" w:rsidR="00576722" w:rsidRDefault="00576722" w:rsidP="00576722">
      <w:pPr>
        <w:sectPr w:rsidR="00576722" w:rsidSect="0057672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Examination of the </w:t>
      </w:r>
      <w:r w:rsidR="0041708B">
        <w:t>environment:</w:t>
      </w:r>
    </w:p>
    <w:p w14:paraId="73C653A6" w14:textId="5F3A5AEA" w:rsidR="00576722" w:rsidRDefault="00576722" w:rsidP="00576722"/>
    <w:p w14:paraId="1D222FA0" w14:textId="2F833E8D" w:rsidR="0041708B" w:rsidRDefault="00576722" w:rsidP="00576722">
      <w:r>
        <w:t>•</w:t>
      </w:r>
      <w:r w:rsidR="0041708B">
        <w:t>Topography</w:t>
      </w:r>
    </w:p>
    <w:p w14:paraId="4389C9D1" w14:textId="4D77DDC5" w:rsidR="0041708B" w:rsidRDefault="00576722" w:rsidP="00576722">
      <w:r>
        <w:t>•</w:t>
      </w:r>
      <w:r w:rsidR="0041708B">
        <w:t xml:space="preserve"> Soil type</w:t>
      </w:r>
    </w:p>
    <w:p w14:paraId="556BC00C" w14:textId="77777777" w:rsidR="00576722" w:rsidRDefault="00576722" w:rsidP="00576722"/>
    <w:p w14:paraId="78FD345D" w14:textId="77777777" w:rsidR="00576722" w:rsidRDefault="00576722" w:rsidP="00576722"/>
    <w:p w14:paraId="181035B6" w14:textId="787028FC" w:rsidR="0041708B" w:rsidRDefault="00576722" w:rsidP="00576722">
      <w:r>
        <w:t>•</w:t>
      </w:r>
      <w:r w:rsidR="0041708B">
        <w:t xml:space="preserve"> Ground surfaces</w:t>
      </w:r>
    </w:p>
    <w:p w14:paraId="40E95857" w14:textId="01E13D11" w:rsidR="0041708B" w:rsidRDefault="0041708B" w:rsidP="00576722">
      <w:r>
        <w:t>• Climatic conditions</w:t>
      </w:r>
    </w:p>
    <w:p w14:paraId="52EED78C" w14:textId="38F06FD8" w:rsidR="0041708B" w:rsidRDefault="0041708B" w:rsidP="00576722">
      <w:r>
        <w:t>• Environmental Hygiene</w:t>
      </w:r>
    </w:p>
    <w:p w14:paraId="3DAE4D42" w14:textId="77777777" w:rsidR="00576722" w:rsidRDefault="00576722" w:rsidP="00576722"/>
    <w:p w14:paraId="2FCFFCD0" w14:textId="11B3B0C2" w:rsidR="0041708B" w:rsidRDefault="00576722" w:rsidP="00576722">
      <w:r>
        <w:t>•</w:t>
      </w:r>
      <w:r w:rsidR="0041708B">
        <w:t xml:space="preserve">An excessive </w:t>
      </w:r>
      <w:r>
        <w:t>build-up</w:t>
      </w:r>
      <w:r w:rsidR="0041708B">
        <w:t xml:space="preserve"> of </w:t>
      </w:r>
      <w:r w:rsidR="00D6512A">
        <w:t>faces</w:t>
      </w:r>
      <w:r w:rsidR="0041708B">
        <w:t xml:space="preserve"> and urine</w:t>
      </w:r>
    </w:p>
    <w:p w14:paraId="30CC5BDD" w14:textId="62D6B4B7" w:rsidR="0041708B" w:rsidRDefault="0041708B" w:rsidP="00576722">
      <w:r>
        <w:t>• Quality of Floor</w:t>
      </w:r>
    </w:p>
    <w:p w14:paraId="055ACBBA" w14:textId="77777777" w:rsidR="00576722" w:rsidRDefault="00576722" w:rsidP="00576722">
      <w:pPr>
        <w:sectPr w:rsidR="00576722" w:rsidSect="00576722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213C2E2B" w14:textId="1BFE499D" w:rsidR="009D6B84" w:rsidRDefault="009D6B84" w:rsidP="0041708B">
      <w:pPr>
        <w:jc w:val="both"/>
      </w:pPr>
    </w:p>
    <w:p w14:paraId="1CC3DFAC" w14:textId="77777777" w:rsidR="009D6B84" w:rsidRDefault="009D6B84" w:rsidP="0041708B">
      <w:pPr>
        <w:jc w:val="both"/>
      </w:pPr>
    </w:p>
    <w:sectPr w:rsidR="009D6B84" w:rsidSect="0041708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F1A6F"/>
    <w:multiLevelType w:val="hybridMultilevel"/>
    <w:tmpl w:val="8D800C8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4"/>
    <w:rsid w:val="0041708B"/>
    <w:rsid w:val="00576722"/>
    <w:rsid w:val="009D6B84"/>
    <w:rsid w:val="00C2244C"/>
    <w:rsid w:val="00D6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D2B55"/>
  <w15:chartTrackingRefBased/>
  <w15:docId w15:val="{88EB50BD-27A7-4E7B-8A00-1A78295A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5251">
          <w:marLeft w:val="547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075">
          <w:marLeft w:val="547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Holder</dc:creator>
  <cp:keywords/>
  <dc:description/>
  <cp:lastModifiedBy>Nadine Holder</cp:lastModifiedBy>
  <cp:revision>3</cp:revision>
  <dcterms:created xsi:type="dcterms:W3CDTF">2018-10-14T16:55:00Z</dcterms:created>
  <dcterms:modified xsi:type="dcterms:W3CDTF">2018-10-14T17:10:00Z</dcterms:modified>
</cp:coreProperties>
</file>