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52" w:rsidRDefault="00AF256A" w:rsidP="00AF256A">
      <w:pPr>
        <w:pStyle w:val="Title"/>
        <w:jc w:val="center"/>
        <w:rPr>
          <w:lang w:val="en-TT"/>
        </w:rPr>
      </w:pPr>
      <w:r>
        <w:rPr>
          <w:lang w:val="en-TT"/>
        </w:rPr>
        <w:t xml:space="preserve">Chemical / </w:t>
      </w:r>
      <w:proofErr w:type="spellStart"/>
      <w:r>
        <w:rPr>
          <w:lang w:val="en-TT"/>
        </w:rPr>
        <w:t>Immunocastraion</w:t>
      </w:r>
      <w:proofErr w:type="spellEnd"/>
    </w:p>
    <w:p w:rsidR="00AF256A" w:rsidRDefault="00AF256A" w:rsidP="00AF256A">
      <w:pPr>
        <w:rPr>
          <w:lang w:val="en-TT"/>
        </w:rPr>
      </w:pPr>
    </w:p>
    <w:p w:rsidR="00AF256A" w:rsidRDefault="00AF256A" w:rsidP="00AF256A">
      <w:pPr>
        <w:rPr>
          <w:lang w:val="en-TT"/>
        </w:rPr>
      </w:pPr>
      <w:r>
        <w:rPr>
          <w:lang w:val="en-TT"/>
        </w:rPr>
        <w:t xml:space="preserve">This method of castration is the immunization against sex hormones such as LHRH, LH, FSH and </w:t>
      </w:r>
      <w:proofErr w:type="spellStart"/>
      <w:proofErr w:type="gramStart"/>
      <w:r>
        <w:rPr>
          <w:lang w:val="en-TT"/>
        </w:rPr>
        <w:t>hCG</w:t>
      </w:r>
      <w:proofErr w:type="spellEnd"/>
      <w:proofErr w:type="gramEnd"/>
      <w:r>
        <w:rPr>
          <w:lang w:val="en-TT"/>
        </w:rPr>
        <w:t>, all of which is reversible.</w:t>
      </w:r>
    </w:p>
    <w:p w:rsidR="00AF256A" w:rsidRDefault="00AF256A" w:rsidP="00AF256A">
      <w:pPr>
        <w:rPr>
          <w:lang w:val="en-TT"/>
        </w:rPr>
      </w:pPr>
      <w:r>
        <w:rPr>
          <w:lang w:val="en-T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3pt;height:167.1pt">
            <v:imagedata r:id="rId4" o:title="sfn"/>
          </v:shape>
        </w:pict>
      </w:r>
    </w:p>
    <w:p w:rsidR="00AF256A" w:rsidRPr="00AF256A" w:rsidRDefault="00AF256A" w:rsidP="00AF256A">
      <w:pPr>
        <w:rPr>
          <w:lang w:val="en-TT"/>
        </w:rPr>
      </w:pPr>
      <w:r>
        <w:rPr>
          <w:lang w:val="en-TT"/>
        </w:rPr>
        <w:pict>
          <v:shape id="_x0000_i1026" type="#_x0000_t75" style="width:467.3pt;height:3in">
            <v:imagedata r:id="rId5" o:title="hg"/>
          </v:shape>
        </w:pict>
      </w:r>
    </w:p>
    <w:sectPr w:rsidR="00AF256A" w:rsidRPr="00AF256A" w:rsidSect="00F9345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proofState w:spelling="clean" w:grammar="clean"/>
  <w:defaultTabStop w:val="720"/>
  <w:characterSpacingControl w:val="doNotCompress"/>
  <w:compat/>
  <w:rsids>
    <w:rsidRoot w:val="00AF256A"/>
    <w:rsid w:val="001A676A"/>
    <w:rsid w:val="00AF256A"/>
    <w:rsid w:val="00EC7D02"/>
    <w:rsid w:val="00F93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4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F25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F25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2018-10-07T18:21:00Z</dcterms:created>
  <dcterms:modified xsi:type="dcterms:W3CDTF">2018-10-07T23:43:00Z</dcterms:modified>
</cp:coreProperties>
</file>