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CC99">
    <v:background id="_x0000_s1025" o:bwmode="white" fillcolor="#fc9">
      <v:fill r:id="rId3" o:title="Papyrus" type="tile"/>
    </v:background>
  </w:background>
  <w:body>
    <w:p w14:paraId="6F81CD0D" w14:textId="77777777" w:rsidR="000B0BEB" w:rsidRPr="00356AAD" w:rsidRDefault="00B66402">
      <w:pPr>
        <w:rPr>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56AAD">
        <w:rPr>
          <w:b/>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Emasculator</w:t>
      </w:r>
    </w:p>
    <w:p w14:paraId="6EC46272" w14:textId="3AFF4EE0" w:rsidR="00B66402" w:rsidRPr="000B0BEB" w:rsidRDefault="00B66402">
      <w:pPr>
        <w:rPr>
          <w:b/>
          <w:color w:val="833C0B" w:themeColor="accent2" w:themeShade="8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B0BEB">
        <w:rPr>
          <w:b/>
          <w:color w:val="833C0B" w:themeColor="accent2" w:themeShade="8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1F99613C" w14:textId="16828DA3" w:rsidR="00B66402" w:rsidRPr="00356AAD" w:rsidRDefault="00B66402">
      <w:pPr>
        <w:rPr>
          <w:color w:val="833C0B" w:themeColor="accent2" w:themeShade="80"/>
        </w:rPr>
      </w:pPr>
      <w:r w:rsidRPr="00356AAD">
        <w:rPr>
          <w:color w:val="833C0B" w:themeColor="accent2" w:themeShade="80"/>
        </w:rPr>
        <w:t xml:space="preserve"> Technique:</w:t>
      </w:r>
    </w:p>
    <w:p w14:paraId="298070EC" w14:textId="3AF3A034" w:rsidR="00B66402" w:rsidRPr="000B0BEB" w:rsidRDefault="00971E2F">
      <w:pPr>
        <w:rPr>
          <w:b/>
          <w:color w:val="FF0000"/>
        </w:rPr>
      </w:pPr>
      <w:r w:rsidRPr="000B0BEB">
        <w:rPr>
          <w:rFonts w:ascii="Calibri" w:eastAsia="Calibri" w:hAnsi="Calibri" w:cs="Calibri"/>
          <w:b/>
          <w:color w:val="FF0000"/>
        </w:rPr>
        <w:t>*</w:t>
      </w:r>
      <w:r w:rsidRPr="000B0BEB">
        <w:rPr>
          <w:b/>
          <w:color w:val="FF0000"/>
        </w:rPr>
        <w:t>Put local anaesthetic into the spermatic cord so they feel no pain.</w:t>
      </w:r>
    </w:p>
    <w:p w14:paraId="2F55B346" w14:textId="3BFD2364" w:rsidR="00615EA1" w:rsidRDefault="00615EA1"/>
    <w:p w14:paraId="794384EC" w14:textId="2E4F4A85" w:rsidR="00615EA1" w:rsidRDefault="00615EA1"/>
    <w:p w14:paraId="505CE6D4" w14:textId="65C97C5B" w:rsidR="00615EA1" w:rsidRPr="00615EA1" w:rsidRDefault="00615EA1" w:rsidP="00615EA1">
      <w:pPr>
        <w:numPr>
          <w:ilvl w:val="0"/>
          <w:numId w:val="1"/>
        </w:numPr>
      </w:pPr>
      <w:r w:rsidRPr="00615EA1">
        <w:t xml:space="preserve">Remove bottom 1/3 to ½ of the scrotum or make a vertical incision on the side of the scrotum next to the leg (to the end of the scrotum) </w:t>
      </w:r>
      <w:r w:rsidR="00EC39D7" w:rsidRPr="00EC39D7">
        <w:t xml:space="preserve">using a sharp knife or scalpel. The bottom of the scrotum is pulled down and back with one hand (using surgical clamps or </w:t>
      </w:r>
      <w:bookmarkStart w:id="0" w:name="_GoBack"/>
      <w:bookmarkEnd w:id="0"/>
      <w:r w:rsidR="00EC39D7" w:rsidRPr="00EC39D7">
        <w:t xml:space="preserve">pliers is safer), while the other hand cuts off the bottom of the scrotum from side to </w:t>
      </w:r>
      <w:r w:rsidR="0048130E" w:rsidRPr="00EC39D7">
        <w:t>side</w:t>
      </w:r>
      <w:r w:rsidR="0048130E">
        <w:t>.</w:t>
      </w:r>
      <w:r w:rsidR="0048130E" w:rsidRPr="00EC39D7">
        <w:t xml:space="preserve"> </w:t>
      </w:r>
      <w:r w:rsidR="0048130E">
        <w:t>Be</w:t>
      </w:r>
      <w:r w:rsidR="00EC39D7" w:rsidRPr="00EC39D7">
        <w:t xml:space="preserve"> careful not to cut the testicles, your other hand or the big vein inside the calf’s leg.</w:t>
      </w:r>
    </w:p>
    <w:p w14:paraId="588738AA" w14:textId="77777777" w:rsidR="0048130E" w:rsidRDefault="0048130E" w:rsidP="00615EA1"/>
    <w:p w14:paraId="62BAFF4E" w14:textId="77777777" w:rsidR="00242AD2" w:rsidRDefault="0048130E" w:rsidP="00615EA1">
      <w:pPr>
        <w:rPr>
          <w:noProof/>
        </w:rPr>
      </w:pPr>
      <w:r>
        <w:t xml:space="preserve">                          </w:t>
      </w:r>
    </w:p>
    <w:p w14:paraId="17102ECE" w14:textId="422E91F5" w:rsidR="00615EA1" w:rsidRPr="00615EA1" w:rsidRDefault="00A127F2" w:rsidP="00615EA1">
      <w:r>
        <w:rPr>
          <w:noProof/>
        </w:rPr>
        <w:drawing>
          <wp:inline distT="0" distB="0" distL="0" distR="0" wp14:anchorId="4BC7AEA9" wp14:editId="35D99F1D">
            <wp:extent cx="2646760" cy="32575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8996" t="28373" r="25880" b="38523"/>
                    <a:stretch/>
                  </pic:blipFill>
                  <pic:spPr bwMode="auto">
                    <a:xfrm>
                      <a:off x="0" y="0"/>
                      <a:ext cx="2658436" cy="3271921"/>
                    </a:xfrm>
                    <a:prstGeom prst="rect">
                      <a:avLst/>
                    </a:prstGeom>
                    <a:ln>
                      <a:noFill/>
                    </a:ln>
                    <a:extLst>
                      <a:ext uri="{53640926-AAD7-44D8-BBD7-CCE9431645EC}">
                        <a14:shadowObscured xmlns:a14="http://schemas.microsoft.com/office/drawing/2010/main"/>
                      </a:ext>
                    </a:extLst>
                  </pic:spPr>
                </pic:pic>
              </a:graphicData>
            </a:graphic>
          </wp:inline>
        </w:drawing>
      </w:r>
      <w:r w:rsidR="0048130E">
        <w:t xml:space="preserve">            </w:t>
      </w:r>
      <w:r w:rsidR="00EC39D7" w:rsidRPr="00EC39D7">
        <w:drawing>
          <wp:inline distT="0" distB="0" distL="0" distR="0" wp14:anchorId="44EF5D88" wp14:editId="77CDE006">
            <wp:extent cx="2647950" cy="3473165"/>
            <wp:effectExtent l="0" t="0" r="0" b="0"/>
            <wp:docPr id="7" name="Picture 7" descr="LOCAL ANESTHETIC                Pre surgical scrub                At the place of incisionLOCAL ANESTHETIC Inside th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CAL ANESTHETIC                Pre surgical scrub                At the place of incisionLOCAL ANESTHETIC Inside the test..."/>
                    <pic:cNvPicPr>
                      <a:picLocks noChangeAspect="1" noChangeArrowheads="1"/>
                    </pic:cNvPicPr>
                  </pic:nvPicPr>
                  <pic:blipFill rotWithShape="1">
                    <a:blip r:embed="rId7">
                      <a:extLst>
                        <a:ext uri="{28A0092B-C50C-407E-A947-70E740481C1C}">
                          <a14:useLocalDpi xmlns:a14="http://schemas.microsoft.com/office/drawing/2010/main" val="0"/>
                        </a:ext>
                      </a:extLst>
                    </a:blip>
                    <a:srcRect l="2326" t="11521" r="49148" b="3619"/>
                    <a:stretch/>
                  </pic:blipFill>
                  <pic:spPr bwMode="auto">
                    <a:xfrm>
                      <a:off x="0" y="0"/>
                      <a:ext cx="2706319" cy="3549724"/>
                    </a:xfrm>
                    <a:prstGeom prst="rect">
                      <a:avLst/>
                    </a:prstGeom>
                    <a:noFill/>
                    <a:ln>
                      <a:noFill/>
                    </a:ln>
                    <a:extLst>
                      <a:ext uri="{53640926-AAD7-44D8-BBD7-CCE9431645EC}">
                        <a14:shadowObscured xmlns:a14="http://schemas.microsoft.com/office/drawing/2010/main"/>
                      </a:ext>
                    </a:extLst>
                  </pic:spPr>
                </pic:pic>
              </a:graphicData>
            </a:graphic>
          </wp:inline>
        </w:drawing>
      </w:r>
    </w:p>
    <w:p w14:paraId="33CAEA16" w14:textId="77777777" w:rsidR="00615EA1" w:rsidRPr="00615EA1" w:rsidRDefault="00615EA1" w:rsidP="00615EA1">
      <w:r w:rsidRPr="00615EA1">
        <w:t xml:space="preserve">                                                                                            </w:t>
      </w:r>
    </w:p>
    <w:p w14:paraId="027362E9" w14:textId="77777777" w:rsidR="0048130E" w:rsidRDefault="0048130E" w:rsidP="0048130E">
      <w:pPr>
        <w:ind w:left="360"/>
      </w:pPr>
    </w:p>
    <w:p w14:paraId="0918CBD8" w14:textId="5DCE4B6E" w:rsidR="0048130E" w:rsidRDefault="0048130E" w:rsidP="0048130E">
      <w:r>
        <w:t xml:space="preserve"> </w:t>
      </w:r>
    </w:p>
    <w:p w14:paraId="01E663C8" w14:textId="77777777" w:rsidR="0048130E" w:rsidRDefault="0048130E" w:rsidP="0048130E"/>
    <w:p w14:paraId="3F91127C" w14:textId="77777777" w:rsidR="0048130E" w:rsidRDefault="0048130E" w:rsidP="0048130E"/>
    <w:p w14:paraId="0A831B66" w14:textId="49ED1D0C" w:rsidR="00615EA1" w:rsidRPr="00615EA1" w:rsidRDefault="0048130E" w:rsidP="0048130E">
      <w:pPr>
        <w:pStyle w:val="ListParagraph"/>
        <w:numPr>
          <w:ilvl w:val="0"/>
          <w:numId w:val="1"/>
        </w:numPr>
      </w:pPr>
      <w:r w:rsidRPr="0048130E">
        <w:t>Strip fascia from skin (testicles still in common vaginal tunic)</w:t>
      </w:r>
    </w:p>
    <w:p w14:paraId="0B42DF58" w14:textId="77777777" w:rsidR="00615EA1" w:rsidRPr="00615EA1" w:rsidRDefault="00615EA1" w:rsidP="00615EA1"/>
    <w:p w14:paraId="44473183" w14:textId="21498679" w:rsidR="00615EA1" w:rsidRDefault="00615EA1" w:rsidP="00EC39D7">
      <w:pPr>
        <w:ind w:left="720"/>
      </w:pPr>
    </w:p>
    <w:p w14:paraId="3C1D4480" w14:textId="5CC2092C" w:rsidR="0048130E" w:rsidRPr="0048130E" w:rsidRDefault="0048130E" w:rsidP="0048130E">
      <w:pPr>
        <w:pStyle w:val="ListParagraph"/>
        <w:numPr>
          <w:ilvl w:val="0"/>
          <w:numId w:val="1"/>
        </w:numPr>
      </w:pPr>
      <w:r w:rsidRPr="0048130E">
        <w:t>Expose the testis by grasping the tunic covered testicle and pull it down and back with one hand while the other hand pushes the scrotal skin up. Keep pulling slowly on the testicle until you feel the muscle in the spermatic cord separate.</w:t>
      </w:r>
    </w:p>
    <w:p w14:paraId="45AF6860" w14:textId="736368BE" w:rsidR="00242AD2" w:rsidRDefault="00242AD2" w:rsidP="00242AD2">
      <w:pPr>
        <w:ind w:left="360"/>
        <w:rPr>
          <w:color w:val="FF0000"/>
        </w:rPr>
      </w:pPr>
    </w:p>
    <w:p w14:paraId="50137405" w14:textId="1AE6BF25" w:rsidR="00242AD2" w:rsidRPr="00242AD2" w:rsidRDefault="00242AD2" w:rsidP="00242AD2">
      <w:r w:rsidRPr="00615EA1">
        <w:drawing>
          <wp:anchor distT="0" distB="0" distL="114300" distR="114300" simplePos="0" relativeHeight="251658240" behindDoc="0" locked="0" layoutInCell="1" allowOverlap="1" wp14:anchorId="70654FFE" wp14:editId="6027CC72">
            <wp:simplePos x="0" y="0"/>
            <wp:positionH relativeFrom="margin">
              <wp:posOffset>-200025</wp:posOffset>
            </wp:positionH>
            <wp:positionV relativeFrom="paragraph">
              <wp:posOffset>308610</wp:posOffset>
            </wp:positionV>
            <wp:extent cx="2771775" cy="3200400"/>
            <wp:effectExtent l="0" t="0" r="9525" b="0"/>
            <wp:wrapSquare wrapText="bothSides"/>
            <wp:docPr id="4" name="Picture 4" descr="Serra emasculator    White emasculatorHausmann emasculator    White mod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ra emasculator    White emasculatorHausmann emasculator    White modified "/>
                    <pic:cNvPicPr>
                      <a:picLocks noChangeAspect="1" noChangeArrowheads="1"/>
                    </pic:cNvPicPr>
                  </pic:nvPicPr>
                  <pic:blipFill rotWithShape="1">
                    <a:blip r:embed="rId8">
                      <a:extLst>
                        <a:ext uri="{28A0092B-C50C-407E-A947-70E740481C1C}">
                          <a14:useLocalDpi xmlns:a14="http://schemas.microsoft.com/office/drawing/2010/main" val="0"/>
                        </a:ext>
                      </a:extLst>
                    </a:blip>
                    <a:srcRect l="49191" t="20606" r="1451" b="3397"/>
                    <a:stretch/>
                  </pic:blipFill>
                  <pic:spPr bwMode="auto">
                    <a:xfrm>
                      <a:off x="0" y="0"/>
                      <a:ext cx="2771775"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7D2A4A" w14:textId="78520016" w:rsidR="00242AD2" w:rsidRPr="00242AD2" w:rsidRDefault="00242AD2" w:rsidP="00242AD2">
      <w:r w:rsidRPr="00242AD2">
        <w:drawing>
          <wp:inline distT="0" distB="0" distL="0" distR="0" wp14:anchorId="7CDA4513" wp14:editId="3269FF59">
            <wp:extent cx="2598539" cy="369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28" t="29557" r="60115" b="32610"/>
                    <a:stretch/>
                  </pic:blipFill>
                  <pic:spPr bwMode="auto">
                    <a:xfrm>
                      <a:off x="0" y="0"/>
                      <a:ext cx="2614759" cy="3718768"/>
                    </a:xfrm>
                    <a:prstGeom prst="rect">
                      <a:avLst/>
                    </a:prstGeom>
                    <a:ln>
                      <a:noFill/>
                    </a:ln>
                    <a:extLst>
                      <a:ext uri="{53640926-AAD7-44D8-BBD7-CCE9431645EC}">
                        <a14:shadowObscured xmlns:a14="http://schemas.microsoft.com/office/drawing/2010/main"/>
                      </a:ext>
                    </a:extLst>
                  </pic:spPr>
                </pic:pic>
              </a:graphicData>
            </a:graphic>
          </wp:inline>
        </w:drawing>
      </w:r>
    </w:p>
    <w:p w14:paraId="03868A9E" w14:textId="7C13772C" w:rsidR="00615EA1" w:rsidRPr="00615EA1" w:rsidRDefault="00AC7F5C" w:rsidP="00242AD2">
      <w:pPr>
        <w:rPr>
          <w:color w:val="FF0000"/>
        </w:rPr>
      </w:pPr>
      <w:r>
        <w:br w:type="textWrapping" w:clear="all"/>
      </w:r>
    </w:p>
    <w:p w14:paraId="56B31753" w14:textId="77777777" w:rsidR="00242AD2" w:rsidRDefault="00242AD2" w:rsidP="00615EA1">
      <w:pPr>
        <w:rPr>
          <w:color w:val="FF0000"/>
        </w:rPr>
      </w:pPr>
    </w:p>
    <w:p w14:paraId="2837F14B" w14:textId="77777777" w:rsidR="00242AD2" w:rsidRDefault="00242AD2" w:rsidP="00615EA1">
      <w:pPr>
        <w:rPr>
          <w:color w:val="FF0000"/>
        </w:rPr>
      </w:pPr>
    </w:p>
    <w:p w14:paraId="31062BDD" w14:textId="77777777" w:rsidR="00242AD2" w:rsidRDefault="00242AD2" w:rsidP="00615EA1">
      <w:pPr>
        <w:rPr>
          <w:color w:val="FF0000"/>
        </w:rPr>
      </w:pPr>
    </w:p>
    <w:p w14:paraId="6A4EA4C8" w14:textId="77777777" w:rsidR="00242AD2" w:rsidRDefault="00242AD2" w:rsidP="00615EA1">
      <w:pPr>
        <w:rPr>
          <w:color w:val="FF0000"/>
        </w:rPr>
      </w:pPr>
    </w:p>
    <w:p w14:paraId="3D166979" w14:textId="77777777" w:rsidR="00242AD2" w:rsidRDefault="00242AD2" w:rsidP="00615EA1">
      <w:pPr>
        <w:rPr>
          <w:color w:val="FF0000"/>
        </w:rPr>
      </w:pPr>
    </w:p>
    <w:p w14:paraId="690275D0" w14:textId="77777777" w:rsidR="00242AD2" w:rsidRDefault="00242AD2" w:rsidP="00615EA1">
      <w:pPr>
        <w:rPr>
          <w:color w:val="FF0000"/>
        </w:rPr>
      </w:pPr>
    </w:p>
    <w:p w14:paraId="1360157D" w14:textId="77777777" w:rsidR="00242AD2" w:rsidRDefault="00242AD2" w:rsidP="00615EA1">
      <w:pPr>
        <w:rPr>
          <w:color w:val="FF0000"/>
        </w:rPr>
      </w:pPr>
    </w:p>
    <w:p w14:paraId="6F415BC2" w14:textId="77777777" w:rsidR="00242AD2" w:rsidRDefault="00242AD2" w:rsidP="00615EA1">
      <w:pPr>
        <w:rPr>
          <w:color w:val="FF0000"/>
        </w:rPr>
      </w:pPr>
    </w:p>
    <w:p w14:paraId="347BC5E9" w14:textId="77777777" w:rsidR="00242AD2" w:rsidRDefault="00242AD2" w:rsidP="00615EA1">
      <w:pPr>
        <w:rPr>
          <w:color w:val="FF0000"/>
        </w:rPr>
      </w:pPr>
    </w:p>
    <w:p w14:paraId="23612586" w14:textId="77777777" w:rsidR="00242AD2" w:rsidRDefault="00242AD2" w:rsidP="00615EA1">
      <w:pPr>
        <w:rPr>
          <w:color w:val="FF0000"/>
        </w:rPr>
      </w:pPr>
    </w:p>
    <w:p w14:paraId="4A8EBDC2" w14:textId="4C909835" w:rsidR="00AC7F5C" w:rsidRDefault="0048130E" w:rsidP="00615EA1">
      <w:r w:rsidRPr="0048130E">
        <w:rPr>
          <w:color w:val="FF0000"/>
        </w:rPr>
        <w:lastRenderedPageBreak/>
        <w:t xml:space="preserve">Separating the muscle first reduces the amount of bleeding that occurs. Also, the calf now cannot pull the testicle back up. </w:t>
      </w:r>
      <w:r w:rsidRPr="0048130E">
        <w:t>Grasp and pull the other testicle</w:t>
      </w:r>
    </w:p>
    <w:p w14:paraId="3E7B2C80" w14:textId="77777777" w:rsidR="00242AD2" w:rsidRDefault="00242AD2" w:rsidP="00615EA1"/>
    <w:p w14:paraId="2E797611" w14:textId="0AF23177" w:rsidR="0048130E" w:rsidRDefault="00242AD2" w:rsidP="00615EA1">
      <w:r>
        <w:t xml:space="preserve">                                         </w:t>
      </w:r>
      <w:r w:rsidRPr="00242AD2">
        <w:drawing>
          <wp:inline distT="0" distB="0" distL="0" distR="0" wp14:anchorId="706899AE" wp14:editId="2D697E2B">
            <wp:extent cx="3086100" cy="468002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762" t="22759" r="60115" b="36453"/>
                    <a:stretch/>
                  </pic:blipFill>
                  <pic:spPr bwMode="auto">
                    <a:xfrm>
                      <a:off x="0" y="0"/>
                      <a:ext cx="3093362" cy="4691033"/>
                    </a:xfrm>
                    <a:prstGeom prst="rect">
                      <a:avLst/>
                    </a:prstGeom>
                    <a:ln>
                      <a:noFill/>
                    </a:ln>
                    <a:extLst>
                      <a:ext uri="{53640926-AAD7-44D8-BBD7-CCE9431645EC}">
                        <a14:shadowObscured xmlns:a14="http://schemas.microsoft.com/office/drawing/2010/main"/>
                      </a:ext>
                    </a:extLst>
                  </pic:spPr>
                </pic:pic>
              </a:graphicData>
            </a:graphic>
          </wp:inline>
        </w:drawing>
      </w:r>
    </w:p>
    <w:p w14:paraId="7A4356A9" w14:textId="58FAB3BC" w:rsidR="00615EA1" w:rsidRDefault="00615EA1" w:rsidP="00615EA1"/>
    <w:p w14:paraId="24CE1A40" w14:textId="417AA8C5" w:rsidR="0048130E" w:rsidRDefault="0048130E" w:rsidP="00615EA1"/>
    <w:p w14:paraId="19A956D9" w14:textId="10758F0A" w:rsidR="0048130E" w:rsidRDefault="0048130E" w:rsidP="00615EA1"/>
    <w:p w14:paraId="08FD1BB2" w14:textId="711C43D1" w:rsidR="0048130E" w:rsidRDefault="0048130E" w:rsidP="00615EA1"/>
    <w:p w14:paraId="6462A60E" w14:textId="37894E1D" w:rsidR="0048130E" w:rsidRDefault="0048130E" w:rsidP="00615EA1"/>
    <w:p w14:paraId="29867F03" w14:textId="27C34CB7" w:rsidR="0048130E" w:rsidRDefault="0048130E" w:rsidP="00615EA1"/>
    <w:p w14:paraId="0A62CBEB" w14:textId="0B35BC22" w:rsidR="0048130E" w:rsidRDefault="0048130E" w:rsidP="00615EA1"/>
    <w:p w14:paraId="277F1BF3" w14:textId="52600A93" w:rsidR="0048130E" w:rsidRDefault="0048130E" w:rsidP="00615EA1"/>
    <w:p w14:paraId="49828650" w14:textId="2F678DE5" w:rsidR="0048130E" w:rsidRDefault="0048130E" w:rsidP="00615EA1"/>
    <w:p w14:paraId="32BB5412" w14:textId="57951420" w:rsidR="0048130E" w:rsidRDefault="0048130E" w:rsidP="00615EA1"/>
    <w:p w14:paraId="0D31E472" w14:textId="4E15B491" w:rsidR="0048130E" w:rsidRDefault="0048130E" w:rsidP="00615EA1"/>
    <w:p w14:paraId="514A6C20" w14:textId="77777777" w:rsidR="0048130E" w:rsidRPr="00615EA1" w:rsidRDefault="0048130E" w:rsidP="00615EA1"/>
    <w:p w14:paraId="61336268" w14:textId="4754DF70" w:rsidR="00615EA1" w:rsidRPr="00615EA1" w:rsidRDefault="0048130E" w:rsidP="0048130E">
      <w:pPr>
        <w:pStyle w:val="ListParagraph"/>
        <w:numPr>
          <w:ilvl w:val="0"/>
          <w:numId w:val="1"/>
        </w:numPr>
      </w:pPr>
      <w:r>
        <w:t>O</w:t>
      </w:r>
      <w:r w:rsidRPr="0048130E">
        <w:t>pen the</w:t>
      </w:r>
      <w:r>
        <w:t xml:space="preserve"> Emasculator </w:t>
      </w:r>
      <w:r w:rsidRPr="0048130E">
        <w:t>jaws and place them straigh</w:t>
      </w:r>
      <w:r>
        <w:t xml:space="preserve">t </w:t>
      </w:r>
      <w:r w:rsidRPr="0048130E">
        <w:t>across one spermatic cord. Make sure the crushing side of the jaws is directed up</w:t>
      </w:r>
      <w:r>
        <w:t xml:space="preserve"> </w:t>
      </w:r>
      <w:r w:rsidRPr="0048130E">
        <w:rPr>
          <w:b/>
          <w:i/>
          <w:color w:val="FF0000"/>
        </w:rPr>
        <w:t>“nut to nut”</w:t>
      </w:r>
      <w:r w:rsidRPr="0048130E">
        <w:t>. Also, make sure that no skin is caught within the jaws. Close the jaws of the emasculator and squeeze tightly for 15 seconds or more. Remove the testicle and do the other side</w:t>
      </w:r>
    </w:p>
    <w:p w14:paraId="32EAA2AA" w14:textId="77777777" w:rsidR="00615EA1" w:rsidRDefault="00615EA1"/>
    <w:p w14:paraId="1C068D6F" w14:textId="77777777" w:rsidR="00242AD2" w:rsidRDefault="0048130E">
      <w:r>
        <w:rPr>
          <w:noProof/>
        </w:rPr>
        <w:drawing>
          <wp:inline distT="0" distB="0" distL="0" distR="0" wp14:anchorId="637EAD13" wp14:editId="140B5402">
            <wp:extent cx="2639695" cy="3115310"/>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9695" cy="3115310"/>
                    </a:xfrm>
                    <a:prstGeom prst="rect">
                      <a:avLst/>
                    </a:prstGeom>
                    <a:noFill/>
                  </pic:spPr>
                </pic:pic>
              </a:graphicData>
            </a:graphic>
          </wp:inline>
        </w:drawing>
      </w:r>
      <w:r w:rsidRPr="00615EA1">
        <w:drawing>
          <wp:inline distT="0" distB="0" distL="0" distR="0" wp14:anchorId="6C5D9776" wp14:editId="5D888247">
            <wp:extent cx="2600325" cy="3228975"/>
            <wp:effectExtent l="0" t="0" r="9525" b="9525"/>
            <wp:docPr id="1" name="Picture 1" descr="Image result for bull castration emas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ll castration emasculator"/>
                    <pic:cNvPicPr>
                      <a:picLocks noChangeAspect="1" noChangeArrowheads="1"/>
                    </pic:cNvPicPr>
                  </pic:nvPicPr>
                  <pic:blipFill rotWithShape="1">
                    <a:blip r:embed="rId8">
                      <a:extLst>
                        <a:ext uri="{28A0092B-C50C-407E-A947-70E740481C1C}">
                          <a14:useLocalDpi xmlns:a14="http://schemas.microsoft.com/office/drawing/2010/main" val="0"/>
                        </a:ext>
                      </a:extLst>
                    </a:blip>
                    <a:srcRect l="2326" t="21271" r="52305" b="3619"/>
                    <a:stretch/>
                  </pic:blipFill>
                  <pic:spPr bwMode="auto">
                    <a:xfrm>
                      <a:off x="0" y="0"/>
                      <a:ext cx="2600325" cy="3228975"/>
                    </a:xfrm>
                    <a:prstGeom prst="rect">
                      <a:avLst/>
                    </a:prstGeom>
                    <a:noFill/>
                    <a:ln>
                      <a:noFill/>
                    </a:ln>
                    <a:extLst>
                      <a:ext uri="{53640926-AAD7-44D8-BBD7-CCE9431645EC}">
                        <a14:shadowObscured xmlns:a14="http://schemas.microsoft.com/office/drawing/2010/main"/>
                      </a:ext>
                    </a:extLst>
                  </pic:spPr>
                </pic:pic>
              </a:graphicData>
            </a:graphic>
          </wp:inline>
        </w:drawing>
      </w:r>
      <w:r w:rsidR="00242AD2">
        <w:t xml:space="preserve">      </w:t>
      </w:r>
    </w:p>
    <w:p w14:paraId="37866C40" w14:textId="41F318C6" w:rsidR="00615EA1" w:rsidRDefault="00242AD2">
      <w:r>
        <w:t xml:space="preserve">                                                           </w:t>
      </w:r>
      <w:r w:rsidRPr="00242AD2">
        <w:drawing>
          <wp:inline distT="0" distB="0" distL="0" distR="0" wp14:anchorId="76CC70E7" wp14:editId="071EE5CA">
            <wp:extent cx="2085975" cy="3028029"/>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882" t="47882" r="43663" b="12216"/>
                    <a:stretch/>
                  </pic:blipFill>
                  <pic:spPr bwMode="auto">
                    <a:xfrm>
                      <a:off x="0" y="0"/>
                      <a:ext cx="2103650" cy="3053687"/>
                    </a:xfrm>
                    <a:prstGeom prst="rect">
                      <a:avLst/>
                    </a:prstGeom>
                    <a:ln>
                      <a:noFill/>
                    </a:ln>
                    <a:extLst>
                      <a:ext uri="{53640926-AAD7-44D8-BBD7-CCE9431645EC}">
                        <a14:shadowObscured xmlns:a14="http://schemas.microsoft.com/office/drawing/2010/main"/>
                      </a:ext>
                    </a:extLst>
                  </pic:spPr>
                </pic:pic>
              </a:graphicData>
            </a:graphic>
          </wp:inline>
        </w:drawing>
      </w:r>
    </w:p>
    <w:p w14:paraId="565C38F2" w14:textId="77777777" w:rsidR="00242AD2" w:rsidRDefault="00242AD2"/>
    <w:p w14:paraId="5C68C013" w14:textId="216CE7C7" w:rsidR="00971E2F" w:rsidRDefault="00242AD2">
      <w:r>
        <w:t xml:space="preserve">                                                     </w:t>
      </w:r>
    </w:p>
    <w:sectPr w:rsidR="00971E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D942EF"/>
    <w:multiLevelType w:val="hybridMultilevel"/>
    <w:tmpl w:val="A34E82DE"/>
    <w:lvl w:ilvl="0" w:tplc="FE3A95B6">
      <w:start w:val="1"/>
      <w:numFmt w:val="decimal"/>
      <w:lvlText w:val="%1."/>
      <w:lvlJc w:val="left"/>
      <w:pPr>
        <w:ind w:left="720" w:hanging="360"/>
      </w:pPr>
      <w:rPr>
        <w:color w:val="000000"/>
      </w:rPr>
    </w:lvl>
    <w:lvl w:ilvl="1" w:tplc="2C090019">
      <w:start w:val="1"/>
      <w:numFmt w:val="lowerLetter"/>
      <w:lvlText w:val="%2."/>
      <w:lvlJc w:val="left"/>
      <w:pPr>
        <w:ind w:left="1440" w:hanging="360"/>
      </w:pPr>
    </w:lvl>
    <w:lvl w:ilvl="2" w:tplc="2C09001B">
      <w:start w:val="1"/>
      <w:numFmt w:val="lowerRoman"/>
      <w:lvlText w:val="%3."/>
      <w:lvlJc w:val="right"/>
      <w:pPr>
        <w:ind w:left="2160" w:hanging="180"/>
      </w:pPr>
    </w:lvl>
    <w:lvl w:ilvl="3" w:tplc="2C09000F">
      <w:start w:val="1"/>
      <w:numFmt w:val="decimal"/>
      <w:lvlText w:val="%4."/>
      <w:lvlJc w:val="left"/>
      <w:pPr>
        <w:ind w:left="2880" w:hanging="360"/>
      </w:pPr>
    </w:lvl>
    <w:lvl w:ilvl="4" w:tplc="2C090019">
      <w:start w:val="1"/>
      <w:numFmt w:val="lowerLetter"/>
      <w:lvlText w:val="%5."/>
      <w:lvlJc w:val="left"/>
      <w:pPr>
        <w:ind w:left="3600" w:hanging="360"/>
      </w:pPr>
    </w:lvl>
    <w:lvl w:ilvl="5" w:tplc="2C09001B">
      <w:start w:val="1"/>
      <w:numFmt w:val="lowerRoman"/>
      <w:lvlText w:val="%6."/>
      <w:lvlJc w:val="right"/>
      <w:pPr>
        <w:ind w:left="4320" w:hanging="180"/>
      </w:pPr>
    </w:lvl>
    <w:lvl w:ilvl="6" w:tplc="2C09000F">
      <w:start w:val="1"/>
      <w:numFmt w:val="decimal"/>
      <w:lvlText w:val="%7."/>
      <w:lvlJc w:val="left"/>
      <w:pPr>
        <w:ind w:left="5040" w:hanging="360"/>
      </w:pPr>
    </w:lvl>
    <w:lvl w:ilvl="7" w:tplc="2C090019">
      <w:start w:val="1"/>
      <w:numFmt w:val="lowerLetter"/>
      <w:lvlText w:val="%8."/>
      <w:lvlJc w:val="left"/>
      <w:pPr>
        <w:ind w:left="5760" w:hanging="360"/>
      </w:pPr>
    </w:lvl>
    <w:lvl w:ilvl="8" w:tplc="2C09001B">
      <w:start w:val="1"/>
      <w:numFmt w:val="lowerRoman"/>
      <w:lvlText w:val="%9."/>
      <w:lvlJc w:val="right"/>
      <w:pPr>
        <w:ind w:left="6480" w:hanging="180"/>
      </w:pPr>
    </w:lvl>
  </w:abstractNum>
  <w:abstractNum w:abstractNumId="1" w15:restartNumberingAfterBreak="0">
    <w:nsid w:val="4E641270"/>
    <w:multiLevelType w:val="hybridMultilevel"/>
    <w:tmpl w:val="A34E82DE"/>
    <w:lvl w:ilvl="0" w:tplc="FE3A95B6">
      <w:start w:val="1"/>
      <w:numFmt w:val="decimal"/>
      <w:lvlText w:val="%1."/>
      <w:lvlJc w:val="left"/>
      <w:pPr>
        <w:ind w:left="720" w:hanging="360"/>
      </w:pPr>
      <w:rPr>
        <w:color w:val="000000"/>
      </w:rPr>
    </w:lvl>
    <w:lvl w:ilvl="1" w:tplc="2C090019">
      <w:start w:val="1"/>
      <w:numFmt w:val="lowerLetter"/>
      <w:lvlText w:val="%2."/>
      <w:lvlJc w:val="left"/>
      <w:pPr>
        <w:ind w:left="1440" w:hanging="360"/>
      </w:pPr>
    </w:lvl>
    <w:lvl w:ilvl="2" w:tplc="2C09001B">
      <w:start w:val="1"/>
      <w:numFmt w:val="lowerRoman"/>
      <w:lvlText w:val="%3."/>
      <w:lvlJc w:val="right"/>
      <w:pPr>
        <w:ind w:left="2160" w:hanging="180"/>
      </w:pPr>
    </w:lvl>
    <w:lvl w:ilvl="3" w:tplc="2C09000F">
      <w:start w:val="1"/>
      <w:numFmt w:val="decimal"/>
      <w:lvlText w:val="%4."/>
      <w:lvlJc w:val="left"/>
      <w:pPr>
        <w:ind w:left="2880" w:hanging="360"/>
      </w:pPr>
    </w:lvl>
    <w:lvl w:ilvl="4" w:tplc="2C090019">
      <w:start w:val="1"/>
      <w:numFmt w:val="lowerLetter"/>
      <w:lvlText w:val="%5."/>
      <w:lvlJc w:val="left"/>
      <w:pPr>
        <w:ind w:left="3600" w:hanging="360"/>
      </w:pPr>
    </w:lvl>
    <w:lvl w:ilvl="5" w:tplc="2C09001B">
      <w:start w:val="1"/>
      <w:numFmt w:val="lowerRoman"/>
      <w:lvlText w:val="%6."/>
      <w:lvlJc w:val="right"/>
      <w:pPr>
        <w:ind w:left="4320" w:hanging="180"/>
      </w:pPr>
    </w:lvl>
    <w:lvl w:ilvl="6" w:tplc="2C09000F">
      <w:start w:val="1"/>
      <w:numFmt w:val="decimal"/>
      <w:lvlText w:val="%7."/>
      <w:lvlJc w:val="left"/>
      <w:pPr>
        <w:ind w:left="5040" w:hanging="360"/>
      </w:pPr>
    </w:lvl>
    <w:lvl w:ilvl="7" w:tplc="2C090019">
      <w:start w:val="1"/>
      <w:numFmt w:val="lowerLetter"/>
      <w:lvlText w:val="%8."/>
      <w:lvlJc w:val="left"/>
      <w:pPr>
        <w:ind w:left="5760" w:hanging="360"/>
      </w:pPr>
    </w:lvl>
    <w:lvl w:ilvl="8" w:tplc="2C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402"/>
    <w:rsid w:val="000B0BEB"/>
    <w:rsid w:val="001B2846"/>
    <w:rsid w:val="00242AD2"/>
    <w:rsid w:val="00356AAD"/>
    <w:rsid w:val="0048130E"/>
    <w:rsid w:val="00615EA1"/>
    <w:rsid w:val="00971E2F"/>
    <w:rsid w:val="00A127F2"/>
    <w:rsid w:val="00AC7F5C"/>
    <w:rsid w:val="00B52424"/>
    <w:rsid w:val="00B66402"/>
    <w:rsid w:val="00EC39D7"/>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75478"/>
  <w15:chartTrackingRefBased/>
  <w15:docId w15:val="{F1A1B9D5-43FD-4671-886F-5A23B167A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E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810582">
      <w:bodyDiv w:val="1"/>
      <w:marLeft w:val="0"/>
      <w:marRight w:val="0"/>
      <w:marTop w:val="0"/>
      <w:marBottom w:val="0"/>
      <w:divBdr>
        <w:top w:val="none" w:sz="0" w:space="0" w:color="auto"/>
        <w:left w:val="none" w:sz="0" w:space="0" w:color="auto"/>
        <w:bottom w:val="none" w:sz="0" w:space="0" w:color="auto"/>
        <w:right w:val="none" w:sz="0" w:space="0" w:color="auto"/>
      </w:divBdr>
    </w:div>
    <w:div w:id="1260678460">
      <w:bodyDiv w:val="1"/>
      <w:marLeft w:val="0"/>
      <w:marRight w:val="0"/>
      <w:marTop w:val="0"/>
      <w:marBottom w:val="0"/>
      <w:divBdr>
        <w:top w:val="none" w:sz="0" w:space="0" w:color="auto"/>
        <w:left w:val="none" w:sz="0" w:space="0" w:color="auto"/>
        <w:bottom w:val="none" w:sz="0" w:space="0" w:color="auto"/>
        <w:right w:val="none" w:sz="0" w:space="0" w:color="auto"/>
      </w:divBdr>
    </w:div>
    <w:div w:id="1322781353">
      <w:bodyDiv w:val="1"/>
      <w:marLeft w:val="0"/>
      <w:marRight w:val="0"/>
      <w:marTop w:val="0"/>
      <w:marBottom w:val="0"/>
      <w:divBdr>
        <w:top w:val="none" w:sz="0" w:space="0" w:color="auto"/>
        <w:left w:val="none" w:sz="0" w:space="0" w:color="auto"/>
        <w:bottom w:val="none" w:sz="0" w:space="0" w:color="auto"/>
        <w:right w:val="none" w:sz="0" w:space="0" w:color="auto"/>
      </w:divBdr>
    </w:div>
    <w:div w:id="162334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image" Target="media/image1.jpeg"/><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4</Pages>
  <Words>249</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thais.campbell</dc:creator>
  <cp:keywords/>
  <dc:description/>
  <cp:lastModifiedBy>thais.campbell</cp:lastModifiedBy>
  <cp:revision>7</cp:revision>
  <dcterms:created xsi:type="dcterms:W3CDTF">2018-10-06T18:33:00Z</dcterms:created>
  <dcterms:modified xsi:type="dcterms:W3CDTF">2018-10-07T05:06:00Z</dcterms:modified>
</cp:coreProperties>
</file>