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8F8F8">
    <v:background id="_x0000_s1025" o:bwmode="white" fillcolor="#f8f8f8">
      <v:fill r:id="rId2" o:title="Newsprint" type="tile"/>
    </v:background>
  </w:background>
  <w:body>
    <w:p w:rsidR="002B14CE" w:rsidRPr="00F84587" w:rsidRDefault="002B14CE">
      <w:pPr>
        <w:rPr>
          <w:b/>
          <w:color w:val="7030A0"/>
          <w:sz w:val="36"/>
          <w:szCs w:val="36"/>
        </w:rPr>
      </w:pPr>
      <w:bookmarkStart w:id="0" w:name="_GoBack"/>
      <w:r w:rsidRPr="00F84587">
        <w:rPr>
          <w:b/>
          <w:color w:val="7030A0"/>
          <w:sz w:val="36"/>
          <w:szCs w:val="36"/>
        </w:rPr>
        <w:t xml:space="preserve">Castration knife </w:t>
      </w:r>
    </w:p>
    <w:bookmarkEnd w:id="0"/>
    <w:p w:rsidR="002B14CE" w:rsidRDefault="002B14CE"/>
    <w:p w:rsidR="002B14CE" w:rsidRPr="00F84587" w:rsidRDefault="002B14CE">
      <w:pPr>
        <w:rPr>
          <w:b/>
          <w:color w:val="7030A0"/>
          <w:sz w:val="28"/>
          <w:szCs w:val="28"/>
        </w:rPr>
      </w:pPr>
      <w:r w:rsidRPr="00F84587">
        <w:rPr>
          <w:b/>
          <w:color w:val="7030A0"/>
          <w:sz w:val="28"/>
          <w:szCs w:val="28"/>
        </w:rPr>
        <w:t>Technique:</w:t>
      </w:r>
    </w:p>
    <w:p w:rsidR="002B14CE" w:rsidRPr="00F84587" w:rsidRDefault="002B14CE" w:rsidP="002B14CE">
      <w:pPr>
        <w:rPr>
          <w:b/>
          <w:color w:val="FF0000"/>
        </w:rPr>
      </w:pPr>
      <w:r w:rsidRPr="00F84587">
        <w:rPr>
          <w:b/>
          <w:color w:val="FF0000"/>
        </w:rPr>
        <w:t xml:space="preserve">*Ensure to Administer local anaesthetic into the spermatic cord so the patient feels no pain. </w:t>
      </w:r>
    </w:p>
    <w:p w:rsidR="002B14CE" w:rsidRDefault="002B14CE"/>
    <w:p w:rsidR="002B14CE" w:rsidRDefault="002B14CE">
      <w:r w:rsidRPr="002B14CE">
        <w:t>1</w:t>
      </w:r>
      <w:r>
        <w:t xml:space="preserve">. </w:t>
      </w:r>
      <w:r w:rsidRPr="002B14CE">
        <w:t xml:space="preserve"> The testicles are pushed into the bottom of the scrotum</w:t>
      </w:r>
    </w:p>
    <w:p w:rsidR="002B14CE" w:rsidRDefault="002B14CE">
      <w:r>
        <w:t xml:space="preserve">2.  </w:t>
      </w:r>
      <w:r w:rsidRPr="002B14CE">
        <w:t xml:space="preserve">An incision is made from the base of the scrotum up the side (approximately 2.5 cm). The opening must be large enough to ensure </w:t>
      </w:r>
      <w:r>
        <w:t xml:space="preserve">there is </w:t>
      </w:r>
      <w:r w:rsidRPr="002B14CE">
        <w:t>good drainage.</w:t>
      </w:r>
    </w:p>
    <w:p w:rsidR="002B14CE" w:rsidRDefault="002B14CE">
      <w:pPr>
        <w:rPr>
          <w:noProof/>
        </w:rPr>
      </w:pPr>
      <w:r w:rsidRPr="002B14CE">
        <w:rPr>
          <w:noProof/>
        </w:rPr>
        <w:t xml:space="preserve"> </w:t>
      </w:r>
      <w:r w:rsidRPr="002B14CE">
        <w:rPr>
          <w:noProof/>
        </w:rPr>
        <w:t>3</w:t>
      </w:r>
      <w:r>
        <w:rPr>
          <w:noProof/>
        </w:rPr>
        <w:t>.</w:t>
      </w:r>
      <w:r w:rsidRPr="002B14CE">
        <w:rPr>
          <w:noProof/>
        </w:rPr>
        <w:t xml:space="preserve"> The testicle is pushed through the opening and the </w:t>
      </w:r>
      <w:r>
        <w:rPr>
          <w:noProof/>
        </w:rPr>
        <w:t>tunica vaginallis</w:t>
      </w:r>
      <w:r w:rsidRPr="002B14CE">
        <w:rPr>
          <w:noProof/>
        </w:rPr>
        <w:t xml:space="preserve"> is removed from around the testicle. </w:t>
      </w:r>
    </w:p>
    <w:p w:rsidR="002B14CE" w:rsidRDefault="002B14CE">
      <w:pPr>
        <w:rPr>
          <w:noProof/>
        </w:rPr>
      </w:pPr>
      <w:r>
        <w:rPr>
          <w:noProof/>
        </w:rPr>
        <w:t xml:space="preserve">4. </w:t>
      </w:r>
      <w:r w:rsidRPr="002B14CE">
        <w:rPr>
          <w:noProof/>
        </w:rPr>
        <w:t xml:space="preserve"> The exposed spermatic cord is then severed with a scraping motion (allowing quicker blood clotting and therefore reducing blood loss) high above the testicle. </w:t>
      </w:r>
    </w:p>
    <w:p w:rsidR="002B14CE" w:rsidRDefault="002B14CE">
      <w:pPr>
        <w:rPr>
          <w:noProof/>
        </w:rPr>
      </w:pPr>
      <w:r>
        <w:rPr>
          <w:noProof/>
        </w:rPr>
        <w:t xml:space="preserve">5. </w:t>
      </w:r>
      <w:r w:rsidRPr="002B14CE">
        <w:rPr>
          <w:noProof/>
        </w:rPr>
        <w:t>The operation is repeated for the other testicle.</w:t>
      </w:r>
    </w:p>
    <w:p w:rsidR="002B14CE" w:rsidRDefault="002B14CE">
      <w:r>
        <w:rPr>
          <w:noProof/>
        </w:rPr>
        <w:drawing>
          <wp:inline distT="0" distB="0" distL="0" distR="0" wp14:anchorId="10FC17B7" wp14:editId="5B142457">
            <wp:extent cx="4676775" cy="4876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730" t="40788" r="36517" b="5715"/>
                    <a:stretch/>
                  </pic:blipFill>
                  <pic:spPr bwMode="auto">
                    <a:xfrm>
                      <a:off x="0" y="0"/>
                      <a:ext cx="4676775" cy="487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14CE" w:rsidRDefault="002B14CE"/>
    <w:sectPr w:rsidR="002B14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CE"/>
    <w:rsid w:val="002B14CE"/>
    <w:rsid w:val="00AC23EA"/>
    <w:rsid w:val="00F8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2C776"/>
  <w15:chartTrackingRefBased/>
  <w15:docId w15:val="{F941A45A-958A-4A7C-AB3A-A95D498D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0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thais.campbell</dc:creator>
  <cp:keywords/>
  <dc:description/>
  <cp:lastModifiedBy>thais.campbell</cp:lastModifiedBy>
  <cp:revision>4</cp:revision>
  <dcterms:created xsi:type="dcterms:W3CDTF">2018-10-06T23:23:00Z</dcterms:created>
  <dcterms:modified xsi:type="dcterms:W3CDTF">2018-10-07T04:57:00Z</dcterms:modified>
</cp:coreProperties>
</file>