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AEA4" w14:textId="77777777" w:rsidR="00D411C0" w:rsidRDefault="00D411C0" w:rsidP="00D411C0"/>
    <w:p w14:paraId="7E3A7A94" w14:textId="77777777" w:rsidR="00D411C0" w:rsidRPr="00D31EF5" w:rsidRDefault="00D411C0" w:rsidP="00D411C0">
      <w:pPr>
        <w:rPr>
          <w:rFonts w:ascii="Times New Roman" w:hAnsi="Times New Roman" w:cs="Times New Roman"/>
        </w:rPr>
      </w:pPr>
    </w:p>
    <w:p w14:paraId="247D7807" w14:textId="77777777" w:rsidR="00D411C0" w:rsidRPr="00D31EF5" w:rsidRDefault="00D411C0" w:rsidP="00D411C0">
      <w:pPr>
        <w:rPr>
          <w:rFonts w:ascii="Times New Roman" w:eastAsia="Times New Roman" w:hAnsi="Times New Roman" w:cs="Times New Roman"/>
          <w:b/>
          <w:u w:val="double"/>
        </w:rPr>
      </w:pPr>
      <w:r w:rsidRPr="008F6FAF">
        <w:rPr>
          <w:rFonts w:ascii="Times New Roman" w:eastAsia="Times New Roman" w:hAnsi="Times New Roman" w:cs="Times New Roman"/>
          <w:b/>
          <w:u w:val="double"/>
        </w:rPr>
        <w:t>L</w:t>
      </w:r>
      <w:r w:rsidRPr="00D31EF5">
        <w:rPr>
          <w:rFonts w:ascii="Times New Roman" w:eastAsia="Times New Roman" w:hAnsi="Times New Roman" w:cs="Times New Roman"/>
          <w:b/>
          <w:u w:val="double"/>
        </w:rPr>
        <w:t xml:space="preserve">ow dose epidural </w:t>
      </w:r>
      <w:proofErr w:type="spellStart"/>
      <w:r w:rsidRPr="00D31EF5">
        <w:rPr>
          <w:rFonts w:ascii="Times New Roman" w:eastAsia="Times New Roman" w:hAnsi="Times New Roman" w:cs="Times New Roman"/>
          <w:b/>
          <w:u w:val="double"/>
        </w:rPr>
        <w:t>anaesthesia</w:t>
      </w:r>
      <w:proofErr w:type="spellEnd"/>
      <w:r w:rsidRPr="00D31EF5">
        <w:rPr>
          <w:rFonts w:ascii="Times New Roman" w:eastAsia="Times New Roman" w:hAnsi="Times New Roman" w:cs="Times New Roman"/>
          <w:b/>
          <w:u w:val="double"/>
        </w:rPr>
        <w:t xml:space="preserve"> </w:t>
      </w:r>
    </w:p>
    <w:p w14:paraId="7C726C8C" w14:textId="77777777" w:rsidR="00D411C0" w:rsidRPr="00D31EF5" w:rsidRDefault="00D411C0" w:rsidP="00D411C0">
      <w:pPr>
        <w:rPr>
          <w:rFonts w:ascii="Times New Roman" w:eastAsia="Times New Roman" w:hAnsi="Times New Roman" w:cs="Times New Roman"/>
          <w:b/>
          <w:u w:val="double"/>
        </w:rPr>
      </w:pPr>
    </w:p>
    <w:p w14:paraId="4CBB260D" w14:textId="77777777" w:rsidR="00D411C0" w:rsidRPr="008F6FAF" w:rsidRDefault="00D411C0" w:rsidP="00D411C0">
      <w:pPr>
        <w:rPr>
          <w:rFonts w:ascii="Times New Roman" w:eastAsia="Times New Roman" w:hAnsi="Times New Roman" w:cs="Times New Roman"/>
        </w:rPr>
      </w:pPr>
      <w:r w:rsidRPr="008F6FAF">
        <w:rPr>
          <w:rFonts w:ascii="Times New Roman" w:eastAsia="Times New Roman" w:hAnsi="Times New Roman" w:cs="Times New Roman"/>
        </w:rPr>
        <w:t xml:space="preserve">Low dose epidural </w:t>
      </w:r>
      <w:proofErr w:type="spellStart"/>
      <w:r w:rsidRPr="008F6FAF">
        <w:rPr>
          <w:rFonts w:ascii="Times New Roman" w:eastAsia="Times New Roman" w:hAnsi="Times New Roman" w:cs="Times New Roman"/>
        </w:rPr>
        <w:t>anaesthesia</w:t>
      </w:r>
      <w:proofErr w:type="spellEnd"/>
      <w:r w:rsidRPr="008F6FAF">
        <w:rPr>
          <w:rFonts w:ascii="Times New Roman" w:eastAsia="Times New Roman" w:hAnsi="Times New Roman" w:cs="Times New Roman"/>
        </w:rPr>
        <w:t xml:space="preserve"> aims to desensitize the last three pairs of sacral nerve</w:t>
      </w:r>
      <w:r w:rsidRPr="00D31EF5">
        <w:rPr>
          <w:rFonts w:ascii="Times New Roman" w:eastAsia="Times New Roman" w:hAnsi="Times New Roman" w:cs="Times New Roman"/>
        </w:rPr>
        <w:t xml:space="preserve">s within </w:t>
      </w:r>
      <w:r w:rsidRPr="008F6FAF">
        <w:rPr>
          <w:rFonts w:ascii="Times New Roman" w:eastAsia="Times New Roman" w:hAnsi="Times New Roman" w:cs="Times New Roman"/>
        </w:rPr>
        <w:t>the spinal canal without impairment of motor function to the p</w:t>
      </w:r>
      <w:r w:rsidRPr="00D31EF5">
        <w:rPr>
          <w:rFonts w:ascii="Times New Roman" w:eastAsia="Times New Roman" w:hAnsi="Times New Roman" w:cs="Times New Roman"/>
        </w:rPr>
        <w:t>elvic limbs. This procedure anesthetizes</w:t>
      </w:r>
      <w:r w:rsidRPr="008F6FAF">
        <w:rPr>
          <w:rFonts w:ascii="Times New Roman" w:eastAsia="Times New Roman" w:hAnsi="Times New Roman" w:cs="Times New Roman"/>
        </w:rPr>
        <w:t xml:space="preserve"> the tail and cauda</w:t>
      </w:r>
      <w:r w:rsidRPr="00D31EF5">
        <w:rPr>
          <w:rFonts w:ascii="Times New Roman" w:eastAsia="Times New Roman" w:hAnsi="Times New Roman" w:cs="Times New Roman"/>
        </w:rPr>
        <w:t xml:space="preserve">l reproductive tract (anus, vulva, perineum, relaxation of the anal sphincter) and can </w:t>
      </w:r>
      <w:r w:rsidRPr="008F6FAF">
        <w:rPr>
          <w:rFonts w:ascii="Times New Roman" w:eastAsia="Times New Roman" w:hAnsi="Times New Roman" w:cs="Times New Roman"/>
        </w:rPr>
        <w:t>be used in surgery of the vagina, vulva, anus, rectum,</w:t>
      </w:r>
      <w:r w:rsidRPr="00D31EF5">
        <w:rPr>
          <w:rFonts w:ascii="Times New Roman" w:eastAsia="Times New Roman" w:hAnsi="Times New Roman" w:cs="Times New Roman"/>
        </w:rPr>
        <w:t xml:space="preserve"> caudal prepuce, scrotum and t</w:t>
      </w:r>
      <w:r w:rsidRPr="008F6FAF">
        <w:rPr>
          <w:rFonts w:ascii="Times New Roman" w:eastAsia="Times New Roman" w:hAnsi="Times New Roman" w:cs="Times New Roman"/>
        </w:rPr>
        <w:t xml:space="preserve">o perform </w:t>
      </w:r>
      <w:proofErr w:type="spellStart"/>
      <w:r w:rsidRPr="008F6FAF">
        <w:rPr>
          <w:rFonts w:ascii="Times New Roman" w:eastAsia="Times New Roman" w:hAnsi="Times New Roman" w:cs="Times New Roman"/>
        </w:rPr>
        <w:t>urethrostomies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, castrations, </w:t>
      </w:r>
      <w:proofErr w:type="spellStart"/>
      <w:r w:rsidRPr="00D31EF5">
        <w:rPr>
          <w:rFonts w:ascii="Times New Roman" w:eastAsia="Times New Roman" w:hAnsi="Times New Roman" w:cs="Times New Roman"/>
        </w:rPr>
        <w:t>fetotomies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and cesarean sections</w:t>
      </w:r>
      <w:r w:rsidRPr="008F6FAF">
        <w:rPr>
          <w:rFonts w:ascii="Times New Roman" w:eastAsia="Times New Roman" w:hAnsi="Times New Roman" w:cs="Times New Roman"/>
        </w:rPr>
        <w:t>. It can also be useful to control tene</w:t>
      </w:r>
      <w:r w:rsidRPr="00D31EF5">
        <w:rPr>
          <w:rFonts w:ascii="Times New Roman" w:eastAsia="Times New Roman" w:hAnsi="Times New Roman" w:cs="Times New Roman"/>
        </w:rPr>
        <w:t>smus and uterine contractions during</w:t>
      </w:r>
      <w:r w:rsidRPr="008F6FAF">
        <w:rPr>
          <w:rFonts w:ascii="Times New Roman" w:eastAsia="Times New Roman" w:hAnsi="Times New Roman" w:cs="Times New Roman"/>
        </w:rPr>
        <w:t xml:space="preserve"> repair of a prolapsed rectum or vulva, repositioning of</w:t>
      </w:r>
      <w:r w:rsidRPr="00D31EF5">
        <w:rPr>
          <w:rFonts w:ascii="Times New Roman" w:eastAsia="Times New Roman" w:hAnsi="Times New Roman" w:cs="Times New Roman"/>
        </w:rPr>
        <w:t xml:space="preserve"> a prolapsed uterus or dystocia.</w:t>
      </w:r>
    </w:p>
    <w:p w14:paraId="42AFAFD7" w14:textId="77777777" w:rsidR="00D411C0" w:rsidRPr="00D31EF5" w:rsidRDefault="00D411C0" w:rsidP="00D411C0">
      <w:pPr>
        <w:rPr>
          <w:rFonts w:ascii="Times New Roman" w:hAnsi="Times New Roman" w:cs="Times New Roman"/>
        </w:rPr>
      </w:pPr>
    </w:p>
    <w:p w14:paraId="68F9B341" w14:textId="77777777" w:rsidR="00D411C0" w:rsidRPr="00D31EF5" w:rsidRDefault="00D411C0" w:rsidP="00D411C0">
      <w:pPr>
        <w:rPr>
          <w:rFonts w:ascii="Times New Roman" w:hAnsi="Times New Roman" w:cs="Times New Roman"/>
        </w:rPr>
      </w:pPr>
    </w:p>
    <w:p w14:paraId="4E5EB0E2" w14:textId="77777777" w:rsidR="00D411C0" w:rsidRPr="00D31EF5" w:rsidRDefault="00D411C0" w:rsidP="00D411C0">
      <w:pPr>
        <w:rPr>
          <w:rFonts w:ascii="Times New Roman" w:eastAsia="Times New Roman" w:hAnsi="Times New Roman" w:cs="Times New Roman"/>
          <w:b/>
          <w:u w:val="double"/>
        </w:rPr>
      </w:pPr>
      <w:r w:rsidRPr="007D5806">
        <w:rPr>
          <w:rFonts w:ascii="Times New Roman" w:eastAsia="Times New Roman" w:hAnsi="Times New Roman" w:cs="Times New Roman"/>
          <w:b/>
          <w:u w:val="double"/>
        </w:rPr>
        <w:t>H</w:t>
      </w:r>
      <w:r w:rsidRPr="00D31EF5">
        <w:rPr>
          <w:rFonts w:ascii="Times New Roman" w:eastAsia="Times New Roman" w:hAnsi="Times New Roman" w:cs="Times New Roman"/>
          <w:b/>
          <w:u w:val="double"/>
        </w:rPr>
        <w:t xml:space="preserve">igh dose epidural </w:t>
      </w:r>
      <w:proofErr w:type="spellStart"/>
      <w:r w:rsidRPr="00D31EF5">
        <w:rPr>
          <w:rFonts w:ascii="Times New Roman" w:eastAsia="Times New Roman" w:hAnsi="Times New Roman" w:cs="Times New Roman"/>
          <w:b/>
          <w:u w:val="double"/>
        </w:rPr>
        <w:t>anaesthesia</w:t>
      </w:r>
      <w:proofErr w:type="spellEnd"/>
      <w:r w:rsidRPr="00D31EF5">
        <w:rPr>
          <w:rFonts w:ascii="Times New Roman" w:eastAsia="Times New Roman" w:hAnsi="Times New Roman" w:cs="Times New Roman"/>
          <w:b/>
          <w:u w:val="double"/>
        </w:rPr>
        <w:t xml:space="preserve"> </w:t>
      </w:r>
    </w:p>
    <w:p w14:paraId="21B4BA00" w14:textId="77777777" w:rsidR="00D411C0" w:rsidRPr="00D31EF5" w:rsidRDefault="00D411C0" w:rsidP="00D411C0">
      <w:pPr>
        <w:rPr>
          <w:rFonts w:ascii="Times New Roman" w:eastAsia="Times New Roman" w:hAnsi="Times New Roman" w:cs="Times New Roman"/>
        </w:rPr>
      </w:pPr>
      <w:r w:rsidRPr="007D5806">
        <w:rPr>
          <w:rFonts w:ascii="Times New Roman" w:eastAsia="Times New Roman" w:hAnsi="Times New Roman" w:cs="Times New Roman"/>
        </w:rPr>
        <w:t xml:space="preserve"> High dose epidural </w:t>
      </w:r>
      <w:proofErr w:type="spellStart"/>
      <w:r w:rsidRPr="007D5806">
        <w:rPr>
          <w:rFonts w:ascii="Times New Roman" w:eastAsia="Times New Roman" w:hAnsi="Times New Roman" w:cs="Times New Roman"/>
        </w:rPr>
        <w:t>anaesthesia</w:t>
      </w:r>
      <w:proofErr w:type="spellEnd"/>
      <w:r w:rsidRPr="007D5806">
        <w:rPr>
          <w:rFonts w:ascii="Times New Roman" w:eastAsia="Times New Roman" w:hAnsi="Times New Roman" w:cs="Times New Roman"/>
        </w:rPr>
        <w:t xml:space="preserve"> desensitize nerves furth</w:t>
      </w:r>
      <w:r w:rsidRPr="00D31EF5">
        <w:rPr>
          <w:rFonts w:ascii="Times New Roman" w:eastAsia="Times New Roman" w:hAnsi="Times New Roman" w:cs="Times New Roman"/>
        </w:rPr>
        <w:t xml:space="preserve">er cranially and can lead to </w:t>
      </w:r>
      <w:proofErr w:type="spellStart"/>
      <w:r w:rsidRPr="007D5806">
        <w:rPr>
          <w:rFonts w:ascii="Times New Roman" w:eastAsia="Times New Roman" w:hAnsi="Times New Roman" w:cs="Times New Roman"/>
        </w:rPr>
        <w:t>anaesthesia</w:t>
      </w:r>
      <w:proofErr w:type="spellEnd"/>
      <w:r w:rsidRPr="007D5806">
        <w:rPr>
          <w:rFonts w:ascii="Times New Roman" w:eastAsia="Times New Roman" w:hAnsi="Times New Roman" w:cs="Times New Roman"/>
        </w:rPr>
        <w:t xml:space="preserve"> as far cranial as the diaphragm, depending on the</w:t>
      </w:r>
      <w:r w:rsidRPr="00D31EF5">
        <w:rPr>
          <w:rFonts w:ascii="Times New Roman" w:eastAsia="Times New Roman" w:hAnsi="Times New Roman" w:cs="Times New Roman"/>
        </w:rPr>
        <w:t xml:space="preserve"> amount of local </w:t>
      </w:r>
      <w:proofErr w:type="spellStart"/>
      <w:r w:rsidRPr="00D31EF5">
        <w:rPr>
          <w:rFonts w:ascii="Times New Roman" w:eastAsia="Times New Roman" w:hAnsi="Times New Roman" w:cs="Times New Roman"/>
        </w:rPr>
        <w:t>anaesthetic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</w:t>
      </w:r>
      <w:r w:rsidRPr="007D5806">
        <w:rPr>
          <w:rFonts w:ascii="Times New Roman" w:eastAsia="Times New Roman" w:hAnsi="Times New Roman" w:cs="Times New Roman"/>
        </w:rPr>
        <w:t xml:space="preserve">used. </w:t>
      </w:r>
      <w:proofErr w:type="spellStart"/>
      <w:r w:rsidRPr="00D31EF5">
        <w:rPr>
          <w:rFonts w:ascii="Times New Roman" w:eastAsia="Times New Roman" w:hAnsi="Times New Roman" w:cs="Times New Roman"/>
        </w:rPr>
        <w:t>Recumbency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will occur and it can, be used for</w:t>
      </w:r>
      <w:r w:rsidRPr="007D5806">
        <w:rPr>
          <w:rFonts w:ascii="Times New Roman" w:eastAsia="Times New Roman" w:hAnsi="Times New Roman" w:cs="Times New Roman"/>
        </w:rPr>
        <w:t xml:space="preserve"> surgery of the hind legs. It has also been used for umbi</w:t>
      </w:r>
      <w:r w:rsidRPr="00D31EF5">
        <w:rPr>
          <w:rFonts w:ascii="Times New Roman" w:eastAsia="Times New Roman" w:hAnsi="Times New Roman" w:cs="Times New Roman"/>
        </w:rPr>
        <w:t xml:space="preserve">lical surgery in calves. The </w:t>
      </w:r>
      <w:r w:rsidRPr="007D5806">
        <w:rPr>
          <w:rFonts w:ascii="Times New Roman" w:eastAsia="Times New Roman" w:hAnsi="Times New Roman" w:cs="Times New Roman"/>
        </w:rPr>
        <w:t xml:space="preserve">technique and injection site are the same as for the low dose </w:t>
      </w:r>
      <w:r w:rsidRPr="00D31EF5">
        <w:rPr>
          <w:rFonts w:ascii="Times New Roman" w:eastAsia="Times New Roman" w:hAnsi="Times New Roman" w:cs="Times New Roman"/>
        </w:rPr>
        <w:t>epidural, but the volumes are</w:t>
      </w:r>
      <w:r w:rsidRPr="007D5806">
        <w:rPr>
          <w:rFonts w:ascii="Times New Roman" w:eastAsia="Times New Roman" w:hAnsi="Times New Roman" w:cs="Times New Roman"/>
        </w:rPr>
        <w:t xml:space="preserve"> higher</w:t>
      </w:r>
      <w:r w:rsidRPr="00D31EF5">
        <w:rPr>
          <w:rFonts w:ascii="Times New Roman" w:eastAsia="Times New Roman" w:hAnsi="Times New Roman" w:cs="Times New Roman"/>
        </w:rPr>
        <w:t xml:space="preserve"> than with the low dose</w:t>
      </w:r>
      <w:r w:rsidRPr="007D5806">
        <w:rPr>
          <w:rFonts w:ascii="Times New Roman" w:eastAsia="Times New Roman" w:hAnsi="Times New Roman" w:cs="Times New Roman"/>
        </w:rPr>
        <w:t>. With most</w:t>
      </w:r>
      <w:r w:rsidRPr="00D31EF5">
        <w:rPr>
          <w:rFonts w:ascii="Times New Roman" w:eastAsia="Times New Roman" w:hAnsi="Times New Roman" w:cs="Times New Roman"/>
        </w:rPr>
        <w:t xml:space="preserve"> local </w:t>
      </w:r>
      <w:proofErr w:type="spellStart"/>
      <w:r w:rsidRPr="00D31EF5">
        <w:rPr>
          <w:rFonts w:ascii="Times New Roman" w:eastAsia="Times New Roman" w:hAnsi="Times New Roman" w:cs="Times New Roman"/>
        </w:rPr>
        <w:t>anaesthetic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solutions,</w:t>
      </w:r>
      <w:r w:rsidRPr="007D5806">
        <w:rPr>
          <w:rFonts w:ascii="Times New Roman" w:eastAsia="Times New Roman" w:hAnsi="Times New Roman" w:cs="Times New Roman"/>
        </w:rPr>
        <w:t xml:space="preserve"> when the animal is positioned in lateral </w:t>
      </w:r>
      <w:proofErr w:type="spellStart"/>
      <w:r w:rsidRPr="007D5806">
        <w:rPr>
          <w:rFonts w:ascii="Times New Roman" w:eastAsia="Times New Roman" w:hAnsi="Times New Roman" w:cs="Times New Roman"/>
        </w:rPr>
        <w:t>recumbency</w:t>
      </w:r>
      <w:proofErr w:type="spellEnd"/>
      <w:r w:rsidRPr="007D5806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7D5806">
        <w:rPr>
          <w:rFonts w:ascii="Times New Roman" w:eastAsia="Times New Roman" w:hAnsi="Times New Roman" w:cs="Times New Roman"/>
        </w:rPr>
        <w:t>anaesthe</w:t>
      </w:r>
      <w:r w:rsidRPr="00D31EF5">
        <w:rPr>
          <w:rFonts w:ascii="Times New Roman" w:eastAsia="Times New Roman" w:hAnsi="Times New Roman" w:cs="Times New Roman"/>
        </w:rPr>
        <w:t>tic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will distribute better to</w:t>
      </w:r>
      <w:r w:rsidRPr="007D5806">
        <w:rPr>
          <w:rFonts w:ascii="Times New Roman" w:eastAsia="Times New Roman" w:hAnsi="Times New Roman" w:cs="Times New Roman"/>
        </w:rPr>
        <w:t xml:space="preserve"> the side the animal is positioned on (the lower side), whereas d</w:t>
      </w:r>
      <w:r w:rsidRPr="00D31EF5">
        <w:rPr>
          <w:rFonts w:ascii="Times New Roman" w:eastAsia="Times New Roman" w:hAnsi="Times New Roman" w:cs="Times New Roman"/>
        </w:rPr>
        <w:t xml:space="preserve">orsal </w:t>
      </w:r>
      <w:proofErr w:type="spellStart"/>
      <w:r w:rsidRPr="00D31EF5">
        <w:rPr>
          <w:rFonts w:ascii="Times New Roman" w:eastAsia="Times New Roman" w:hAnsi="Times New Roman" w:cs="Times New Roman"/>
        </w:rPr>
        <w:t>recumbency</w:t>
      </w:r>
      <w:proofErr w:type="spellEnd"/>
      <w:r w:rsidRPr="00D31EF5">
        <w:rPr>
          <w:rFonts w:ascii="Times New Roman" w:eastAsia="Times New Roman" w:hAnsi="Times New Roman" w:cs="Times New Roman"/>
        </w:rPr>
        <w:t xml:space="preserve"> will lead to</w:t>
      </w:r>
      <w:r w:rsidRPr="007D5806">
        <w:rPr>
          <w:rFonts w:ascii="Times New Roman" w:eastAsia="Times New Roman" w:hAnsi="Times New Roman" w:cs="Times New Roman"/>
        </w:rPr>
        <w:t xml:space="preserve"> bilateral distribution of the </w:t>
      </w:r>
      <w:proofErr w:type="spellStart"/>
      <w:r w:rsidRPr="007D5806">
        <w:rPr>
          <w:rFonts w:ascii="Times New Roman" w:eastAsia="Times New Roman" w:hAnsi="Times New Roman" w:cs="Times New Roman"/>
        </w:rPr>
        <w:t>anaesthetic</w:t>
      </w:r>
      <w:proofErr w:type="spellEnd"/>
      <w:r w:rsidRPr="007D5806">
        <w:rPr>
          <w:rFonts w:ascii="Times New Roman" w:eastAsia="Times New Roman" w:hAnsi="Times New Roman" w:cs="Times New Roman"/>
        </w:rPr>
        <w:t xml:space="preserve"> solution. </w:t>
      </w:r>
    </w:p>
    <w:p w14:paraId="2D505B0E" w14:textId="77777777" w:rsidR="00B310DC" w:rsidRDefault="00B310DC">
      <w:bookmarkStart w:id="0" w:name="_GoBack"/>
      <w:bookmarkEnd w:id="0"/>
    </w:p>
    <w:sectPr w:rsidR="00B310DC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C0"/>
    <w:rsid w:val="003F2479"/>
    <w:rsid w:val="00B310DC"/>
    <w:rsid w:val="00D4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18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Macintosh Word</Application>
  <DocSecurity>0</DocSecurity>
  <Lines>9</Lines>
  <Paragraphs>2</Paragraphs>
  <ScaleCrop>false</ScaleCrop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1</cp:revision>
  <dcterms:created xsi:type="dcterms:W3CDTF">2018-09-22T14:56:00Z</dcterms:created>
  <dcterms:modified xsi:type="dcterms:W3CDTF">2018-09-22T14:57:00Z</dcterms:modified>
</cp:coreProperties>
</file>