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D4030" w14:textId="103753AC" w:rsidR="1781EB6A" w:rsidRDefault="1781EB6A" w:rsidP="1781EB6A">
      <w:pPr>
        <w:rPr>
          <w:rFonts w:ascii="Times New Roman" w:eastAsia="Times New Roman" w:hAnsi="Times New Roman" w:cs="Times New Roman"/>
        </w:rPr>
      </w:pPr>
      <w:r w:rsidRPr="1781EB6A">
        <w:rPr>
          <w:rFonts w:ascii="Times New Roman" w:eastAsia="Times New Roman" w:hAnsi="Times New Roman" w:cs="Times New Roman"/>
          <w:b/>
          <w:bCs/>
        </w:rPr>
        <w:t>Purpose</w:t>
      </w:r>
      <w:r w:rsidRPr="1781EB6A">
        <w:rPr>
          <w:rFonts w:ascii="Times New Roman" w:eastAsia="Times New Roman" w:hAnsi="Times New Roman" w:cs="Times New Roman"/>
        </w:rPr>
        <w:t>: Used in the removal of horn during hoof trimming</w:t>
      </w:r>
    </w:p>
    <w:p w14:paraId="5457D8C7" w14:textId="2BBC335A" w:rsidR="1781EB6A" w:rsidRDefault="1781EB6A" w:rsidP="1781EB6A">
      <w:pPr>
        <w:rPr>
          <w:rFonts w:ascii="Times New Roman" w:eastAsia="Times New Roman" w:hAnsi="Times New Roman" w:cs="Times New Roman"/>
        </w:rPr>
      </w:pPr>
      <w:r w:rsidRPr="1781EB6A">
        <w:rPr>
          <w:rFonts w:ascii="Times New Roman" w:eastAsia="Times New Roman" w:hAnsi="Times New Roman" w:cs="Times New Roman"/>
          <w:b/>
          <w:bCs/>
        </w:rPr>
        <w:t>Directions for Use</w:t>
      </w:r>
      <w:r w:rsidRPr="1781EB6A">
        <w:rPr>
          <w:rFonts w:ascii="Times New Roman" w:eastAsia="Times New Roman" w:hAnsi="Times New Roman" w:cs="Times New Roman"/>
        </w:rPr>
        <w:t xml:space="preserve">: The horse </w:t>
      </w:r>
      <w:proofErr w:type="gramStart"/>
      <w:r w:rsidRPr="1781EB6A">
        <w:rPr>
          <w:rFonts w:ascii="Times New Roman" w:eastAsia="Times New Roman" w:hAnsi="Times New Roman" w:cs="Times New Roman"/>
        </w:rPr>
        <w:t>is allowed to</w:t>
      </w:r>
      <w:proofErr w:type="gramEnd"/>
      <w:r w:rsidRPr="1781EB6A">
        <w:rPr>
          <w:rFonts w:ascii="Times New Roman" w:eastAsia="Times New Roman" w:hAnsi="Times New Roman" w:cs="Times New Roman"/>
        </w:rPr>
        <w:t xml:space="preserve"> stand in water puddles or a moist ground surface to soften horn of the hoof. The hoof is lifted so the palmar aspect of the limb is facing upward. The hoof is taken in hand and trimmed by passing blade firmly but carefully with the blade facing away from handler until desired shape</w:t>
      </w:r>
    </w:p>
    <w:p w14:paraId="217B5CF3" w14:textId="687C1216" w:rsidR="1781EB6A" w:rsidRDefault="1781EB6A" w:rsidP="1781EB6A">
      <w:pPr>
        <w:rPr>
          <w:rFonts w:ascii="Times New Roman" w:eastAsia="Times New Roman" w:hAnsi="Times New Roman" w:cs="Times New Roman"/>
        </w:rPr>
      </w:pPr>
      <w:r w:rsidRPr="1781EB6A">
        <w:rPr>
          <w:rFonts w:ascii="Times New Roman" w:eastAsia="Times New Roman" w:hAnsi="Times New Roman" w:cs="Times New Roman"/>
          <w:b/>
          <w:bCs/>
        </w:rPr>
        <w:t>Advantage(s)</w:t>
      </w:r>
      <w:r w:rsidRPr="1781EB6A">
        <w:rPr>
          <w:rFonts w:ascii="Times New Roman" w:eastAsia="Times New Roman" w:hAnsi="Times New Roman" w:cs="Times New Roman"/>
        </w:rPr>
        <w:t>: Easy to use and maintain</w:t>
      </w:r>
    </w:p>
    <w:p w14:paraId="3FAC45CA" w14:textId="6B04AFE6" w:rsidR="1781EB6A" w:rsidRDefault="1781EB6A" w:rsidP="1781EB6A">
      <w:pPr>
        <w:rPr>
          <w:rFonts w:ascii="Times New Roman" w:eastAsia="Times New Roman" w:hAnsi="Times New Roman" w:cs="Times New Roman"/>
        </w:rPr>
      </w:pPr>
      <w:r w:rsidRPr="1781EB6A">
        <w:rPr>
          <w:rFonts w:ascii="Times New Roman" w:eastAsia="Times New Roman" w:hAnsi="Times New Roman" w:cs="Times New Roman"/>
          <w:b/>
          <w:bCs/>
        </w:rPr>
        <w:t>Disadvantage(s)</w:t>
      </w:r>
      <w:r w:rsidRPr="1781EB6A">
        <w:rPr>
          <w:rFonts w:ascii="Times New Roman" w:eastAsia="Times New Roman" w:hAnsi="Times New Roman" w:cs="Times New Roman"/>
        </w:rPr>
        <w:t>: Potential injury to handler (especially if hoof knife is very sharp).</w:t>
      </w:r>
    </w:p>
    <w:p w14:paraId="2DDD02F7" w14:textId="0D791470" w:rsidR="00C82B42" w:rsidRDefault="00C82B42" w:rsidP="00C82B42">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911D630" wp14:editId="08F8F8C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80904_140830_1.jpg"/>
                    <pic:cNvPicPr/>
                  </pic:nvPicPr>
                  <pic:blipFill>
                    <a:blip r:embed="rId4" cstate="print">
                      <a:extLst>
                        <a:ext uri="{28A0092B-C50C-407E-A947-70E740481C1C}">
                          <a14:useLocalDpi xmlns:a14="http://schemas.microsoft.com/office/drawing/2010/main" val="0"/>
                        </a:ext>
                      </a:extLst>
                    </a:blip>
                    <a:stretch>
                      <a:fillRect/>
                    </a:stretch>
                  </pic:blipFill>
                  <pic:spPr>
                    <a:xfrm rot="16200000">
                      <a:off x="0" y="0"/>
                      <a:ext cx="5943600" cy="4457700"/>
                    </a:xfrm>
                    <a:prstGeom prst="rect">
                      <a:avLst/>
                    </a:prstGeom>
                  </pic:spPr>
                </pic:pic>
              </a:graphicData>
            </a:graphic>
          </wp:inline>
        </w:drawing>
      </w:r>
      <w:bookmarkStart w:id="0" w:name="_GoBack"/>
      <w:bookmarkEnd w:id="0"/>
    </w:p>
    <w:sectPr w:rsidR="00C82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063318"/>
    <w:rsid w:val="00C82B42"/>
    <w:rsid w:val="02063318"/>
    <w:rsid w:val="1781EB6A"/>
    <w:rsid w:val="4F6EB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B9AB"/>
  <w15:chartTrackingRefBased/>
  <w15:docId w15:val="{B0D26921-0ADE-439B-A40A-2728AF63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jabari jackson</dc:creator>
  <cp:keywords/>
  <dc:description/>
  <cp:lastModifiedBy>Krystal Maharaj</cp:lastModifiedBy>
  <cp:revision>2</cp:revision>
  <dcterms:created xsi:type="dcterms:W3CDTF">2018-09-09T01:16:00Z</dcterms:created>
  <dcterms:modified xsi:type="dcterms:W3CDTF">2018-09-09T22:46:00Z</dcterms:modified>
</cp:coreProperties>
</file>