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7C3" w:rsidRPr="006C1D27" w:rsidRDefault="00F07141" w:rsidP="006C1D27">
      <w:pPr>
        <w:jc w:val="center"/>
        <w:rPr>
          <w:rFonts w:ascii="Times New Roman" w:hAnsi="Times New Roman" w:cs="Times New Roman"/>
          <w:b/>
          <w:sz w:val="24"/>
          <w:szCs w:val="24"/>
          <w:u w:val="single"/>
        </w:rPr>
      </w:pPr>
      <w:r w:rsidRPr="006C1D27">
        <w:rPr>
          <w:rFonts w:ascii="Times New Roman" w:hAnsi="Times New Roman" w:cs="Times New Roman"/>
          <w:b/>
          <w:sz w:val="24"/>
          <w:szCs w:val="24"/>
          <w:u w:val="single"/>
        </w:rPr>
        <w:t>Welfare considerations</w:t>
      </w:r>
    </w:p>
    <w:p w:rsidR="00BF7766" w:rsidRDefault="00BF7766">
      <w:pPr>
        <w:rPr>
          <w:rFonts w:ascii="Times New Roman" w:hAnsi="Times New Roman" w:cs="Times New Roman"/>
          <w:sz w:val="24"/>
          <w:szCs w:val="24"/>
        </w:rPr>
      </w:pPr>
    </w:p>
    <w:p w:rsidR="006C1D27" w:rsidRPr="006C1D27" w:rsidRDefault="006C1D27" w:rsidP="00BF7766">
      <w:pPr>
        <w:pStyle w:val="ListParagraph"/>
        <w:numPr>
          <w:ilvl w:val="0"/>
          <w:numId w:val="2"/>
        </w:numPr>
        <w:rPr>
          <w:rFonts w:ascii="Times New Roman" w:hAnsi="Times New Roman" w:cs="Times New Roman"/>
          <w:sz w:val="24"/>
          <w:szCs w:val="24"/>
        </w:rPr>
      </w:pPr>
      <w:r w:rsidRPr="006C1D27">
        <w:rPr>
          <w:rFonts w:ascii="Times New Roman" w:hAnsi="Times New Roman" w:cs="Times New Roman"/>
          <w:b/>
          <w:sz w:val="24"/>
          <w:szCs w:val="24"/>
        </w:rPr>
        <w:t>Ill treatment and neglect</w:t>
      </w:r>
      <w:r>
        <w:rPr>
          <w:rFonts w:ascii="Times New Roman" w:hAnsi="Times New Roman" w:cs="Times New Roman"/>
          <w:sz w:val="24"/>
          <w:szCs w:val="24"/>
        </w:rPr>
        <w:t xml:space="preserve">- Cattle often face abuse in the form of over stocking, poor nutrition, and physical harm when the animal is being moved from one area to another. This can negatively impact production as it increases the prevalence of disease and injury on the farm. This decreases the feed conversion ratio for the animals and thereby decreases the profit made by the farmer ultimately. </w:t>
      </w:r>
    </w:p>
    <w:p w:rsidR="00BF7766" w:rsidRDefault="00BF7766" w:rsidP="00BF7766">
      <w:pPr>
        <w:pStyle w:val="ListParagraph"/>
        <w:numPr>
          <w:ilvl w:val="0"/>
          <w:numId w:val="2"/>
        </w:numPr>
        <w:rPr>
          <w:rFonts w:ascii="Times New Roman" w:hAnsi="Times New Roman" w:cs="Times New Roman"/>
          <w:sz w:val="24"/>
          <w:szCs w:val="24"/>
        </w:rPr>
      </w:pPr>
      <w:r w:rsidRPr="006C1D27">
        <w:rPr>
          <w:rFonts w:ascii="Times New Roman" w:hAnsi="Times New Roman" w:cs="Times New Roman"/>
          <w:b/>
          <w:sz w:val="24"/>
          <w:szCs w:val="24"/>
        </w:rPr>
        <w:t>Pain</w:t>
      </w:r>
      <w:r w:rsidRPr="00BF7766">
        <w:rPr>
          <w:rFonts w:ascii="Times New Roman" w:hAnsi="Times New Roman" w:cs="Times New Roman"/>
          <w:sz w:val="24"/>
          <w:szCs w:val="24"/>
        </w:rPr>
        <w:t xml:space="preserve">- It is important to evaluate the signs of pain in cattle pre and post-surgery so that appropriate measures can be taken to alleviate it. </w:t>
      </w:r>
      <w:r w:rsidR="006C1D27">
        <w:rPr>
          <w:rFonts w:ascii="Times New Roman" w:hAnsi="Times New Roman" w:cs="Times New Roman"/>
          <w:sz w:val="24"/>
          <w:szCs w:val="24"/>
        </w:rPr>
        <w:t>These pain signs</w:t>
      </w:r>
      <w:r w:rsidRPr="00BF7766">
        <w:rPr>
          <w:rFonts w:ascii="Times New Roman" w:hAnsi="Times New Roman" w:cs="Times New Roman"/>
          <w:sz w:val="24"/>
          <w:szCs w:val="24"/>
        </w:rPr>
        <w:t xml:space="preserve"> comprise: changed posture (crouching, arched back, low head position), severe lameness, </w:t>
      </w:r>
      <w:proofErr w:type="gramStart"/>
      <w:r w:rsidRPr="00BF7766">
        <w:rPr>
          <w:rFonts w:ascii="Times New Roman" w:hAnsi="Times New Roman" w:cs="Times New Roman"/>
          <w:sz w:val="24"/>
          <w:szCs w:val="24"/>
        </w:rPr>
        <w:t>attention</w:t>
      </w:r>
      <w:proofErr w:type="gramEnd"/>
      <w:r w:rsidRPr="00BF7766">
        <w:rPr>
          <w:rFonts w:ascii="Times New Roman" w:hAnsi="Times New Roman" w:cs="Times New Roman"/>
          <w:sz w:val="24"/>
          <w:szCs w:val="24"/>
        </w:rPr>
        <w:t xml:space="preserve"> towards the painful area, vocalization, teeth grinding (bruxism), and modification of social </w:t>
      </w:r>
      <w:proofErr w:type="spellStart"/>
      <w:r w:rsidRPr="00BF7766">
        <w:rPr>
          <w:rFonts w:ascii="Times New Roman" w:hAnsi="Times New Roman" w:cs="Times New Roman"/>
          <w:sz w:val="24"/>
          <w:szCs w:val="24"/>
        </w:rPr>
        <w:t>behaviour</w:t>
      </w:r>
      <w:proofErr w:type="spellEnd"/>
      <w:r w:rsidRPr="00BF7766">
        <w:rPr>
          <w:rFonts w:ascii="Times New Roman" w:hAnsi="Times New Roman" w:cs="Times New Roman"/>
          <w:sz w:val="24"/>
          <w:szCs w:val="24"/>
        </w:rPr>
        <w:t xml:space="preserve"> (Sanford et al., 1986; Short, 1999; O’Callaghan et al., 2003; </w:t>
      </w:r>
      <w:proofErr w:type="spellStart"/>
      <w:r w:rsidRPr="00BF7766">
        <w:rPr>
          <w:rFonts w:ascii="Times New Roman" w:hAnsi="Times New Roman" w:cs="Times New Roman"/>
          <w:sz w:val="24"/>
          <w:szCs w:val="24"/>
        </w:rPr>
        <w:t>Sandem</w:t>
      </w:r>
      <w:proofErr w:type="spellEnd"/>
      <w:r w:rsidRPr="00BF7766">
        <w:rPr>
          <w:rFonts w:ascii="Times New Roman" w:hAnsi="Times New Roman" w:cs="Times New Roman"/>
          <w:sz w:val="24"/>
          <w:szCs w:val="24"/>
        </w:rPr>
        <w:t xml:space="preserve"> et al., 2006; </w:t>
      </w:r>
      <w:proofErr w:type="spellStart"/>
      <w:r w:rsidRPr="00BF7766">
        <w:rPr>
          <w:rFonts w:ascii="Times New Roman" w:hAnsi="Times New Roman" w:cs="Times New Roman"/>
          <w:sz w:val="24"/>
          <w:szCs w:val="24"/>
        </w:rPr>
        <w:t>Radostits</w:t>
      </w:r>
      <w:proofErr w:type="spellEnd"/>
      <w:r w:rsidRPr="00BF7766">
        <w:rPr>
          <w:rFonts w:ascii="Times New Roman" w:hAnsi="Times New Roman" w:cs="Times New Roman"/>
          <w:sz w:val="24"/>
          <w:szCs w:val="24"/>
        </w:rPr>
        <w:t xml:space="preserve"> et al., 2007; Hudson et al., 2008; </w:t>
      </w:r>
      <w:proofErr w:type="spellStart"/>
      <w:r w:rsidRPr="00BF7766">
        <w:rPr>
          <w:rFonts w:ascii="Times New Roman" w:hAnsi="Times New Roman" w:cs="Times New Roman"/>
          <w:sz w:val="24"/>
          <w:szCs w:val="24"/>
        </w:rPr>
        <w:t>Chapinal</w:t>
      </w:r>
      <w:proofErr w:type="spellEnd"/>
      <w:r w:rsidRPr="00BF7766">
        <w:rPr>
          <w:rFonts w:ascii="Times New Roman" w:hAnsi="Times New Roman" w:cs="Times New Roman"/>
          <w:sz w:val="24"/>
          <w:szCs w:val="24"/>
        </w:rPr>
        <w:t xml:space="preserve"> et al., 2010; Leslie and </w:t>
      </w:r>
      <w:proofErr w:type="spellStart"/>
      <w:r w:rsidRPr="00BF7766">
        <w:rPr>
          <w:rFonts w:ascii="Times New Roman" w:hAnsi="Times New Roman" w:cs="Times New Roman"/>
          <w:sz w:val="24"/>
          <w:szCs w:val="24"/>
        </w:rPr>
        <w:t>Petersson</w:t>
      </w:r>
      <w:proofErr w:type="spellEnd"/>
      <w:r w:rsidRPr="00BF7766">
        <w:rPr>
          <w:rFonts w:ascii="Times New Roman" w:hAnsi="Times New Roman" w:cs="Times New Roman"/>
          <w:sz w:val="24"/>
          <w:szCs w:val="24"/>
        </w:rPr>
        <w:t>-Wolfe, 2012).</w:t>
      </w:r>
      <w:r w:rsidR="006C1D27">
        <w:rPr>
          <w:rFonts w:ascii="Times New Roman" w:hAnsi="Times New Roman" w:cs="Times New Roman"/>
          <w:sz w:val="24"/>
          <w:szCs w:val="24"/>
        </w:rPr>
        <w:t xml:space="preserve"> Based on this evaluation, local </w:t>
      </w:r>
      <w:proofErr w:type="spellStart"/>
      <w:r w:rsidR="006C1D27">
        <w:rPr>
          <w:rFonts w:ascii="Times New Roman" w:hAnsi="Times New Roman" w:cs="Times New Roman"/>
          <w:sz w:val="24"/>
          <w:szCs w:val="24"/>
        </w:rPr>
        <w:t>anaesthesia</w:t>
      </w:r>
      <w:proofErr w:type="spellEnd"/>
      <w:r w:rsidR="006C1D27">
        <w:rPr>
          <w:rFonts w:ascii="Times New Roman" w:hAnsi="Times New Roman" w:cs="Times New Roman"/>
          <w:sz w:val="24"/>
          <w:szCs w:val="24"/>
        </w:rPr>
        <w:t xml:space="preserve"> can be administered as well as NSAIDS to alleviate pain. </w:t>
      </w:r>
    </w:p>
    <w:p w:rsidR="006C1D27" w:rsidRDefault="006C1D27" w:rsidP="00BF7766">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Production</w:t>
      </w:r>
      <w:r w:rsidRPr="006C1D27">
        <w:rPr>
          <w:rFonts w:ascii="Times New Roman" w:hAnsi="Times New Roman" w:cs="Times New Roman"/>
          <w:sz w:val="24"/>
          <w:szCs w:val="24"/>
        </w:rPr>
        <w:t>-</w:t>
      </w:r>
      <w:r>
        <w:rPr>
          <w:rFonts w:ascii="Times New Roman" w:hAnsi="Times New Roman" w:cs="Times New Roman"/>
          <w:sz w:val="24"/>
          <w:szCs w:val="24"/>
        </w:rPr>
        <w:t xml:space="preserve"> Post </w:t>
      </w:r>
      <w:proofErr w:type="spellStart"/>
      <w:r>
        <w:rPr>
          <w:rFonts w:ascii="Times New Roman" w:hAnsi="Times New Roman" w:cs="Times New Roman"/>
          <w:sz w:val="24"/>
          <w:szCs w:val="24"/>
        </w:rPr>
        <w:t>exenteration</w:t>
      </w:r>
      <w:proofErr w:type="spellEnd"/>
      <w:r>
        <w:rPr>
          <w:rFonts w:ascii="Times New Roman" w:hAnsi="Times New Roman" w:cs="Times New Roman"/>
          <w:sz w:val="24"/>
          <w:szCs w:val="24"/>
        </w:rPr>
        <w:t xml:space="preserve"> cattle may not be able to contribute to production as efficiently. As such, Veterinarians can suggest removing the animal from production or placing them in less extensive systems. The farmer may also want to remove horned animals from the herd so as to prevent potential injury. </w:t>
      </w:r>
    </w:p>
    <w:p w:rsidR="006C1D27" w:rsidRPr="00BF7766" w:rsidRDefault="006C1D27" w:rsidP="006C1D27">
      <w:pPr>
        <w:pStyle w:val="ListParagraph"/>
        <w:rPr>
          <w:rFonts w:ascii="Times New Roman" w:hAnsi="Times New Roman" w:cs="Times New Roman"/>
          <w:sz w:val="24"/>
          <w:szCs w:val="24"/>
        </w:rPr>
      </w:pPr>
      <w:bookmarkStart w:id="0" w:name="_GoBack"/>
      <w:bookmarkEnd w:id="0"/>
    </w:p>
    <w:p w:rsidR="00BF7766" w:rsidRDefault="00BF7766">
      <w:pPr>
        <w:rPr>
          <w:rFonts w:ascii="Times New Roman" w:hAnsi="Times New Roman" w:cs="Times New Roman"/>
          <w:sz w:val="24"/>
          <w:szCs w:val="24"/>
        </w:rPr>
      </w:pPr>
    </w:p>
    <w:p w:rsidR="00BF7766" w:rsidRPr="00BF7766" w:rsidRDefault="00BF7766">
      <w:pPr>
        <w:rPr>
          <w:rFonts w:ascii="Times New Roman" w:hAnsi="Times New Roman" w:cs="Times New Roman"/>
          <w:sz w:val="24"/>
          <w:szCs w:val="24"/>
        </w:rPr>
      </w:pPr>
    </w:p>
    <w:p w:rsidR="003E221C" w:rsidRDefault="003E221C" w:rsidP="003E221C">
      <w:pPr>
        <w:pStyle w:val="ListParagraph"/>
      </w:pPr>
    </w:p>
    <w:sectPr w:rsidR="003E2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B475B"/>
    <w:multiLevelType w:val="hybridMultilevel"/>
    <w:tmpl w:val="7862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05AC0"/>
    <w:multiLevelType w:val="hybridMultilevel"/>
    <w:tmpl w:val="9BE0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41"/>
    <w:rsid w:val="003E221C"/>
    <w:rsid w:val="004A17C3"/>
    <w:rsid w:val="00577DEE"/>
    <w:rsid w:val="005D681F"/>
    <w:rsid w:val="006C1D27"/>
    <w:rsid w:val="006F4E40"/>
    <w:rsid w:val="00B03DB2"/>
    <w:rsid w:val="00BB66CA"/>
    <w:rsid w:val="00BF7766"/>
    <w:rsid w:val="00C171A0"/>
    <w:rsid w:val="00D00F28"/>
    <w:rsid w:val="00D5443D"/>
    <w:rsid w:val="00F0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881A8-0375-45A2-A576-1A6829C8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2017-10-01T15:54:00Z</dcterms:created>
  <dcterms:modified xsi:type="dcterms:W3CDTF">2017-11-18T20:53:00Z</dcterms:modified>
</cp:coreProperties>
</file>