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DE" w:rsidRPr="00721FC0" w:rsidRDefault="00794A76">
      <w:pPr>
        <w:rPr>
          <w:rFonts w:asciiTheme="majorHAnsi" w:hAnsiTheme="majorHAnsi"/>
          <w:b/>
          <w:sz w:val="24"/>
          <w:szCs w:val="24"/>
          <w:u w:val="single"/>
        </w:rPr>
      </w:pPr>
      <w:r w:rsidRPr="00721FC0">
        <w:rPr>
          <w:rFonts w:asciiTheme="majorHAnsi" w:hAnsiTheme="majorHAnsi"/>
          <w:b/>
          <w:sz w:val="24"/>
          <w:szCs w:val="24"/>
          <w:u w:val="single"/>
        </w:rPr>
        <w:t>Pre- operative Procedures</w:t>
      </w:r>
    </w:p>
    <w:p w:rsidR="00287133" w:rsidRPr="00721FC0" w:rsidRDefault="00287133">
      <w:pPr>
        <w:rPr>
          <w:rFonts w:asciiTheme="majorHAnsi" w:eastAsia="Times New Roman" w:hAnsiTheme="majorHAnsi"/>
          <w:b/>
          <w:color w:val="000000"/>
          <w:sz w:val="24"/>
          <w:szCs w:val="24"/>
          <w:u w:val="single"/>
        </w:rPr>
      </w:pPr>
      <w:r w:rsidRPr="00721FC0">
        <w:rPr>
          <w:rFonts w:asciiTheme="majorHAnsi" w:eastAsia="Times New Roman" w:hAnsiTheme="majorHAnsi"/>
          <w:b/>
          <w:color w:val="000000"/>
          <w:sz w:val="24"/>
          <w:szCs w:val="24"/>
          <w:u w:val="single"/>
        </w:rPr>
        <w:t>Preparation for surgery</w:t>
      </w:r>
    </w:p>
    <w:p w:rsidR="00287133" w:rsidRPr="00721FC0" w:rsidRDefault="00287133">
      <w:pPr>
        <w:rPr>
          <w:rFonts w:asciiTheme="majorHAnsi" w:eastAsia="Times New Roman" w:hAnsiTheme="majorHAnsi"/>
          <w:b/>
          <w:i/>
          <w:color w:val="000000"/>
          <w:sz w:val="24"/>
          <w:szCs w:val="24"/>
        </w:rPr>
      </w:pPr>
      <w:r w:rsidRPr="00721FC0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>Off feed period</w:t>
      </w:r>
    </w:p>
    <w:p w:rsidR="00287133" w:rsidRPr="00721FC0" w:rsidRDefault="00287133" w:rsidP="00287133">
      <w:pPr>
        <w:rPr>
          <w:rFonts w:asciiTheme="majorHAnsi" w:hAnsiTheme="majorHAnsi"/>
          <w:sz w:val="24"/>
          <w:szCs w:val="24"/>
        </w:rPr>
      </w:pPr>
      <w:r w:rsidRPr="00721FC0">
        <w:rPr>
          <w:rFonts w:asciiTheme="majorHAnsi" w:hAnsiTheme="majorHAnsi"/>
          <w:sz w:val="24"/>
          <w:szCs w:val="24"/>
        </w:rPr>
        <w:t>The calf was off feed for 24 hrs.</w:t>
      </w:r>
    </w:p>
    <w:p w:rsidR="00287133" w:rsidRPr="00721FC0" w:rsidRDefault="00D95EB1" w:rsidP="00287133">
      <w:pPr>
        <w:rPr>
          <w:rFonts w:asciiTheme="majorHAnsi" w:hAnsiTheme="majorHAnsi"/>
          <w:b/>
          <w:i/>
          <w:sz w:val="24"/>
          <w:szCs w:val="24"/>
        </w:rPr>
      </w:pPr>
      <w:r w:rsidRPr="00721FC0">
        <w:rPr>
          <w:rFonts w:asciiTheme="majorHAnsi" w:hAnsiTheme="majorHAnsi"/>
          <w:b/>
          <w:i/>
          <w:sz w:val="24"/>
          <w:szCs w:val="24"/>
        </w:rPr>
        <w:t>Anesthetic protocol</w:t>
      </w:r>
    </w:p>
    <w:p w:rsidR="00203DF9" w:rsidRPr="00721FC0" w:rsidRDefault="00203DF9" w:rsidP="00287133">
      <w:pPr>
        <w:rPr>
          <w:rFonts w:asciiTheme="majorHAnsi" w:hAnsiTheme="majorHAnsi"/>
          <w:sz w:val="24"/>
          <w:szCs w:val="24"/>
          <w:u w:val="single"/>
        </w:rPr>
      </w:pPr>
      <w:r w:rsidRPr="00721FC0">
        <w:rPr>
          <w:rFonts w:asciiTheme="majorHAnsi" w:hAnsiTheme="majorHAnsi"/>
          <w:sz w:val="24"/>
          <w:szCs w:val="24"/>
          <w:u w:val="single"/>
        </w:rPr>
        <w:t>Table 1.1</w:t>
      </w:r>
      <w:r w:rsidR="00D95EB1" w:rsidRPr="00721FC0">
        <w:rPr>
          <w:rFonts w:asciiTheme="majorHAnsi" w:hAnsiTheme="majorHAnsi"/>
          <w:sz w:val="24"/>
          <w:szCs w:val="24"/>
          <w:u w:val="single"/>
        </w:rPr>
        <w:t xml:space="preserve"> showing l</w:t>
      </w:r>
      <w:r w:rsidRPr="00721FC0">
        <w:rPr>
          <w:rFonts w:asciiTheme="majorHAnsi" w:hAnsiTheme="majorHAnsi"/>
          <w:sz w:val="24"/>
          <w:szCs w:val="24"/>
          <w:u w:val="single"/>
        </w:rPr>
        <w:t>oading dose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409"/>
        <w:gridCol w:w="1423"/>
        <w:gridCol w:w="1963"/>
        <w:gridCol w:w="1188"/>
        <w:gridCol w:w="824"/>
        <w:gridCol w:w="1116"/>
      </w:tblGrid>
      <w:tr w:rsidR="00721FC0" w:rsidRPr="00721FC0" w:rsidTr="00476979"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Pre medication drug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Dose Rate (mg/kg)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Total dose (mg/kg)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Concentration (mg/ml)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Volume (</w:t>
            </w: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mls</w:t>
            </w:r>
            <w:proofErr w:type="spellEnd"/>
            <w:r w:rsidRPr="00721F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Route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Time given</w:t>
            </w:r>
          </w:p>
        </w:tc>
      </w:tr>
      <w:tr w:rsidR="00721FC0" w:rsidRPr="00721FC0" w:rsidTr="00476979"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Xylazine</w:t>
            </w:r>
            <w:proofErr w:type="spellEnd"/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0.26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IM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1:38pm</w:t>
            </w:r>
          </w:p>
        </w:tc>
      </w:tr>
      <w:tr w:rsidR="00721FC0" w:rsidRPr="00721FC0" w:rsidTr="00476979"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Ketamine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IM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1:38</w:t>
            </w:r>
            <w:r w:rsidR="00D95EB1" w:rsidRPr="00721F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pm</w:t>
            </w:r>
          </w:p>
        </w:tc>
      </w:tr>
      <w:tr w:rsidR="00721FC0" w:rsidRPr="00721FC0" w:rsidTr="00476979"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Lidocaine</w:t>
            </w:r>
            <w:proofErr w:type="spellEnd"/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IM</w:t>
            </w:r>
          </w:p>
        </w:tc>
        <w:tc>
          <w:tcPr>
            <w:tcW w:w="0" w:type="auto"/>
          </w:tcPr>
          <w:p w:rsidR="00203DF9" w:rsidRPr="00721FC0" w:rsidRDefault="00203DF9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2:30</w:t>
            </w:r>
            <w:r w:rsidR="00D95EB1" w:rsidRPr="00721F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pm</w:t>
            </w:r>
          </w:p>
        </w:tc>
      </w:tr>
    </w:tbl>
    <w:p w:rsidR="00FA0F62" w:rsidRPr="00721FC0" w:rsidRDefault="00FA0F62" w:rsidP="00287133">
      <w:pPr>
        <w:rPr>
          <w:rFonts w:asciiTheme="majorHAnsi" w:hAnsiTheme="majorHAnsi"/>
          <w:sz w:val="24"/>
          <w:szCs w:val="24"/>
        </w:rPr>
      </w:pPr>
    </w:p>
    <w:p w:rsidR="00203DF9" w:rsidRPr="00476979" w:rsidRDefault="00476979" w:rsidP="00287133">
      <w:pPr>
        <w:rPr>
          <w:rFonts w:asciiTheme="majorHAnsi" w:hAnsiTheme="majorHAnsi"/>
          <w:sz w:val="24"/>
          <w:szCs w:val="24"/>
          <w:u w:val="single"/>
        </w:rPr>
      </w:pPr>
      <w:r w:rsidRPr="00476979">
        <w:rPr>
          <w:rFonts w:asciiTheme="majorHAnsi" w:hAnsiTheme="majorHAnsi"/>
          <w:sz w:val="24"/>
          <w:szCs w:val="24"/>
          <w:u w:val="single"/>
        </w:rPr>
        <w:t xml:space="preserve">Table 1.2 showing induction </w:t>
      </w:r>
      <w:proofErr w:type="gramStart"/>
      <w:r w:rsidRPr="00476979">
        <w:rPr>
          <w:rFonts w:asciiTheme="majorHAnsi" w:hAnsiTheme="majorHAnsi"/>
          <w:sz w:val="24"/>
          <w:szCs w:val="24"/>
          <w:u w:val="single"/>
        </w:rPr>
        <w:t>dose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330"/>
        <w:gridCol w:w="1330"/>
        <w:gridCol w:w="1677"/>
        <w:gridCol w:w="1323"/>
        <w:gridCol w:w="1287"/>
        <w:gridCol w:w="1283"/>
      </w:tblGrid>
      <w:tr w:rsidR="00D95EB1" w:rsidRPr="00721FC0" w:rsidTr="00D95EB1">
        <w:tc>
          <w:tcPr>
            <w:tcW w:w="1358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Induction agent</w:t>
            </w:r>
          </w:p>
        </w:tc>
        <w:tc>
          <w:tcPr>
            <w:tcW w:w="1354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Dose Rate (mg/kg)</w:t>
            </w:r>
          </w:p>
        </w:tc>
        <w:tc>
          <w:tcPr>
            <w:tcW w:w="1354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 xml:space="preserve">Total dose 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(mg/kg)</w:t>
            </w:r>
          </w:p>
        </w:tc>
        <w:tc>
          <w:tcPr>
            <w:tcW w:w="1495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Concentration (mg/ml)</w:t>
            </w:r>
          </w:p>
        </w:tc>
        <w:tc>
          <w:tcPr>
            <w:tcW w:w="1353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Volume (</w:t>
            </w: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mls</w:t>
            </w:r>
            <w:proofErr w:type="spellEnd"/>
            <w:r w:rsidRPr="00721F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D95EB1" w:rsidRPr="00721FC0" w:rsidRDefault="00D95EB1" w:rsidP="00616680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Route</w:t>
            </w:r>
          </w:p>
        </w:tc>
        <w:tc>
          <w:tcPr>
            <w:tcW w:w="1331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Time given</w:t>
            </w:r>
          </w:p>
        </w:tc>
      </w:tr>
      <w:tr w:rsidR="00D95EB1" w:rsidRPr="00721FC0" w:rsidTr="00D95EB1">
        <w:tc>
          <w:tcPr>
            <w:tcW w:w="1358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Flunixin</w:t>
            </w:r>
            <w:proofErr w:type="spellEnd"/>
          </w:p>
        </w:tc>
        <w:tc>
          <w:tcPr>
            <w:tcW w:w="1354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2.2</w:t>
            </w:r>
          </w:p>
        </w:tc>
        <w:tc>
          <w:tcPr>
            <w:tcW w:w="1354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495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4.5</w:t>
            </w:r>
          </w:p>
        </w:tc>
        <w:tc>
          <w:tcPr>
            <w:tcW w:w="1331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IV</w:t>
            </w:r>
          </w:p>
        </w:tc>
        <w:tc>
          <w:tcPr>
            <w:tcW w:w="1331" w:type="dxa"/>
          </w:tcPr>
          <w:p w:rsidR="00D95EB1" w:rsidRPr="00721FC0" w:rsidRDefault="00D95EB1" w:rsidP="00287133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1:46 pm</w:t>
            </w:r>
          </w:p>
        </w:tc>
      </w:tr>
    </w:tbl>
    <w:p w:rsidR="00203DF9" w:rsidRPr="00721FC0" w:rsidRDefault="00203DF9" w:rsidP="00287133">
      <w:pPr>
        <w:rPr>
          <w:rFonts w:asciiTheme="majorHAnsi" w:hAnsiTheme="majorHAnsi"/>
          <w:sz w:val="24"/>
          <w:szCs w:val="24"/>
        </w:rPr>
      </w:pPr>
    </w:p>
    <w:p w:rsidR="00287133" w:rsidRPr="00721FC0" w:rsidRDefault="0020052A">
      <w:pPr>
        <w:rPr>
          <w:rFonts w:asciiTheme="majorHAnsi" w:hAnsiTheme="majorHAnsi" w:cstheme="minorHAnsi"/>
          <w:sz w:val="24"/>
          <w:szCs w:val="24"/>
          <w:u w:val="single"/>
        </w:rPr>
      </w:pPr>
      <w:r w:rsidRPr="00721FC0">
        <w:rPr>
          <w:rFonts w:asciiTheme="majorHAnsi" w:hAnsiTheme="majorHAnsi" w:cstheme="minorHAnsi"/>
          <w:sz w:val="24"/>
          <w:szCs w:val="24"/>
          <w:u w:val="single"/>
        </w:rPr>
        <w:t>Table 1.3 showing other drugs that were given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274"/>
        <w:gridCol w:w="1275"/>
        <w:gridCol w:w="1677"/>
        <w:gridCol w:w="1280"/>
        <w:gridCol w:w="1240"/>
        <w:gridCol w:w="1228"/>
      </w:tblGrid>
      <w:tr w:rsidR="0020052A" w:rsidRPr="00721FC0" w:rsidTr="00B12E94">
        <w:tc>
          <w:tcPr>
            <w:tcW w:w="1417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Other drugs</w:t>
            </w:r>
          </w:p>
        </w:tc>
        <w:tc>
          <w:tcPr>
            <w:tcW w:w="1335" w:type="dxa"/>
          </w:tcPr>
          <w:p w:rsidR="0020052A" w:rsidRPr="00721FC0" w:rsidRDefault="0020052A" w:rsidP="00616680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Dose Rate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 xml:space="preserve"> (IU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/kg)</w:t>
            </w:r>
          </w:p>
        </w:tc>
        <w:tc>
          <w:tcPr>
            <w:tcW w:w="1335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Total dose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 xml:space="preserve"> (IU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/kg)</w:t>
            </w:r>
          </w:p>
        </w:tc>
        <w:tc>
          <w:tcPr>
            <w:tcW w:w="1495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Concentration (IU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/ml)</w:t>
            </w:r>
          </w:p>
        </w:tc>
        <w:tc>
          <w:tcPr>
            <w:tcW w:w="1339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Volume (</w:t>
            </w: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mls</w:t>
            </w:r>
            <w:proofErr w:type="spellEnd"/>
            <w:r w:rsidRPr="00721F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Route</w:t>
            </w:r>
          </w:p>
        </w:tc>
        <w:tc>
          <w:tcPr>
            <w:tcW w:w="1326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Time given</w:t>
            </w:r>
          </w:p>
        </w:tc>
      </w:tr>
      <w:tr w:rsidR="0020052A" w:rsidRPr="00721FC0" w:rsidTr="00B12E94">
        <w:tc>
          <w:tcPr>
            <w:tcW w:w="1417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Pencillin</w:t>
            </w:r>
            <w:proofErr w:type="spellEnd"/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-Streptomycin</w:t>
            </w:r>
          </w:p>
        </w:tc>
        <w:tc>
          <w:tcPr>
            <w:tcW w:w="1335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20000</w:t>
            </w:r>
          </w:p>
        </w:tc>
        <w:tc>
          <w:tcPr>
            <w:tcW w:w="1335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20000</w:t>
            </w:r>
          </w:p>
        </w:tc>
        <w:tc>
          <w:tcPr>
            <w:tcW w:w="1495" w:type="dxa"/>
          </w:tcPr>
          <w:p w:rsidR="0020052A" w:rsidRPr="00721FC0" w:rsidRDefault="0020052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200000</w:t>
            </w:r>
          </w:p>
        </w:tc>
        <w:tc>
          <w:tcPr>
            <w:tcW w:w="1339" w:type="dxa"/>
          </w:tcPr>
          <w:p w:rsidR="0020052A" w:rsidRPr="00721FC0" w:rsidRDefault="00B12E9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10.3</w:t>
            </w:r>
          </w:p>
        </w:tc>
        <w:tc>
          <w:tcPr>
            <w:tcW w:w="1329" w:type="dxa"/>
          </w:tcPr>
          <w:p w:rsidR="0020052A" w:rsidRPr="00721FC0" w:rsidRDefault="00B12E9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IM</w:t>
            </w:r>
          </w:p>
        </w:tc>
        <w:tc>
          <w:tcPr>
            <w:tcW w:w="1326" w:type="dxa"/>
          </w:tcPr>
          <w:p w:rsidR="0020052A" w:rsidRPr="00721FC0" w:rsidRDefault="00B12E9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1:36 pm</w:t>
            </w:r>
          </w:p>
        </w:tc>
      </w:tr>
    </w:tbl>
    <w:p w:rsidR="0020052A" w:rsidRPr="00721FC0" w:rsidRDefault="0020052A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DC1FF2" w:rsidRPr="00721FC0" w:rsidRDefault="00DC1FF2">
      <w:pPr>
        <w:rPr>
          <w:rFonts w:asciiTheme="majorHAnsi" w:hAnsiTheme="majorHAnsi" w:cstheme="minorHAnsi"/>
          <w:sz w:val="24"/>
          <w:szCs w:val="24"/>
          <w:u w:val="single"/>
        </w:rPr>
      </w:pPr>
      <w:r w:rsidRPr="00721FC0">
        <w:rPr>
          <w:rFonts w:asciiTheme="majorHAnsi" w:hAnsiTheme="majorHAnsi" w:cstheme="minorHAnsi"/>
          <w:sz w:val="24"/>
          <w:szCs w:val="24"/>
          <w:u w:val="single"/>
        </w:rPr>
        <w:t>Table 1.4 showing reversal drugs for surgery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1019"/>
        <w:gridCol w:w="1019"/>
        <w:gridCol w:w="2100"/>
        <w:gridCol w:w="1574"/>
        <w:gridCol w:w="948"/>
        <w:gridCol w:w="781"/>
        <w:gridCol w:w="735"/>
      </w:tblGrid>
      <w:tr w:rsidR="00721FC0" w:rsidRPr="00721FC0" w:rsidTr="00476979">
        <w:tc>
          <w:tcPr>
            <w:tcW w:w="1400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Reversal agent</w:t>
            </w:r>
          </w:p>
        </w:tc>
        <w:tc>
          <w:tcPr>
            <w:tcW w:w="1019" w:type="dxa"/>
          </w:tcPr>
          <w:p w:rsidR="00560D77" w:rsidRPr="00721FC0" w:rsidRDefault="00560D77" w:rsidP="00721FC0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Dose Rate (mg/kg)</w:t>
            </w:r>
          </w:p>
        </w:tc>
        <w:tc>
          <w:tcPr>
            <w:tcW w:w="1019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Total dose (mg/kg)</w:t>
            </w:r>
          </w:p>
        </w:tc>
        <w:tc>
          <w:tcPr>
            <w:tcW w:w="2100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 xml:space="preserve">Calculations </w:t>
            </w:r>
          </w:p>
        </w:tc>
        <w:tc>
          <w:tcPr>
            <w:tcW w:w="1574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Concentration (mg/ml)</w:t>
            </w:r>
          </w:p>
        </w:tc>
        <w:tc>
          <w:tcPr>
            <w:tcW w:w="948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Volume (</w:t>
            </w:r>
            <w:proofErr w:type="spellStart"/>
            <w:r w:rsidRPr="00721FC0">
              <w:rPr>
                <w:rFonts w:asciiTheme="majorHAnsi" w:hAnsiTheme="majorHAnsi"/>
                <w:sz w:val="24"/>
                <w:szCs w:val="24"/>
              </w:rPr>
              <w:t>mls</w:t>
            </w:r>
            <w:proofErr w:type="spellEnd"/>
            <w:r w:rsidRPr="00721F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781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21FC0">
              <w:rPr>
                <w:rFonts w:asciiTheme="majorHAnsi" w:hAnsiTheme="majorHAnsi"/>
                <w:sz w:val="24"/>
                <w:szCs w:val="24"/>
              </w:rPr>
              <w:t>Route</w:t>
            </w:r>
          </w:p>
        </w:tc>
        <w:tc>
          <w:tcPr>
            <w:tcW w:w="735" w:type="dxa"/>
          </w:tcPr>
          <w:p w:rsidR="00560D77" w:rsidRPr="00721FC0" w:rsidRDefault="00560D77" w:rsidP="00721FC0">
            <w:pPr>
              <w:rPr>
                <w:rFonts w:asciiTheme="majorHAnsi" w:hAnsiTheme="majorHAnsi"/>
                <w:sz w:val="24"/>
                <w:szCs w:val="24"/>
              </w:rPr>
            </w:pPr>
            <w:r w:rsidRPr="00721FC0">
              <w:rPr>
                <w:rFonts w:asciiTheme="majorHAnsi" w:hAnsiTheme="majorHAnsi"/>
                <w:sz w:val="24"/>
                <w:szCs w:val="24"/>
              </w:rPr>
              <w:t>Time given</w:t>
            </w:r>
          </w:p>
        </w:tc>
      </w:tr>
      <w:tr w:rsidR="00721FC0" w:rsidRPr="00721FC0" w:rsidTr="00476979">
        <w:tc>
          <w:tcPr>
            <w:tcW w:w="1400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Tolazoline</w:t>
            </w:r>
            <w:proofErr w:type="spellEnd"/>
          </w:p>
        </w:tc>
        <w:tc>
          <w:tcPr>
            <w:tcW w:w="1019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0.1</w:t>
            </w:r>
          </w:p>
        </w:tc>
        <w:tc>
          <w:tcPr>
            <w:tcW w:w="1019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0.1</w:t>
            </w:r>
          </w:p>
        </w:tc>
        <w:tc>
          <w:tcPr>
            <w:tcW w:w="2100" w:type="dxa"/>
          </w:tcPr>
          <w:p w:rsidR="00560D77" w:rsidRPr="00721FC0" w:rsidRDefault="00560D77" w:rsidP="00721FC0">
            <w:pPr>
              <w:rPr>
                <w:rFonts w:asciiTheme="majorHAnsi" w:eastAsiaTheme="minorEastAsia" w:hAnsiTheme="maj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 ×dose of xylazine=4 ×0.05=0.2</m:t>
                </m:r>
              </m:oMath>
            </m:oMathPara>
          </w:p>
          <w:p w:rsidR="00560D77" w:rsidRPr="00721FC0" w:rsidRDefault="009E7942" w:rsidP="00721FC0">
            <w:pPr>
              <w:rPr>
                <w:rFonts w:asciiTheme="majorHAnsi" w:eastAsiaTheme="minorEastAsia" w:hAnsiTheme="maj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103kg×0.2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560D77" w:rsidRPr="00721FC0" w:rsidRDefault="009E7942" w:rsidP="00721FC0">
            <w:pPr>
              <w:rPr>
                <w:rFonts w:asciiTheme="majorHAnsi" w:eastAsiaTheme="minorEastAsia" w:hAnsiTheme="majorHAnsi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w:lastRenderedPageBreak/>
                <m:t>=0.206</m:t>
              </m:r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ml</m:t>
              </m:r>
            </m:oMath>
            <w:r w:rsidR="00721FC0" w:rsidRPr="00721FC0">
              <w:rPr>
                <w:rFonts w:asciiTheme="majorHAnsi" w:eastAsiaTheme="minorEastAsia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48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0.206</w:t>
            </w:r>
          </w:p>
        </w:tc>
        <w:tc>
          <w:tcPr>
            <w:tcW w:w="781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IM</w:t>
            </w:r>
          </w:p>
        </w:tc>
        <w:tc>
          <w:tcPr>
            <w:tcW w:w="735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721FC0" w:rsidRPr="00721FC0" w:rsidTr="00476979">
        <w:tc>
          <w:tcPr>
            <w:tcW w:w="1400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Epinephrine</w:t>
            </w:r>
          </w:p>
        </w:tc>
        <w:tc>
          <w:tcPr>
            <w:tcW w:w="1019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0.02</w:t>
            </w:r>
          </w:p>
        </w:tc>
        <w:tc>
          <w:tcPr>
            <w:tcW w:w="1019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0.02</w:t>
            </w:r>
          </w:p>
        </w:tc>
        <w:tc>
          <w:tcPr>
            <w:tcW w:w="2100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103kg×0.02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=0.206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ml</m:t>
                        </m:r>
                      </m:e>
                    </m:eqArr>
                  </m:den>
                </m:f>
              </m:oMath>
            </m:oMathPara>
          </w:p>
        </w:tc>
        <w:tc>
          <w:tcPr>
            <w:tcW w:w="1574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0.206</w:t>
            </w:r>
          </w:p>
        </w:tc>
        <w:tc>
          <w:tcPr>
            <w:tcW w:w="781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IM</w:t>
            </w:r>
          </w:p>
        </w:tc>
        <w:tc>
          <w:tcPr>
            <w:tcW w:w="735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721FC0" w:rsidRPr="00721FC0" w:rsidTr="00476979">
        <w:trPr>
          <w:trHeight w:val="143"/>
        </w:trPr>
        <w:tc>
          <w:tcPr>
            <w:tcW w:w="1400" w:type="dxa"/>
          </w:tcPr>
          <w:p w:rsidR="00560D77" w:rsidRPr="00721FC0" w:rsidRDefault="00721FC0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Atropine</w:t>
            </w:r>
          </w:p>
        </w:tc>
        <w:tc>
          <w:tcPr>
            <w:tcW w:w="1019" w:type="dxa"/>
          </w:tcPr>
          <w:p w:rsidR="00560D77" w:rsidRPr="00721FC0" w:rsidRDefault="00721FC0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0.04</w:t>
            </w:r>
          </w:p>
        </w:tc>
        <w:tc>
          <w:tcPr>
            <w:tcW w:w="1019" w:type="dxa"/>
          </w:tcPr>
          <w:p w:rsidR="00560D77" w:rsidRPr="00721FC0" w:rsidRDefault="00721FC0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0.04</w:t>
            </w:r>
          </w:p>
        </w:tc>
        <w:tc>
          <w:tcPr>
            <w:tcW w:w="2100" w:type="dxa"/>
          </w:tcPr>
          <w:p w:rsidR="00560D77" w:rsidRPr="00721FC0" w:rsidRDefault="00721FC0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103kg ×0.04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0.54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=7.62 ml</m:t>
                        </m:r>
                      </m:e>
                    </m:eqArr>
                  </m:den>
                </m:f>
              </m:oMath>
            </m:oMathPara>
          </w:p>
        </w:tc>
        <w:tc>
          <w:tcPr>
            <w:tcW w:w="1574" w:type="dxa"/>
          </w:tcPr>
          <w:p w:rsidR="00560D77" w:rsidRPr="00721FC0" w:rsidRDefault="00721FC0" w:rsidP="00721FC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0.54</w:t>
            </w:r>
          </w:p>
        </w:tc>
        <w:tc>
          <w:tcPr>
            <w:tcW w:w="948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560D77" w:rsidRPr="00721FC0" w:rsidRDefault="009E7942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  <w:r w:rsidRPr="00721FC0">
              <w:rPr>
                <w:rFonts w:asciiTheme="majorHAnsi" w:hAnsiTheme="majorHAnsi" w:cstheme="minorHAnsi"/>
                <w:sz w:val="24"/>
                <w:szCs w:val="24"/>
              </w:rPr>
              <w:t>IM</w:t>
            </w:r>
          </w:p>
        </w:tc>
        <w:tc>
          <w:tcPr>
            <w:tcW w:w="735" w:type="dxa"/>
          </w:tcPr>
          <w:p w:rsidR="00560D77" w:rsidRPr="00721FC0" w:rsidRDefault="00560D77" w:rsidP="00721FC0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DC1FF2" w:rsidRPr="00721FC0" w:rsidRDefault="00DC1FF2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F25E84" w:rsidRPr="00314909" w:rsidRDefault="00D56567" w:rsidP="00314909">
      <w:pPr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  <w:r w:rsidRPr="00314909">
        <w:rPr>
          <w:rFonts w:asciiTheme="majorHAnsi" w:hAnsiTheme="majorHAnsi" w:cstheme="minorHAnsi"/>
          <w:sz w:val="24"/>
          <w:szCs w:val="24"/>
        </w:rPr>
        <w:t xml:space="preserve"> </w:t>
      </w:r>
    </w:p>
    <w:sectPr w:rsidR="00F25E84" w:rsidRPr="0031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17A"/>
    <w:multiLevelType w:val="hybridMultilevel"/>
    <w:tmpl w:val="77D0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4E73"/>
    <w:multiLevelType w:val="hybridMultilevel"/>
    <w:tmpl w:val="1BD4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3C28"/>
    <w:multiLevelType w:val="hybridMultilevel"/>
    <w:tmpl w:val="269E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B3162"/>
    <w:multiLevelType w:val="hybridMultilevel"/>
    <w:tmpl w:val="E8A2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76"/>
    <w:rsid w:val="00046939"/>
    <w:rsid w:val="0020052A"/>
    <w:rsid w:val="00203DF9"/>
    <w:rsid w:val="00287133"/>
    <w:rsid w:val="002A5209"/>
    <w:rsid w:val="00314909"/>
    <w:rsid w:val="00476979"/>
    <w:rsid w:val="00560D77"/>
    <w:rsid w:val="00721FC0"/>
    <w:rsid w:val="00771364"/>
    <w:rsid w:val="00794A76"/>
    <w:rsid w:val="007A164D"/>
    <w:rsid w:val="007F29DE"/>
    <w:rsid w:val="009E7942"/>
    <w:rsid w:val="00A73820"/>
    <w:rsid w:val="00AA1781"/>
    <w:rsid w:val="00B12E94"/>
    <w:rsid w:val="00D56567"/>
    <w:rsid w:val="00D95EB1"/>
    <w:rsid w:val="00DC1FF2"/>
    <w:rsid w:val="00E7502C"/>
    <w:rsid w:val="00F25E84"/>
    <w:rsid w:val="0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0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0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M. Jagoonsingh</dc:creator>
  <cp:lastModifiedBy>Clara M. Jagoonsingh</cp:lastModifiedBy>
  <cp:revision>1</cp:revision>
  <dcterms:created xsi:type="dcterms:W3CDTF">2017-10-22T15:58:00Z</dcterms:created>
  <dcterms:modified xsi:type="dcterms:W3CDTF">2017-10-22T20:15:00Z</dcterms:modified>
</cp:coreProperties>
</file>