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F0E" w:rsidRPr="004B5DA7" w:rsidRDefault="00BA0745" w:rsidP="00C54F0E">
      <w:pPr>
        <w:pStyle w:val="NormalWeb"/>
        <w:rPr>
          <w:rFonts w:ascii="AR CENA" w:hAnsi="AR CENA"/>
          <w:color w:val="000000"/>
          <w:sz w:val="36"/>
          <w:szCs w:val="36"/>
        </w:rPr>
      </w:pPr>
      <w:r>
        <w:rPr>
          <w:rFonts w:ascii="AR CENA" w:hAnsi="AR CENA"/>
          <w:color w:val="000000"/>
          <w:sz w:val="36"/>
          <w:szCs w:val="36"/>
        </w:rPr>
        <w:t xml:space="preserve">SIMPLE </w:t>
      </w:r>
      <w:r w:rsidR="00C54F0E" w:rsidRPr="004B5DA7">
        <w:rPr>
          <w:rFonts w:ascii="AR CENA" w:hAnsi="AR CENA"/>
          <w:color w:val="000000"/>
          <w:sz w:val="36"/>
          <w:szCs w:val="36"/>
        </w:rPr>
        <w:t>HERNIA</w:t>
      </w:r>
      <w:r>
        <w:rPr>
          <w:rFonts w:ascii="AR CENA" w:hAnsi="AR CENA"/>
          <w:color w:val="000000"/>
          <w:sz w:val="36"/>
          <w:szCs w:val="36"/>
        </w:rPr>
        <w:t xml:space="preserve"> in Calf</w:t>
      </w:r>
    </w:p>
    <w:p w:rsidR="00C54F0E" w:rsidRDefault="00C54F0E" w:rsidP="00C54F0E">
      <w:pPr>
        <w:pStyle w:val="NormalWeb"/>
        <w:rPr>
          <w:rFonts w:ascii="AR CENA" w:hAnsi="AR CENA"/>
          <w:color w:val="000000"/>
          <w:sz w:val="27"/>
          <w:szCs w:val="27"/>
        </w:rPr>
      </w:pPr>
      <w:r w:rsidRPr="004B5DA7">
        <w:rPr>
          <w:rFonts w:ascii="AR CENA" w:hAnsi="AR CENA"/>
          <w:color w:val="000000"/>
          <w:sz w:val="27"/>
          <w:szCs w:val="27"/>
        </w:rPr>
        <w:t xml:space="preserve">In this case, </w:t>
      </w:r>
      <w:r w:rsidR="00B12DDB">
        <w:rPr>
          <w:rFonts w:ascii="AR CENA" w:hAnsi="AR CENA"/>
          <w:color w:val="000000"/>
          <w:sz w:val="27"/>
          <w:szCs w:val="27"/>
        </w:rPr>
        <w:t>it</w:t>
      </w:r>
      <w:r w:rsidR="00BA0745">
        <w:rPr>
          <w:rFonts w:ascii="AR CENA" w:hAnsi="AR CENA"/>
          <w:color w:val="000000"/>
          <w:sz w:val="27"/>
          <w:szCs w:val="27"/>
        </w:rPr>
        <w:t xml:space="preserve"> was a relatively simple fix </w:t>
      </w:r>
      <w:r w:rsidRPr="004B5DA7">
        <w:rPr>
          <w:rFonts w:ascii="AR CENA" w:hAnsi="AR CENA"/>
          <w:color w:val="000000"/>
          <w:sz w:val="27"/>
          <w:szCs w:val="27"/>
        </w:rPr>
        <w:t xml:space="preserve"> </w:t>
      </w:r>
    </w:p>
    <w:p w:rsidR="00C54F0E" w:rsidRDefault="00C54F0E" w:rsidP="00C54F0E">
      <w:pPr>
        <w:pStyle w:val="NormalWeb"/>
        <w:rPr>
          <w:rFonts w:ascii="Baskerville Old Face" w:hAnsi="Baskerville Old Face"/>
          <w:color w:val="000000"/>
          <w:sz w:val="27"/>
          <w:szCs w:val="27"/>
        </w:rPr>
      </w:pPr>
      <w:r w:rsidRPr="004B5DA7">
        <w:rPr>
          <w:rFonts w:ascii="Baskerville Old Face" w:hAnsi="Baskerville Old Face"/>
          <w:color w:val="000000"/>
          <w:sz w:val="27"/>
          <w:szCs w:val="27"/>
        </w:rPr>
        <w:t>1. An elliptical incision was made starting from 4cm cranial from the mass then passing along the lateral sides of the mass while staying within the medial side of the teats, and connecting 3 cm ca</w:t>
      </w:r>
      <w:r w:rsidR="000E71E4" w:rsidRPr="004B5DA7">
        <w:rPr>
          <w:rFonts w:ascii="Baskerville Old Face" w:hAnsi="Baskerville Old Face"/>
          <w:color w:val="000000"/>
          <w:sz w:val="27"/>
          <w:szCs w:val="27"/>
        </w:rPr>
        <w:t>udally to the mass using a scalpe</w:t>
      </w:r>
      <w:r w:rsidRPr="004B5DA7">
        <w:rPr>
          <w:rFonts w:ascii="Baskerville Old Face" w:hAnsi="Baskerville Old Face"/>
          <w:color w:val="000000"/>
          <w:sz w:val="27"/>
          <w:szCs w:val="27"/>
        </w:rPr>
        <w:t>l.</w:t>
      </w:r>
    </w:p>
    <w:p w:rsidR="00323D7D" w:rsidRDefault="00323D7D" w:rsidP="00C54F0E">
      <w:pPr>
        <w:pStyle w:val="NormalWeb"/>
        <w:rPr>
          <w:rFonts w:ascii="Baskerville Old Face" w:hAnsi="Baskerville Old Face"/>
          <w:color w:val="000000"/>
          <w:sz w:val="27"/>
          <w:szCs w:val="27"/>
        </w:rPr>
      </w:pPr>
      <w:r>
        <w:rPr>
          <w:rFonts w:ascii="Baskerville Old Face" w:hAnsi="Baskerville Old Face"/>
          <w:color w:val="000000"/>
          <w:sz w:val="27"/>
          <w:szCs w:val="27"/>
        </w:rPr>
        <w:t xml:space="preserve"> </w:t>
      </w:r>
    </w:p>
    <w:p w:rsidR="00C54F0E" w:rsidRPr="004B5DA7" w:rsidRDefault="000E71E4" w:rsidP="00C54F0E">
      <w:pPr>
        <w:pStyle w:val="NormalWeb"/>
        <w:rPr>
          <w:rFonts w:ascii="Baskerville Old Face" w:hAnsi="Baskerville Old Face"/>
          <w:color w:val="000000"/>
          <w:sz w:val="27"/>
          <w:szCs w:val="27"/>
        </w:rPr>
      </w:pPr>
      <w:r w:rsidRPr="004B5DA7">
        <w:rPr>
          <w:rFonts w:ascii="Baskerville Old Face" w:hAnsi="Baskerville Old Face"/>
          <w:color w:val="000000"/>
          <w:sz w:val="27"/>
          <w:szCs w:val="27"/>
        </w:rPr>
        <w:t>2.</w:t>
      </w:r>
      <w:r w:rsidR="00255F04" w:rsidRPr="004B5DA7">
        <w:rPr>
          <w:rFonts w:ascii="Baskerville Old Face" w:hAnsi="Baskerville Old Face"/>
          <w:color w:val="000000"/>
          <w:sz w:val="27"/>
          <w:szCs w:val="27"/>
        </w:rPr>
        <w:t xml:space="preserve"> </w:t>
      </w:r>
      <w:r w:rsidR="00C54F0E" w:rsidRPr="004B5DA7">
        <w:rPr>
          <w:rFonts w:ascii="Baskerville Old Face" w:hAnsi="Baskerville Old Face"/>
          <w:color w:val="000000"/>
          <w:sz w:val="27"/>
          <w:szCs w:val="27"/>
        </w:rPr>
        <w:t>The skin flap was removed followed by detachment of the tissue adhesions around the mass</w:t>
      </w:r>
      <w:r w:rsidR="00255F04" w:rsidRPr="004B5DA7">
        <w:rPr>
          <w:rFonts w:ascii="Baskerville Old Face" w:hAnsi="Baskerville Old Face"/>
          <w:color w:val="000000"/>
          <w:sz w:val="27"/>
          <w:szCs w:val="27"/>
        </w:rPr>
        <w:t xml:space="preserve"> using a blunt scissors and fingers</w:t>
      </w:r>
      <w:r w:rsidR="00C54F0E" w:rsidRPr="004B5DA7">
        <w:rPr>
          <w:rFonts w:ascii="Baskerville Old Face" w:hAnsi="Baskerville Old Face"/>
          <w:color w:val="000000"/>
          <w:sz w:val="27"/>
          <w:szCs w:val="27"/>
        </w:rPr>
        <w:t xml:space="preserve"> until the</w:t>
      </w:r>
      <w:r w:rsidR="00255F04" w:rsidRPr="004B5DA7">
        <w:rPr>
          <w:rFonts w:ascii="Baskerville Old Face" w:hAnsi="Baskerville Old Face"/>
          <w:color w:val="000000"/>
          <w:sz w:val="27"/>
          <w:szCs w:val="27"/>
        </w:rPr>
        <w:t xml:space="preserve"> muscle layer </w:t>
      </w:r>
      <w:r w:rsidR="00C54F0E" w:rsidRPr="004B5DA7">
        <w:rPr>
          <w:rFonts w:ascii="Baskerville Old Face" w:hAnsi="Baskerville Old Face"/>
          <w:color w:val="000000"/>
          <w:sz w:val="27"/>
          <w:szCs w:val="27"/>
        </w:rPr>
        <w:t>covering the</w:t>
      </w:r>
      <w:r w:rsidR="00255F04" w:rsidRPr="004B5DA7">
        <w:rPr>
          <w:rFonts w:ascii="Baskerville Old Face" w:hAnsi="Baskerville Old Face"/>
          <w:color w:val="000000"/>
          <w:sz w:val="27"/>
          <w:szCs w:val="27"/>
        </w:rPr>
        <w:t xml:space="preserve"> </w:t>
      </w:r>
      <w:r w:rsidR="00C54F0E" w:rsidRPr="004B5DA7">
        <w:rPr>
          <w:rFonts w:ascii="Baskerville Old Face" w:hAnsi="Baskerville Old Face"/>
          <w:color w:val="000000"/>
          <w:sz w:val="27"/>
          <w:szCs w:val="27"/>
        </w:rPr>
        <w:t>peritoneum. Some ligatures</w:t>
      </w:r>
      <w:r w:rsidR="00255F04" w:rsidRPr="004B5DA7">
        <w:rPr>
          <w:rFonts w:ascii="Baskerville Old Face" w:hAnsi="Baskerville Old Face"/>
          <w:color w:val="000000"/>
          <w:sz w:val="27"/>
          <w:szCs w:val="27"/>
        </w:rPr>
        <w:t xml:space="preserve"> and clamps </w:t>
      </w:r>
      <w:r w:rsidR="00C54F0E" w:rsidRPr="004B5DA7">
        <w:rPr>
          <w:rFonts w:ascii="Baskerville Old Face" w:hAnsi="Baskerville Old Face"/>
          <w:color w:val="000000"/>
          <w:sz w:val="27"/>
          <w:szCs w:val="27"/>
        </w:rPr>
        <w:t>were</w:t>
      </w:r>
      <w:r w:rsidR="00255F04" w:rsidRPr="004B5DA7">
        <w:rPr>
          <w:rFonts w:ascii="Baskerville Old Face" w:hAnsi="Baskerville Old Face"/>
          <w:color w:val="000000"/>
          <w:sz w:val="27"/>
          <w:szCs w:val="27"/>
        </w:rPr>
        <w:t xml:space="preserve"> </w:t>
      </w:r>
      <w:r w:rsidR="004B5DA7" w:rsidRPr="004B5DA7">
        <w:rPr>
          <w:rFonts w:ascii="Baskerville Old Face" w:hAnsi="Baskerville Old Face"/>
          <w:color w:val="000000"/>
          <w:sz w:val="27"/>
          <w:szCs w:val="27"/>
        </w:rPr>
        <w:t>used to</w:t>
      </w:r>
      <w:r w:rsidR="00C54F0E" w:rsidRPr="004B5DA7">
        <w:rPr>
          <w:rFonts w:ascii="Baskerville Old Face" w:hAnsi="Baskerville Old Face"/>
          <w:color w:val="000000"/>
          <w:sz w:val="27"/>
          <w:szCs w:val="27"/>
        </w:rPr>
        <w:t xml:space="preserve"> stop excessive bleeding</w:t>
      </w:r>
      <w:r w:rsidR="00255F04" w:rsidRPr="004B5DA7">
        <w:rPr>
          <w:rFonts w:ascii="Baskerville Old Face" w:hAnsi="Baskerville Old Face"/>
          <w:color w:val="000000"/>
          <w:sz w:val="27"/>
          <w:szCs w:val="27"/>
        </w:rPr>
        <w:t xml:space="preserve"> during this step.</w:t>
      </w:r>
      <w:r w:rsidR="004B5DA7" w:rsidRPr="004B5DA7">
        <w:rPr>
          <w:rFonts w:ascii="Baskerville Old Face" w:hAnsi="Baskerville Old Face"/>
          <w:color w:val="000000"/>
          <w:sz w:val="27"/>
          <w:szCs w:val="27"/>
        </w:rPr>
        <w:t xml:space="preserve"> </w:t>
      </w:r>
      <w:r w:rsidR="00255F04" w:rsidRPr="004B5DA7">
        <w:rPr>
          <w:rFonts w:ascii="Baskerville Old Face" w:hAnsi="Baskerville Old Face"/>
          <w:color w:val="000000"/>
          <w:sz w:val="27"/>
          <w:szCs w:val="27"/>
        </w:rPr>
        <w:t xml:space="preserve">Also splash block of </w:t>
      </w:r>
      <w:proofErr w:type="spellStart"/>
      <w:r w:rsidR="00255F04" w:rsidRPr="004B5DA7">
        <w:rPr>
          <w:rFonts w:ascii="Baskerville Old Face" w:hAnsi="Baskerville Old Face"/>
          <w:color w:val="000000"/>
          <w:sz w:val="27"/>
          <w:szCs w:val="27"/>
        </w:rPr>
        <w:t>lidocane</w:t>
      </w:r>
      <w:proofErr w:type="spellEnd"/>
      <w:r w:rsidR="00255F04" w:rsidRPr="004B5DA7">
        <w:rPr>
          <w:rFonts w:ascii="Baskerville Old Face" w:hAnsi="Baskerville Old Face"/>
          <w:color w:val="000000"/>
          <w:sz w:val="27"/>
          <w:szCs w:val="27"/>
        </w:rPr>
        <w:t xml:space="preserve"> was used during incidences of the patient moving</w:t>
      </w:r>
      <w:r w:rsidR="00C54F0E" w:rsidRPr="004B5DA7">
        <w:rPr>
          <w:rFonts w:ascii="Baskerville Old Face" w:hAnsi="Baskerville Old Face"/>
          <w:color w:val="000000"/>
          <w:sz w:val="27"/>
          <w:szCs w:val="27"/>
        </w:rPr>
        <w:t>.</w:t>
      </w:r>
    </w:p>
    <w:p w:rsidR="00255F04" w:rsidRPr="004B5DA7" w:rsidRDefault="00255F04" w:rsidP="00C54F0E">
      <w:pPr>
        <w:pStyle w:val="NormalWeb"/>
        <w:rPr>
          <w:rFonts w:ascii="Baskerville Old Face" w:hAnsi="Baskerville Old Face"/>
          <w:color w:val="000000"/>
          <w:sz w:val="27"/>
          <w:szCs w:val="27"/>
        </w:rPr>
      </w:pPr>
      <w:r w:rsidRPr="004B5DA7">
        <w:rPr>
          <w:rFonts w:ascii="Baskerville Old Face" w:hAnsi="Baskerville Old Face"/>
          <w:color w:val="000000"/>
          <w:sz w:val="27"/>
          <w:szCs w:val="27"/>
        </w:rPr>
        <w:t xml:space="preserve">3. </w:t>
      </w:r>
      <w:r w:rsidR="00C54F0E" w:rsidRPr="004B5DA7">
        <w:rPr>
          <w:rFonts w:ascii="Baskerville Old Face" w:hAnsi="Baskerville Old Face"/>
          <w:color w:val="000000"/>
          <w:sz w:val="27"/>
          <w:szCs w:val="27"/>
        </w:rPr>
        <w:t>A small cut was made into the peritoneum.</w:t>
      </w:r>
    </w:p>
    <w:p w:rsidR="00C54F0E" w:rsidRDefault="00255F04" w:rsidP="00C54F0E">
      <w:pPr>
        <w:pStyle w:val="NormalWeb"/>
        <w:rPr>
          <w:rFonts w:ascii="Baskerville Old Face" w:hAnsi="Baskerville Old Face"/>
          <w:color w:val="000000"/>
          <w:sz w:val="27"/>
          <w:szCs w:val="27"/>
        </w:rPr>
      </w:pPr>
      <w:r w:rsidRPr="004B5DA7">
        <w:rPr>
          <w:rFonts w:ascii="Baskerville Old Face" w:hAnsi="Baskerville Old Face"/>
          <w:color w:val="000000"/>
          <w:sz w:val="27"/>
          <w:szCs w:val="27"/>
        </w:rPr>
        <w:t>4.</w:t>
      </w:r>
      <w:r w:rsidR="00C54F0E" w:rsidRPr="004B5DA7">
        <w:rPr>
          <w:rFonts w:ascii="Baskerville Old Face" w:hAnsi="Baskerville Old Face"/>
          <w:color w:val="000000"/>
          <w:sz w:val="27"/>
          <w:szCs w:val="27"/>
        </w:rPr>
        <w:t xml:space="preserve"> A finger was placed into the peritoneum sac to feel any attachments under and at the side of the mass. Once the entirety of the m</w:t>
      </w:r>
      <w:r w:rsidRPr="004B5DA7">
        <w:rPr>
          <w:rFonts w:ascii="Baskerville Old Face" w:hAnsi="Baskerville Old Face"/>
          <w:color w:val="000000"/>
          <w:sz w:val="27"/>
          <w:szCs w:val="27"/>
        </w:rPr>
        <w:t>ass was felt, the mass was cut</w:t>
      </w:r>
      <w:r w:rsidR="00C54F0E" w:rsidRPr="004B5DA7">
        <w:rPr>
          <w:rFonts w:ascii="Baskerville Old Face" w:hAnsi="Baskerville Old Face"/>
          <w:color w:val="000000"/>
          <w:sz w:val="27"/>
          <w:szCs w:val="27"/>
        </w:rPr>
        <w:t xml:space="preserve"> from the body and placed on an awaiting steel tray.</w:t>
      </w:r>
    </w:p>
    <w:p w:rsidR="00323D7D" w:rsidRPr="004B5DA7" w:rsidRDefault="00192755" w:rsidP="00C54F0E">
      <w:pPr>
        <w:pStyle w:val="NormalWeb"/>
        <w:rPr>
          <w:rFonts w:ascii="Baskerville Old Face" w:hAnsi="Baskerville Old Face"/>
          <w:color w:val="000000"/>
          <w:sz w:val="27"/>
          <w:szCs w:val="27"/>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22528247_1959337377424933_9165743447607017131_n.jpg" style="width:24.25pt;height:24.25pt"/>
        </w:pict>
      </w:r>
      <w:r w:rsidR="00323D7D">
        <w:t xml:space="preserve"> </w:t>
      </w:r>
      <w:r w:rsidR="00B12DDB" w:rsidRPr="00B12DDB">
        <w:drawing>
          <wp:inline distT="0" distB="0" distL="0" distR="0">
            <wp:extent cx="1968012" cy="3553538"/>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l="28948" t="22131" r="53138" b="20219"/>
                    <a:stretch>
                      <a:fillRect/>
                    </a:stretch>
                  </pic:blipFill>
                  <pic:spPr bwMode="auto">
                    <a:xfrm>
                      <a:off x="0" y="0"/>
                      <a:ext cx="1970822" cy="3558612"/>
                    </a:xfrm>
                    <a:prstGeom prst="rect">
                      <a:avLst/>
                    </a:prstGeom>
                    <a:noFill/>
                    <a:ln w="9525">
                      <a:noFill/>
                      <a:miter lim="800000"/>
                      <a:headEnd/>
                      <a:tailEnd/>
                    </a:ln>
                  </pic:spPr>
                </pic:pic>
              </a:graphicData>
            </a:graphic>
          </wp:inline>
        </w:drawing>
      </w:r>
      <w:r w:rsidR="00B12DDB">
        <w:t xml:space="preserve"> </w:t>
      </w:r>
      <w:proofErr w:type="gramStart"/>
      <w:r w:rsidR="00B12DDB" w:rsidRPr="00B12DDB">
        <w:rPr>
          <w:i/>
        </w:rPr>
        <w:t>picture</w:t>
      </w:r>
      <w:proofErr w:type="gramEnd"/>
      <w:r w:rsidR="00B12DDB" w:rsidRPr="00B12DDB">
        <w:rPr>
          <w:i/>
        </w:rPr>
        <w:t xml:space="preserve"> 1 showing mass being cut out</w:t>
      </w:r>
    </w:p>
    <w:p w:rsidR="00C54F0E" w:rsidRPr="004B5DA7" w:rsidRDefault="00255F04" w:rsidP="00C54F0E">
      <w:pPr>
        <w:pStyle w:val="NormalWeb"/>
        <w:rPr>
          <w:rFonts w:ascii="Baskerville Old Face" w:hAnsi="Baskerville Old Face"/>
          <w:color w:val="000000"/>
          <w:sz w:val="27"/>
          <w:szCs w:val="27"/>
        </w:rPr>
      </w:pPr>
      <w:r w:rsidRPr="004B5DA7">
        <w:rPr>
          <w:rFonts w:ascii="Baskerville Old Face" w:hAnsi="Baskerville Old Face"/>
          <w:color w:val="000000"/>
          <w:sz w:val="27"/>
          <w:szCs w:val="27"/>
        </w:rPr>
        <w:t>5.</w:t>
      </w:r>
      <w:r w:rsidR="004C54AB">
        <w:rPr>
          <w:rFonts w:ascii="Baskerville Old Face" w:hAnsi="Baskerville Old Face"/>
          <w:color w:val="000000"/>
          <w:sz w:val="27"/>
          <w:szCs w:val="27"/>
        </w:rPr>
        <w:t xml:space="preserve"> </w:t>
      </w:r>
      <w:r w:rsidR="00C54F0E" w:rsidRPr="004B5DA7">
        <w:rPr>
          <w:rFonts w:ascii="Baskerville Old Face" w:hAnsi="Baskerville Old Face"/>
          <w:color w:val="000000"/>
          <w:sz w:val="27"/>
          <w:szCs w:val="27"/>
        </w:rPr>
        <w:t xml:space="preserve">Swabs </w:t>
      </w:r>
      <w:r w:rsidR="004C54AB" w:rsidRPr="004B5DA7">
        <w:rPr>
          <w:rFonts w:ascii="Baskerville Old Face" w:hAnsi="Baskerville Old Face"/>
          <w:color w:val="000000"/>
          <w:sz w:val="27"/>
          <w:szCs w:val="27"/>
        </w:rPr>
        <w:t>were</w:t>
      </w:r>
      <w:r w:rsidR="00C54F0E" w:rsidRPr="004B5DA7">
        <w:rPr>
          <w:rFonts w:ascii="Baskerville Old Face" w:hAnsi="Baskerville Old Face"/>
          <w:color w:val="000000"/>
          <w:sz w:val="27"/>
          <w:szCs w:val="27"/>
        </w:rPr>
        <w:t xml:space="preserve"> used to soak up any bleeding encounter when the mass was removed.</w:t>
      </w:r>
    </w:p>
    <w:p w:rsidR="004B5DA7" w:rsidRDefault="004B5DA7" w:rsidP="00C54F0E">
      <w:pPr>
        <w:pStyle w:val="NormalWeb"/>
        <w:rPr>
          <w:rFonts w:ascii="Baskerville Old Face" w:hAnsi="Baskerville Old Face"/>
          <w:color w:val="000000"/>
          <w:sz w:val="27"/>
          <w:szCs w:val="27"/>
        </w:rPr>
      </w:pPr>
      <w:r w:rsidRPr="004B5DA7">
        <w:rPr>
          <w:rFonts w:ascii="Baskerville Old Face" w:hAnsi="Baskerville Old Face"/>
          <w:color w:val="000000"/>
          <w:sz w:val="27"/>
          <w:szCs w:val="27"/>
        </w:rPr>
        <w:lastRenderedPageBreak/>
        <w:t>6.</w:t>
      </w:r>
      <w:r w:rsidR="004C54AB">
        <w:rPr>
          <w:rFonts w:ascii="Baskerville Old Face" w:hAnsi="Baskerville Old Face"/>
          <w:color w:val="000000"/>
          <w:sz w:val="27"/>
          <w:szCs w:val="27"/>
        </w:rPr>
        <w:t xml:space="preserve"> </w:t>
      </w:r>
      <w:r w:rsidR="00C54F0E" w:rsidRPr="004B5DA7">
        <w:rPr>
          <w:rFonts w:ascii="Baskerville Old Face" w:hAnsi="Baskerville Old Face"/>
          <w:color w:val="000000"/>
          <w:sz w:val="27"/>
          <w:szCs w:val="27"/>
        </w:rPr>
        <w:t>The hernia ring was identified and the abdominal layers and muscles were sutured with Non-</w:t>
      </w:r>
      <w:proofErr w:type="spellStart"/>
      <w:r w:rsidR="00C54F0E" w:rsidRPr="004B5DA7">
        <w:rPr>
          <w:rFonts w:ascii="Baskerville Old Face" w:hAnsi="Baskerville Old Face"/>
          <w:color w:val="000000"/>
          <w:sz w:val="27"/>
          <w:szCs w:val="27"/>
        </w:rPr>
        <w:t>absorable</w:t>
      </w:r>
      <w:proofErr w:type="spellEnd"/>
      <w:r w:rsidR="00255F04" w:rsidRPr="004B5DA7">
        <w:rPr>
          <w:rFonts w:ascii="Baskerville Old Face" w:hAnsi="Baskerville Old Face"/>
          <w:color w:val="000000"/>
          <w:sz w:val="27"/>
          <w:szCs w:val="27"/>
        </w:rPr>
        <w:t xml:space="preserve"> 2-0 Nylon </w:t>
      </w:r>
      <w:proofErr w:type="spellStart"/>
      <w:r w:rsidR="004C54AB">
        <w:rPr>
          <w:rFonts w:ascii="Baskerville Old Face" w:hAnsi="Baskerville Old Face"/>
          <w:color w:val="000000"/>
          <w:sz w:val="27"/>
          <w:szCs w:val="27"/>
        </w:rPr>
        <w:t>Suprami</w:t>
      </w:r>
      <w:r w:rsidR="004C54AB" w:rsidRPr="004B5DA7">
        <w:rPr>
          <w:rFonts w:ascii="Baskerville Old Face" w:hAnsi="Baskerville Old Face"/>
          <w:color w:val="000000"/>
          <w:sz w:val="27"/>
          <w:szCs w:val="27"/>
        </w:rPr>
        <w:t>de</w:t>
      </w:r>
      <w:proofErr w:type="spellEnd"/>
      <w:r w:rsidR="004C54AB" w:rsidRPr="004B5DA7">
        <w:rPr>
          <w:rFonts w:ascii="Baskerville Old Face" w:hAnsi="Baskerville Old Face"/>
          <w:color w:val="000000"/>
          <w:sz w:val="27"/>
          <w:szCs w:val="27"/>
        </w:rPr>
        <w:t xml:space="preserve"> doing</w:t>
      </w:r>
      <w:r w:rsidR="00255F04" w:rsidRPr="004B5DA7">
        <w:rPr>
          <w:rFonts w:ascii="Baskerville Old Face" w:hAnsi="Baskerville Old Face"/>
          <w:color w:val="000000"/>
          <w:sz w:val="27"/>
          <w:szCs w:val="27"/>
        </w:rPr>
        <w:t xml:space="preserve"> six (6) </w:t>
      </w:r>
      <w:proofErr w:type="gramStart"/>
      <w:r w:rsidR="00255F04" w:rsidRPr="004B5DA7">
        <w:rPr>
          <w:rFonts w:ascii="Baskerville Old Face" w:hAnsi="Baskerville Old Face"/>
          <w:color w:val="000000"/>
          <w:sz w:val="27"/>
          <w:szCs w:val="27"/>
        </w:rPr>
        <w:t>vest</w:t>
      </w:r>
      <w:proofErr w:type="gramEnd"/>
      <w:r w:rsidR="00255F04" w:rsidRPr="004B5DA7">
        <w:rPr>
          <w:rFonts w:ascii="Baskerville Old Face" w:hAnsi="Baskerville Old Face"/>
          <w:color w:val="000000"/>
          <w:sz w:val="27"/>
          <w:szCs w:val="27"/>
        </w:rPr>
        <w:t xml:space="preserve"> over pants </w:t>
      </w:r>
      <w:r w:rsidR="00C54F0E" w:rsidRPr="004B5DA7">
        <w:rPr>
          <w:rFonts w:ascii="Baskerville Old Face" w:hAnsi="Baskerville Old Face"/>
          <w:color w:val="000000"/>
          <w:sz w:val="27"/>
          <w:szCs w:val="27"/>
        </w:rPr>
        <w:t>suture</w:t>
      </w:r>
      <w:r w:rsidR="00255F04" w:rsidRPr="004B5DA7">
        <w:rPr>
          <w:rFonts w:ascii="Baskerville Old Face" w:hAnsi="Baskerville Old Face"/>
          <w:color w:val="000000"/>
          <w:sz w:val="27"/>
          <w:szCs w:val="27"/>
        </w:rPr>
        <w:t xml:space="preserve"> for this layer. </w:t>
      </w:r>
    </w:p>
    <w:p w:rsidR="00B12DDB" w:rsidRPr="004B5DA7" w:rsidRDefault="00B12DDB" w:rsidP="00C54F0E">
      <w:pPr>
        <w:pStyle w:val="NormalWeb"/>
        <w:rPr>
          <w:rFonts w:ascii="Baskerville Old Face" w:hAnsi="Baskerville Old Face"/>
          <w:color w:val="000000"/>
          <w:sz w:val="27"/>
          <w:szCs w:val="27"/>
        </w:rPr>
      </w:pPr>
      <w:r w:rsidRPr="00B12DDB">
        <w:rPr>
          <w:rFonts w:ascii="Baskerville Old Face" w:hAnsi="Baskerville Old Face"/>
          <w:color w:val="000000"/>
          <w:sz w:val="27"/>
          <w:szCs w:val="27"/>
        </w:rPr>
        <w:drawing>
          <wp:inline distT="0" distB="0" distL="0" distR="0">
            <wp:extent cx="2812073" cy="2052656"/>
            <wp:effectExtent l="19050" t="0" r="7327"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l="18253" t="27049" r="41933" b="21255"/>
                    <a:stretch>
                      <a:fillRect/>
                    </a:stretch>
                  </pic:blipFill>
                  <pic:spPr bwMode="auto">
                    <a:xfrm>
                      <a:off x="0" y="0"/>
                      <a:ext cx="2815210" cy="2054946"/>
                    </a:xfrm>
                    <a:prstGeom prst="rect">
                      <a:avLst/>
                    </a:prstGeom>
                    <a:noFill/>
                    <a:ln w="9525">
                      <a:noFill/>
                      <a:miter lim="800000"/>
                      <a:headEnd/>
                      <a:tailEnd/>
                    </a:ln>
                  </pic:spPr>
                </pic:pic>
              </a:graphicData>
            </a:graphic>
          </wp:inline>
        </w:drawing>
      </w:r>
      <w:proofErr w:type="spellStart"/>
      <w:r w:rsidRPr="00B12DDB">
        <w:rPr>
          <w:rFonts w:ascii="Baskerville Old Face" w:hAnsi="Baskerville Old Face"/>
          <w:i/>
          <w:color w:val="000000"/>
          <w:sz w:val="20"/>
          <w:szCs w:val="20"/>
        </w:rPr>
        <w:t>Pic</w:t>
      </w:r>
      <w:proofErr w:type="spellEnd"/>
      <w:r w:rsidRPr="00B12DDB">
        <w:rPr>
          <w:rFonts w:ascii="Baskerville Old Face" w:hAnsi="Baskerville Old Face"/>
          <w:i/>
          <w:color w:val="000000"/>
          <w:sz w:val="20"/>
          <w:szCs w:val="20"/>
        </w:rPr>
        <w:t xml:space="preserve"> 2 showing suturing of first layer</w:t>
      </w:r>
      <w:r>
        <w:rPr>
          <w:rFonts w:ascii="Baskerville Old Face" w:hAnsi="Baskerville Old Face"/>
          <w:color w:val="000000"/>
          <w:sz w:val="27"/>
          <w:szCs w:val="27"/>
        </w:rPr>
        <w:t xml:space="preserve"> </w:t>
      </w:r>
    </w:p>
    <w:p w:rsidR="00C54F0E" w:rsidRPr="004B5DA7" w:rsidRDefault="004B5DA7" w:rsidP="00C54F0E">
      <w:pPr>
        <w:pStyle w:val="NormalWeb"/>
        <w:rPr>
          <w:rFonts w:ascii="Baskerville Old Face" w:hAnsi="Baskerville Old Face"/>
          <w:color w:val="000000"/>
          <w:sz w:val="27"/>
          <w:szCs w:val="27"/>
        </w:rPr>
      </w:pPr>
      <w:r w:rsidRPr="004B5DA7">
        <w:rPr>
          <w:rFonts w:ascii="Baskerville Old Face" w:hAnsi="Baskerville Old Face"/>
          <w:color w:val="000000"/>
          <w:sz w:val="27"/>
          <w:szCs w:val="27"/>
        </w:rPr>
        <w:t>7.</w:t>
      </w:r>
      <w:r w:rsidR="004C54AB">
        <w:rPr>
          <w:rFonts w:ascii="Baskerville Old Face" w:hAnsi="Baskerville Old Face"/>
          <w:color w:val="000000"/>
          <w:sz w:val="27"/>
          <w:szCs w:val="27"/>
        </w:rPr>
        <w:t xml:space="preserve"> </w:t>
      </w:r>
      <w:r w:rsidR="00C54F0E" w:rsidRPr="004B5DA7">
        <w:rPr>
          <w:rFonts w:ascii="Baskerville Old Face" w:hAnsi="Baskerville Old Face"/>
          <w:color w:val="000000"/>
          <w:sz w:val="27"/>
          <w:szCs w:val="27"/>
        </w:rPr>
        <w:t>The subcutaneous l</w:t>
      </w:r>
      <w:r w:rsidRPr="004B5DA7">
        <w:rPr>
          <w:rFonts w:ascii="Baskerville Old Face" w:hAnsi="Baskerville Old Face"/>
          <w:color w:val="000000"/>
          <w:sz w:val="27"/>
          <w:szCs w:val="27"/>
        </w:rPr>
        <w:t xml:space="preserve">ayer was sutured using 2.0 </w:t>
      </w:r>
      <w:proofErr w:type="spellStart"/>
      <w:r w:rsidRPr="004B5DA7">
        <w:rPr>
          <w:rFonts w:ascii="Baskerville Old Face" w:hAnsi="Baskerville Old Face"/>
          <w:color w:val="000000"/>
          <w:sz w:val="27"/>
          <w:szCs w:val="27"/>
        </w:rPr>
        <w:t>lactomere</w:t>
      </w:r>
      <w:proofErr w:type="spellEnd"/>
      <w:r w:rsidRPr="004B5DA7">
        <w:rPr>
          <w:rFonts w:ascii="Baskerville Old Face" w:hAnsi="Baskerville Old Face"/>
          <w:color w:val="000000"/>
          <w:sz w:val="27"/>
          <w:szCs w:val="27"/>
        </w:rPr>
        <w:t xml:space="preserve"> </w:t>
      </w:r>
      <w:proofErr w:type="spellStart"/>
      <w:proofErr w:type="gramStart"/>
      <w:r w:rsidRPr="004B5DA7">
        <w:rPr>
          <w:rFonts w:ascii="Baskerville Old Face" w:hAnsi="Baskerville Old Face"/>
          <w:color w:val="000000"/>
          <w:sz w:val="27"/>
          <w:szCs w:val="27"/>
        </w:rPr>
        <w:t>polysorb</w:t>
      </w:r>
      <w:proofErr w:type="spellEnd"/>
      <w:r w:rsidRPr="004B5DA7">
        <w:rPr>
          <w:rFonts w:ascii="Baskerville Old Face" w:hAnsi="Baskerville Old Face"/>
          <w:color w:val="000000"/>
          <w:sz w:val="27"/>
          <w:szCs w:val="27"/>
        </w:rPr>
        <w:t xml:space="preserve">  </w:t>
      </w:r>
      <w:r w:rsidR="00C54F0E" w:rsidRPr="004B5DA7">
        <w:rPr>
          <w:rFonts w:ascii="Baskerville Old Face" w:hAnsi="Baskerville Old Face"/>
          <w:color w:val="000000"/>
          <w:sz w:val="27"/>
          <w:szCs w:val="27"/>
        </w:rPr>
        <w:t>Absorbable</w:t>
      </w:r>
      <w:proofErr w:type="gramEnd"/>
      <w:r w:rsidR="00C54F0E" w:rsidRPr="004B5DA7">
        <w:rPr>
          <w:rFonts w:ascii="Baskerville Old Face" w:hAnsi="Baskerville Old Face"/>
          <w:color w:val="000000"/>
          <w:sz w:val="27"/>
          <w:szCs w:val="27"/>
        </w:rPr>
        <w:t xml:space="preserve"> suture with a simple continuous stitch.</w:t>
      </w:r>
    </w:p>
    <w:p w:rsidR="00C54F0E" w:rsidRDefault="004B5DA7" w:rsidP="00C54F0E">
      <w:pPr>
        <w:pStyle w:val="NormalWeb"/>
        <w:rPr>
          <w:rFonts w:ascii="Baskerville Old Face" w:hAnsi="Baskerville Old Face"/>
          <w:color w:val="000000"/>
          <w:sz w:val="27"/>
          <w:szCs w:val="27"/>
        </w:rPr>
      </w:pPr>
      <w:r w:rsidRPr="004B5DA7">
        <w:rPr>
          <w:rFonts w:ascii="Baskerville Old Face" w:hAnsi="Baskerville Old Face"/>
          <w:color w:val="000000"/>
          <w:sz w:val="27"/>
          <w:szCs w:val="27"/>
        </w:rPr>
        <w:t xml:space="preserve">8. </w:t>
      </w:r>
      <w:r w:rsidR="00C54F0E" w:rsidRPr="004B5DA7">
        <w:rPr>
          <w:rFonts w:ascii="Baskerville Old Face" w:hAnsi="Baskerville Old Face"/>
          <w:color w:val="000000"/>
          <w:sz w:val="27"/>
          <w:szCs w:val="27"/>
        </w:rPr>
        <w:t>The skin was sutured using</w:t>
      </w:r>
      <w:r w:rsidRPr="004B5DA7">
        <w:rPr>
          <w:rFonts w:ascii="Baskerville Old Face" w:hAnsi="Baskerville Old Face"/>
          <w:color w:val="000000"/>
          <w:sz w:val="27"/>
          <w:szCs w:val="27"/>
        </w:rPr>
        <w:t xml:space="preserve"> Non-</w:t>
      </w:r>
      <w:proofErr w:type="spellStart"/>
      <w:r w:rsidRPr="004B5DA7">
        <w:rPr>
          <w:rFonts w:ascii="Baskerville Old Face" w:hAnsi="Baskerville Old Face"/>
          <w:color w:val="000000"/>
          <w:sz w:val="27"/>
          <w:szCs w:val="27"/>
        </w:rPr>
        <w:t>absorable</w:t>
      </w:r>
      <w:proofErr w:type="spellEnd"/>
      <w:r w:rsidRPr="004B5DA7">
        <w:rPr>
          <w:rFonts w:ascii="Baskerville Old Face" w:hAnsi="Baskerville Old Face"/>
          <w:color w:val="000000"/>
          <w:sz w:val="27"/>
          <w:szCs w:val="27"/>
        </w:rPr>
        <w:t xml:space="preserve"> 2-0 Nylon </w:t>
      </w:r>
      <w:proofErr w:type="spellStart"/>
      <w:r w:rsidRPr="004B5DA7">
        <w:rPr>
          <w:rFonts w:ascii="Baskerville Old Face" w:hAnsi="Baskerville Old Face"/>
          <w:color w:val="000000"/>
          <w:sz w:val="27"/>
          <w:szCs w:val="27"/>
        </w:rPr>
        <w:t>Supraminde</w:t>
      </w:r>
      <w:proofErr w:type="spellEnd"/>
      <w:r w:rsidRPr="004B5DA7">
        <w:rPr>
          <w:rFonts w:ascii="Baskerville Old Face" w:hAnsi="Baskerville Old Face"/>
          <w:color w:val="000000"/>
          <w:sz w:val="27"/>
          <w:szCs w:val="27"/>
        </w:rPr>
        <w:t xml:space="preserve">  </w:t>
      </w:r>
      <w:r w:rsidR="00C54F0E" w:rsidRPr="004B5DA7">
        <w:rPr>
          <w:rFonts w:ascii="Baskerville Old Face" w:hAnsi="Baskerville Old Face"/>
          <w:color w:val="000000"/>
          <w:sz w:val="27"/>
          <w:szCs w:val="27"/>
        </w:rPr>
        <w:t xml:space="preserve"> with an interrupted horizontal mattress suture pattern. It was also followed up with a simple continuous stitch to re assure non-exposure of the inner layer of the </w:t>
      </w:r>
      <w:proofErr w:type="spellStart"/>
      <w:r w:rsidR="00C54F0E" w:rsidRPr="004B5DA7">
        <w:rPr>
          <w:rFonts w:ascii="Baskerville Old Face" w:hAnsi="Baskerville Old Face"/>
          <w:color w:val="000000"/>
          <w:sz w:val="27"/>
          <w:szCs w:val="27"/>
        </w:rPr>
        <w:t>epidermins</w:t>
      </w:r>
      <w:proofErr w:type="spellEnd"/>
      <w:r w:rsidR="00C54F0E" w:rsidRPr="004B5DA7">
        <w:rPr>
          <w:rFonts w:ascii="Baskerville Old Face" w:hAnsi="Baskerville Old Face"/>
          <w:color w:val="000000"/>
          <w:sz w:val="27"/>
          <w:szCs w:val="27"/>
        </w:rPr>
        <w:t xml:space="preserve"> and the dermis.</w:t>
      </w:r>
    </w:p>
    <w:p w:rsidR="00323D7D" w:rsidRPr="00323D7D" w:rsidRDefault="00B12DDB" w:rsidP="00323D7D">
      <w:pPr>
        <w:pStyle w:val="NormalWeb"/>
        <w:tabs>
          <w:tab w:val="left" w:pos="6278"/>
        </w:tabs>
        <w:rPr>
          <w:rFonts w:ascii="Baskerville Old Face" w:hAnsi="Baskerville Old Face"/>
          <w:i/>
          <w:color w:val="000000"/>
          <w:sz w:val="20"/>
          <w:szCs w:val="20"/>
        </w:rPr>
      </w:pPr>
      <w:r>
        <w:rPr>
          <w:rFonts w:ascii="Baskerville Old Face" w:hAnsi="Baskerville Old Face"/>
          <w:noProof/>
          <w:color w:val="000000"/>
          <w:sz w:val="27"/>
          <w:szCs w:val="27"/>
        </w:rPr>
        <w:drawing>
          <wp:inline distT="0" distB="0" distL="0" distR="0">
            <wp:extent cx="1959219" cy="2132601"/>
            <wp:effectExtent l="19050" t="0" r="2931"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l="28860" t="34426" r="53751" b="31859"/>
                    <a:stretch>
                      <a:fillRect/>
                    </a:stretch>
                  </pic:blipFill>
                  <pic:spPr bwMode="auto">
                    <a:xfrm>
                      <a:off x="0" y="0"/>
                      <a:ext cx="1965578" cy="2139522"/>
                    </a:xfrm>
                    <a:prstGeom prst="rect">
                      <a:avLst/>
                    </a:prstGeom>
                    <a:noFill/>
                    <a:ln w="9525">
                      <a:noFill/>
                      <a:miter lim="800000"/>
                      <a:headEnd/>
                      <a:tailEnd/>
                    </a:ln>
                  </pic:spPr>
                </pic:pic>
              </a:graphicData>
            </a:graphic>
          </wp:inline>
        </w:drawing>
      </w:r>
      <w:r>
        <w:rPr>
          <w:rFonts w:ascii="Baskerville Old Face" w:hAnsi="Baskerville Old Face"/>
          <w:i/>
          <w:color w:val="000000"/>
          <w:sz w:val="20"/>
          <w:szCs w:val="20"/>
        </w:rPr>
        <w:t xml:space="preserve"> </w:t>
      </w:r>
      <w:proofErr w:type="spellStart"/>
      <w:r>
        <w:rPr>
          <w:rFonts w:ascii="Baskerville Old Face" w:hAnsi="Baskerville Old Face"/>
          <w:i/>
          <w:color w:val="000000"/>
          <w:sz w:val="20"/>
          <w:szCs w:val="20"/>
        </w:rPr>
        <w:t>Pic</w:t>
      </w:r>
      <w:proofErr w:type="spellEnd"/>
      <w:r>
        <w:rPr>
          <w:rFonts w:ascii="Baskerville Old Face" w:hAnsi="Baskerville Old Face"/>
          <w:i/>
          <w:color w:val="000000"/>
          <w:sz w:val="20"/>
          <w:szCs w:val="20"/>
        </w:rPr>
        <w:t xml:space="preserve"> 3 showing closure of the skin </w:t>
      </w:r>
      <w:r w:rsidR="00323D7D" w:rsidRPr="00323D7D">
        <w:rPr>
          <w:rFonts w:ascii="Baskerville Old Face" w:hAnsi="Baskerville Old Face"/>
          <w:i/>
          <w:color w:val="000000"/>
          <w:sz w:val="20"/>
          <w:szCs w:val="20"/>
        </w:rPr>
        <w:tab/>
      </w:r>
    </w:p>
    <w:p w:rsidR="00323D7D" w:rsidRPr="004B5DA7" w:rsidRDefault="00323D7D" w:rsidP="00C54F0E">
      <w:pPr>
        <w:pStyle w:val="NormalWeb"/>
        <w:rPr>
          <w:rFonts w:ascii="Baskerville Old Face" w:hAnsi="Baskerville Old Face"/>
          <w:color w:val="000000"/>
          <w:sz w:val="27"/>
          <w:szCs w:val="27"/>
        </w:rPr>
      </w:pPr>
    </w:p>
    <w:p w:rsidR="00C54F0E" w:rsidRPr="004B5DA7" w:rsidRDefault="004B5DA7" w:rsidP="00C54F0E">
      <w:pPr>
        <w:pStyle w:val="NormalWeb"/>
        <w:rPr>
          <w:rFonts w:ascii="Baskerville Old Face" w:hAnsi="Baskerville Old Face"/>
          <w:color w:val="000000"/>
          <w:sz w:val="27"/>
          <w:szCs w:val="27"/>
        </w:rPr>
      </w:pPr>
      <w:r w:rsidRPr="004B5DA7">
        <w:rPr>
          <w:rFonts w:ascii="Baskerville Old Face" w:hAnsi="Baskerville Old Face"/>
          <w:color w:val="000000"/>
          <w:sz w:val="27"/>
          <w:szCs w:val="27"/>
        </w:rPr>
        <w:t xml:space="preserve">9. </w:t>
      </w:r>
      <w:r w:rsidR="00C54F0E" w:rsidRPr="004B5DA7">
        <w:rPr>
          <w:rFonts w:ascii="Baskerville Old Face" w:hAnsi="Baskerville Old Face"/>
          <w:color w:val="000000"/>
          <w:sz w:val="27"/>
          <w:szCs w:val="27"/>
        </w:rPr>
        <w:t>The stitched wound was clean</w:t>
      </w:r>
      <w:r w:rsidRPr="004B5DA7">
        <w:rPr>
          <w:rFonts w:ascii="Baskerville Old Face" w:hAnsi="Baskerville Old Face"/>
          <w:color w:val="000000"/>
          <w:sz w:val="27"/>
          <w:szCs w:val="27"/>
        </w:rPr>
        <w:t>ed</w:t>
      </w:r>
      <w:r w:rsidR="00C54F0E" w:rsidRPr="004B5DA7">
        <w:rPr>
          <w:rFonts w:ascii="Baskerville Old Face" w:hAnsi="Baskerville Old Face"/>
          <w:color w:val="000000"/>
          <w:sz w:val="27"/>
          <w:szCs w:val="27"/>
        </w:rPr>
        <w:t xml:space="preserve"> with distilled water and swabs to remove any blood from the site. </w:t>
      </w:r>
      <w:proofErr w:type="spellStart"/>
      <w:r w:rsidR="00C54F0E" w:rsidRPr="004B5DA7">
        <w:rPr>
          <w:rFonts w:ascii="Baskerville Old Face" w:hAnsi="Baskerville Old Face"/>
          <w:color w:val="000000"/>
          <w:sz w:val="27"/>
          <w:szCs w:val="27"/>
        </w:rPr>
        <w:t>Tetravet</w:t>
      </w:r>
      <w:proofErr w:type="spellEnd"/>
      <w:r w:rsidR="00C54F0E" w:rsidRPr="004B5DA7">
        <w:rPr>
          <w:rFonts w:ascii="Baskerville Old Face" w:hAnsi="Baskerville Old Face"/>
          <w:color w:val="000000"/>
          <w:sz w:val="27"/>
          <w:szCs w:val="27"/>
        </w:rPr>
        <w:t xml:space="preserve"> and an antibiotic spray </w:t>
      </w:r>
      <w:r w:rsidR="00B12DDB" w:rsidRPr="004B5DA7">
        <w:rPr>
          <w:rFonts w:ascii="Baskerville Old Face" w:hAnsi="Baskerville Old Face"/>
          <w:color w:val="000000"/>
          <w:sz w:val="27"/>
          <w:szCs w:val="27"/>
        </w:rPr>
        <w:t>were</w:t>
      </w:r>
      <w:r w:rsidR="00C54F0E" w:rsidRPr="004B5DA7">
        <w:rPr>
          <w:rFonts w:ascii="Baskerville Old Face" w:hAnsi="Baskerville Old Face"/>
          <w:color w:val="000000"/>
          <w:sz w:val="27"/>
          <w:szCs w:val="27"/>
        </w:rPr>
        <w:t xml:space="preserve"> used to cover the top of the wound/ on the wound.</w:t>
      </w:r>
    </w:p>
    <w:p w:rsidR="00BA0745" w:rsidRDefault="00BA0745" w:rsidP="004C54AB"/>
    <w:p w:rsidR="00BA0745" w:rsidRDefault="00BA0745" w:rsidP="004C54AB"/>
    <w:sectPr w:rsidR="00BA0745" w:rsidSect="00B95BB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 CENA">
    <w:panose1 w:val="02000000000000000000"/>
    <w:charset w:val="00"/>
    <w:family w:val="auto"/>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9C626E"/>
    <w:multiLevelType w:val="hybridMultilevel"/>
    <w:tmpl w:val="6FEAEC84"/>
    <w:lvl w:ilvl="0" w:tplc="9898873C">
      <w:start w:val="1"/>
      <w:numFmt w:val="bullet"/>
      <w:lvlText w:val=""/>
      <w:lvlJc w:val="left"/>
      <w:pPr>
        <w:ind w:left="720" w:hanging="360"/>
      </w:pPr>
      <w:rPr>
        <w:rFonts w:ascii="Wingdings" w:eastAsiaTheme="minorHAnsi" w:hAnsi="Wingdings" w:cstheme="minorBidi"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C54F0E"/>
    <w:rsid w:val="000E71E4"/>
    <w:rsid w:val="00192755"/>
    <w:rsid w:val="00255F04"/>
    <w:rsid w:val="00323D7D"/>
    <w:rsid w:val="004B5DA7"/>
    <w:rsid w:val="004C54AB"/>
    <w:rsid w:val="00626FF4"/>
    <w:rsid w:val="00A665BC"/>
    <w:rsid w:val="00B12DDB"/>
    <w:rsid w:val="00B95BB7"/>
    <w:rsid w:val="00BA0745"/>
    <w:rsid w:val="00C54F0E"/>
    <w:rsid w:val="00D82E7B"/>
  </w:rsids>
  <m:mathPr>
    <m:mathFont m:val="Cambria Math"/>
    <m:brkBin m:val="before"/>
    <m:brkBinSub m:val="--"/>
    <m:smallFrac m:val="off"/>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JM"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BB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4F0E"/>
    <w:pPr>
      <w:spacing w:before="100" w:beforeAutospacing="1" w:after="100" w:afterAutospacing="1" w:line="240" w:lineRule="auto"/>
    </w:pPr>
    <w:rPr>
      <w:rFonts w:ascii="Times New Roman" w:eastAsia="Times New Roman" w:hAnsi="Times New Roman" w:cs="Times New Roman"/>
      <w:sz w:val="24"/>
      <w:szCs w:val="24"/>
      <w:lang w:eastAsia="en-JM"/>
    </w:rPr>
  </w:style>
  <w:style w:type="paragraph" w:styleId="ListParagraph">
    <w:name w:val="List Paragraph"/>
    <w:basedOn w:val="Normal"/>
    <w:uiPriority w:val="34"/>
    <w:qFormat/>
    <w:rsid w:val="00C54F0E"/>
    <w:pPr>
      <w:ind w:left="720"/>
      <w:contextualSpacing/>
    </w:pPr>
  </w:style>
  <w:style w:type="paragraph" w:styleId="BalloonText">
    <w:name w:val="Balloon Text"/>
    <w:basedOn w:val="Normal"/>
    <w:link w:val="BalloonTextChar"/>
    <w:uiPriority w:val="99"/>
    <w:semiHidden/>
    <w:unhideWhenUsed/>
    <w:rsid w:val="00323D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D7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74546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275</Words>
  <Characters>1569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dc:creator>
  <cp:lastModifiedBy>victoria</cp:lastModifiedBy>
  <cp:revision>2</cp:revision>
  <dcterms:created xsi:type="dcterms:W3CDTF">2017-10-22T15:14:00Z</dcterms:created>
  <dcterms:modified xsi:type="dcterms:W3CDTF">2017-10-22T15:14:00Z</dcterms:modified>
</cp:coreProperties>
</file>