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9D3" w:rsidRPr="00DF09D3" w:rsidRDefault="00DF09D3" w:rsidP="00DF09D3">
      <w:pPr>
        <w:jc w:val="center"/>
        <w:rPr>
          <w:b/>
          <w:sz w:val="28"/>
          <w:szCs w:val="28"/>
          <w:u w:val="thick"/>
        </w:rPr>
      </w:pPr>
      <w:r w:rsidRPr="00DF09D3">
        <w:rPr>
          <w:b/>
          <w:sz w:val="28"/>
          <w:szCs w:val="28"/>
          <w:u w:val="thick"/>
        </w:rPr>
        <w:t>HERNIA ANATOMY</w:t>
      </w:r>
    </w:p>
    <w:p w:rsidR="00DF09D3" w:rsidRPr="00DF09D3" w:rsidRDefault="00DF09D3" w:rsidP="00DF09D3">
      <w:pPr>
        <w:rPr>
          <w:rFonts w:ascii="Times New Roman" w:hAnsi="Times New Roman" w:cs="Times New Roman"/>
          <w:sz w:val="24"/>
          <w:szCs w:val="24"/>
        </w:rPr>
      </w:pPr>
      <w:r w:rsidRPr="00DF09D3">
        <w:rPr>
          <w:rFonts w:ascii="Times New Roman" w:hAnsi="Times New Roman" w:cs="Times New Roman"/>
          <w:sz w:val="24"/>
          <w:szCs w:val="24"/>
        </w:rPr>
        <w:t>The hernial swelling having:</w:t>
      </w:r>
    </w:p>
    <w:p w:rsidR="00DF09D3" w:rsidRPr="00DF09D3" w:rsidRDefault="00DF09D3" w:rsidP="00DF09D3">
      <w:pPr>
        <w:rPr>
          <w:rFonts w:ascii="Times New Roman" w:hAnsi="Times New Roman" w:cs="Times New Roman"/>
          <w:sz w:val="24"/>
          <w:szCs w:val="24"/>
        </w:rPr>
      </w:pPr>
      <w:r w:rsidRPr="00DF09D3">
        <w:rPr>
          <w:rFonts w:ascii="Times New Roman" w:hAnsi="Times New Roman" w:cs="Times New Roman"/>
          <w:b/>
          <w:bCs/>
          <w:sz w:val="24"/>
          <w:szCs w:val="24"/>
        </w:rPr>
        <w:t>1-</w:t>
      </w:r>
      <w:r w:rsidRPr="00DF09D3">
        <w:rPr>
          <w:rFonts w:ascii="Times New Roman" w:hAnsi="Times New Roman" w:cs="Times New Roman"/>
          <w:sz w:val="24"/>
          <w:szCs w:val="24"/>
        </w:rPr>
        <w:t>    </w:t>
      </w:r>
      <w:r w:rsidRPr="00DF09D3">
        <w:rPr>
          <w:rFonts w:ascii="Times New Roman" w:hAnsi="Times New Roman" w:cs="Times New Roman"/>
          <w:b/>
          <w:bCs/>
          <w:sz w:val="24"/>
          <w:szCs w:val="24"/>
        </w:rPr>
        <w:t>Hernial ring:</w:t>
      </w:r>
      <w:r w:rsidRPr="00DF09D3">
        <w:rPr>
          <w:rFonts w:ascii="Times New Roman" w:hAnsi="Times New Roman" w:cs="Times New Roman"/>
          <w:sz w:val="24"/>
          <w:szCs w:val="24"/>
        </w:rPr>
        <w:t xml:space="preserve"> Through which the hernial content and </w:t>
      </w:r>
      <w:proofErr w:type="spellStart"/>
      <w:r w:rsidRPr="00DF09D3">
        <w:rPr>
          <w:rFonts w:ascii="Times New Roman" w:hAnsi="Times New Roman" w:cs="Times New Roman"/>
          <w:sz w:val="24"/>
          <w:szCs w:val="24"/>
        </w:rPr>
        <w:t>peritonium</w:t>
      </w:r>
      <w:proofErr w:type="spellEnd"/>
      <w:r w:rsidRPr="00DF09D3">
        <w:rPr>
          <w:rFonts w:ascii="Times New Roman" w:hAnsi="Times New Roman" w:cs="Times New Roman"/>
          <w:sz w:val="24"/>
          <w:szCs w:val="24"/>
        </w:rPr>
        <w:t xml:space="preserve"> are passed out. It usually consists of the transverse abdominal muscle and or oblique abdominal muscles. The hernial ring having different sizes and forms. It may be in the form of an opening and known as hernial ring </w:t>
      </w:r>
      <w:bookmarkStart w:id="0" w:name="_GoBack"/>
      <w:bookmarkEnd w:id="0"/>
      <w:r w:rsidRPr="00DF09D3">
        <w:rPr>
          <w:rFonts w:ascii="Times New Roman" w:hAnsi="Times New Roman" w:cs="Times New Roman"/>
          <w:sz w:val="24"/>
          <w:szCs w:val="24"/>
        </w:rPr>
        <w:t xml:space="preserve">and in the form of a canal and known as hernial canal. The hernial opening having different forms, </w:t>
      </w:r>
      <w:proofErr w:type="spellStart"/>
      <w:r w:rsidRPr="00DF09D3">
        <w:rPr>
          <w:rFonts w:ascii="Times New Roman" w:hAnsi="Times New Roman" w:cs="Times New Roman"/>
          <w:sz w:val="24"/>
          <w:szCs w:val="24"/>
        </w:rPr>
        <w:t>slite</w:t>
      </w:r>
      <w:proofErr w:type="spellEnd"/>
      <w:r w:rsidRPr="00DF09D3">
        <w:rPr>
          <w:rFonts w:ascii="Times New Roman" w:hAnsi="Times New Roman" w:cs="Times New Roman"/>
          <w:sz w:val="24"/>
          <w:szCs w:val="24"/>
        </w:rPr>
        <w:t xml:space="preserve">-like, </w:t>
      </w:r>
      <w:proofErr w:type="spellStart"/>
      <w:r w:rsidRPr="00DF09D3">
        <w:rPr>
          <w:rFonts w:ascii="Times New Roman" w:hAnsi="Times New Roman" w:cs="Times New Roman"/>
          <w:sz w:val="24"/>
          <w:szCs w:val="24"/>
        </w:rPr>
        <w:t>ellipitical</w:t>
      </w:r>
      <w:proofErr w:type="spellEnd"/>
      <w:r w:rsidRPr="00DF09D3">
        <w:rPr>
          <w:rFonts w:ascii="Times New Roman" w:hAnsi="Times New Roman" w:cs="Times New Roman"/>
          <w:sz w:val="24"/>
          <w:szCs w:val="24"/>
        </w:rPr>
        <w:t>, oval and rounded.</w:t>
      </w:r>
    </w:p>
    <w:p w:rsidR="00DF09D3" w:rsidRPr="00DF09D3" w:rsidRDefault="00DF09D3" w:rsidP="00DF09D3">
      <w:pPr>
        <w:rPr>
          <w:rFonts w:ascii="Times New Roman" w:hAnsi="Times New Roman" w:cs="Times New Roman"/>
          <w:sz w:val="24"/>
          <w:szCs w:val="24"/>
        </w:rPr>
      </w:pPr>
      <w:r w:rsidRPr="00DF09D3">
        <w:rPr>
          <w:rFonts w:ascii="Times New Roman" w:hAnsi="Times New Roman" w:cs="Times New Roman"/>
          <w:b/>
          <w:bCs/>
          <w:sz w:val="24"/>
          <w:szCs w:val="24"/>
        </w:rPr>
        <w:t>2- Hernial sac: </w:t>
      </w:r>
      <w:r w:rsidRPr="00DF09D3">
        <w:rPr>
          <w:rFonts w:ascii="Times New Roman" w:hAnsi="Times New Roman" w:cs="Times New Roman"/>
          <w:sz w:val="24"/>
          <w:szCs w:val="24"/>
        </w:rPr>
        <w:t>It composed of:</w:t>
      </w:r>
    </w:p>
    <w:p w:rsidR="00DF09D3" w:rsidRPr="00DF09D3" w:rsidRDefault="00DF09D3" w:rsidP="00DF09D3">
      <w:pPr>
        <w:rPr>
          <w:rFonts w:ascii="Times New Roman" w:hAnsi="Times New Roman" w:cs="Times New Roman"/>
          <w:sz w:val="24"/>
          <w:szCs w:val="24"/>
        </w:rPr>
      </w:pPr>
      <w:r w:rsidRPr="00DF09D3">
        <w:rPr>
          <w:rFonts w:ascii="Times New Roman" w:hAnsi="Times New Roman" w:cs="Times New Roman"/>
          <w:sz w:val="24"/>
          <w:szCs w:val="24"/>
        </w:rPr>
        <w:t>a- Outer hernial sac (skin).</w:t>
      </w:r>
    </w:p>
    <w:p w:rsidR="00DF09D3" w:rsidRPr="00DF09D3" w:rsidRDefault="00DF09D3" w:rsidP="00DF09D3">
      <w:pPr>
        <w:rPr>
          <w:rFonts w:ascii="Times New Roman" w:hAnsi="Times New Roman" w:cs="Times New Roman"/>
          <w:sz w:val="24"/>
          <w:szCs w:val="24"/>
        </w:rPr>
      </w:pPr>
      <w:r w:rsidRPr="00DF09D3">
        <w:rPr>
          <w:rFonts w:ascii="Times New Roman" w:hAnsi="Times New Roman" w:cs="Times New Roman"/>
          <w:sz w:val="24"/>
          <w:szCs w:val="24"/>
        </w:rPr>
        <w:t>b- Inner hernial sac (</w:t>
      </w:r>
      <w:proofErr w:type="spellStart"/>
      <w:r w:rsidRPr="00DF09D3">
        <w:rPr>
          <w:rFonts w:ascii="Times New Roman" w:hAnsi="Times New Roman" w:cs="Times New Roman"/>
          <w:sz w:val="24"/>
          <w:szCs w:val="24"/>
        </w:rPr>
        <w:t>peritonium</w:t>
      </w:r>
      <w:proofErr w:type="spellEnd"/>
      <w:r w:rsidRPr="00DF09D3">
        <w:rPr>
          <w:rFonts w:ascii="Times New Roman" w:hAnsi="Times New Roman" w:cs="Times New Roman"/>
          <w:sz w:val="24"/>
          <w:szCs w:val="24"/>
        </w:rPr>
        <w:t>).</w:t>
      </w:r>
    </w:p>
    <w:p w:rsidR="00DF09D3" w:rsidRPr="00DF09D3" w:rsidRDefault="00DF09D3" w:rsidP="00DF09D3">
      <w:pPr>
        <w:rPr>
          <w:rFonts w:ascii="Times New Roman" w:hAnsi="Times New Roman" w:cs="Times New Roman"/>
          <w:sz w:val="24"/>
          <w:szCs w:val="24"/>
        </w:rPr>
      </w:pPr>
      <w:r w:rsidRPr="00DF09D3">
        <w:rPr>
          <w:rFonts w:ascii="Times New Roman" w:hAnsi="Times New Roman" w:cs="Times New Roman"/>
          <w:b/>
          <w:bCs/>
          <w:sz w:val="24"/>
          <w:szCs w:val="24"/>
        </w:rPr>
        <w:t>3- Hernial content:</w:t>
      </w:r>
      <w:r w:rsidRPr="00DF09D3">
        <w:rPr>
          <w:rFonts w:ascii="Times New Roman" w:hAnsi="Times New Roman" w:cs="Times New Roman"/>
          <w:sz w:val="24"/>
          <w:szCs w:val="24"/>
        </w:rPr>
        <w:t xml:space="preserve"> Which may be a part of the </w:t>
      </w:r>
      <w:proofErr w:type="spellStart"/>
      <w:r w:rsidRPr="00DF09D3">
        <w:rPr>
          <w:rFonts w:ascii="Times New Roman" w:hAnsi="Times New Roman" w:cs="Times New Roman"/>
          <w:sz w:val="24"/>
          <w:szCs w:val="24"/>
        </w:rPr>
        <w:t>omentum</w:t>
      </w:r>
      <w:proofErr w:type="spellEnd"/>
      <w:r w:rsidRPr="00DF09D3">
        <w:rPr>
          <w:rFonts w:ascii="Times New Roman" w:hAnsi="Times New Roman" w:cs="Times New Roman"/>
          <w:sz w:val="24"/>
          <w:szCs w:val="24"/>
        </w:rPr>
        <w:t>, loops of the intestine, part of liver, spleen, urinary bladder, uterus and stomach.</w:t>
      </w:r>
    </w:p>
    <w:p w:rsidR="00F42C9D" w:rsidRDefault="00F42C9D"/>
    <w:sectPr w:rsidR="00F42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D3"/>
    <w:rsid w:val="00AA245E"/>
    <w:rsid w:val="00DF09D3"/>
    <w:rsid w:val="00F42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8FCAB"/>
  <w15:chartTrackingRefBased/>
  <w15:docId w15:val="{FD1BBEE0-5FE3-4C1D-8FC1-131D61E1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59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Jhanelle Dennis</dc:creator>
  <cp:keywords/>
  <dc:description/>
  <cp:lastModifiedBy>Jhanelle Dennis</cp:lastModifiedBy>
  <cp:revision>1</cp:revision>
  <dcterms:created xsi:type="dcterms:W3CDTF">2017-10-21T18:14:00Z</dcterms:created>
  <dcterms:modified xsi:type="dcterms:W3CDTF">2017-10-21T18:21:00Z</dcterms:modified>
</cp:coreProperties>
</file>