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22" w:rsidRPr="00D96022" w:rsidRDefault="00F54F8F" w:rsidP="00F54F8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ind w:firstLine="708"/>
        <w:jc w:val="center"/>
        <w:rPr>
          <w:rStyle w:val="Titredulivre"/>
          <w:rFonts w:eastAsia="Microsoft YaHei" w:cstheme="minorBidi"/>
          <w:sz w:val="28"/>
          <w:szCs w:val="24"/>
          <w:lang w:eastAsia="en-US"/>
        </w:rPr>
      </w:pPr>
      <w:r w:rsidRPr="00D96022">
        <w:rPr>
          <w:rStyle w:val="Titredulivre"/>
          <w:rFonts w:eastAsia="Microsoft YaHei" w:cstheme="minorBidi"/>
          <w:sz w:val="40"/>
          <w:szCs w:val="24"/>
          <w:lang w:eastAsia="en-US"/>
        </w:rPr>
        <w:t>Avant</w:t>
      </w:r>
      <w:r w:rsidRPr="00D96022">
        <w:rPr>
          <w:rStyle w:val="Titredulivre"/>
          <w:rFonts w:eastAsia="Microsoft YaHei" w:cstheme="minorBidi"/>
          <w:sz w:val="28"/>
          <w:szCs w:val="24"/>
          <w:lang w:eastAsia="en-US"/>
        </w:rPr>
        <w:t xml:space="preserve">  </w:t>
      </w:r>
      <w:r w:rsidRPr="00D96022">
        <w:rPr>
          <w:rStyle w:val="Titredulivre"/>
          <w:rFonts w:eastAsia="Microsoft YaHei" w:cstheme="minorBidi"/>
          <w:sz w:val="40"/>
          <w:szCs w:val="24"/>
          <w:lang w:eastAsia="en-US"/>
        </w:rPr>
        <w:t xml:space="preserve">l’action </w:t>
      </w:r>
    </w:p>
    <w:p w:rsidR="00F54F8F" w:rsidRDefault="00F54F8F" w:rsidP="00771D7C">
      <w:pPr>
        <w:spacing w:after="0" w:line="240" w:lineRule="auto"/>
        <w:rPr>
          <w:b/>
          <w:sz w:val="28"/>
          <w:u w:val="single"/>
        </w:rPr>
      </w:pPr>
    </w:p>
    <w:p w:rsidR="00F54F8F" w:rsidRPr="00F54F8F" w:rsidRDefault="00F54F8F" w:rsidP="00771D7C">
      <w:pPr>
        <w:spacing w:after="0" w:line="240" w:lineRule="auto"/>
        <w:rPr>
          <w:rFonts w:asciiTheme="minorHAnsi" w:hAnsiTheme="minorHAnsi"/>
        </w:rPr>
      </w:pPr>
      <w:r w:rsidRPr="00F54F8F">
        <w:rPr>
          <w:rFonts w:asciiTheme="minorHAnsi" w:hAnsiTheme="minorHAnsi"/>
        </w:rPr>
        <w:t>Donner une méthode, car bien qu’on ne sache pas ce qui marche à coup sûr, on a quelques idées sur ce qui rate à tous les coups !!</w:t>
      </w:r>
    </w:p>
    <w:p w:rsidR="00771D7C" w:rsidRPr="00F54F8F" w:rsidRDefault="00771D7C" w:rsidP="00771D7C">
      <w:pPr>
        <w:spacing w:after="0" w:line="240" w:lineRule="auto"/>
        <w:rPr>
          <w:rFonts w:asciiTheme="minorHAnsi" w:hAnsiTheme="minorHAnsi"/>
          <w:b/>
        </w:rPr>
      </w:pPr>
    </w:p>
    <w:p w:rsidR="00771D7C" w:rsidRDefault="000A0C2F" w:rsidP="00771D7C">
      <w:pPr>
        <w:spacing w:after="0" w:line="240" w:lineRule="auto"/>
        <w:rPr>
          <w:rFonts w:asciiTheme="minorHAnsi" w:hAnsiTheme="minorHAnsi"/>
        </w:rPr>
      </w:pPr>
      <w:r>
        <w:rPr>
          <w:rStyle w:val="Titre1Car"/>
        </w:rPr>
        <w:t xml:space="preserve">1 </w:t>
      </w:r>
      <w:r w:rsidR="00771D7C" w:rsidRPr="000A0C2F">
        <w:rPr>
          <w:rStyle w:val="Titre1Car"/>
        </w:rPr>
        <w:t>savoir quels sont les raisons/enjeux de l’action</w:t>
      </w:r>
      <w:r w:rsidR="00771D7C" w:rsidRPr="00F54F8F">
        <w:rPr>
          <w:rFonts w:asciiTheme="minorHAnsi" w:hAnsiTheme="minorHAnsi"/>
        </w:rPr>
        <w:t xml:space="preserve"> (historique, argumentaire...)</w:t>
      </w:r>
      <w:r w:rsidR="00F54F8F">
        <w:rPr>
          <w:rFonts w:asciiTheme="minorHAnsi" w:hAnsiTheme="minorHAnsi"/>
        </w:rPr>
        <w:t xml:space="preserve"> et construire son point de vue argumenté. « Ce qui se conçoit bien s’énonce clairement » </w:t>
      </w:r>
      <w:r w:rsidR="00F54F8F" w:rsidRPr="00F54F8F">
        <w:rPr>
          <w:rFonts w:asciiTheme="minorHAnsi" w:hAnsiTheme="minorHAnsi"/>
        </w:rPr>
        <w:t>Nicolas Boileau-Despréaux</w:t>
      </w:r>
      <w:r w:rsidR="00E160E5">
        <w:rPr>
          <w:rFonts w:asciiTheme="minorHAnsi" w:hAnsiTheme="minorHAnsi"/>
        </w:rPr>
        <w:t>.</w:t>
      </w:r>
    </w:p>
    <w:p w:rsidR="00903BBB" w:rsidRPr="00F54F8F" w:rsidRDefault="00903BBB" w:rsidP="00771D7C">
      <w:pPr>
        <w:spacing w:after="0" w:line="240" w:lineRule="auto"/>
        <w:rPr>
          <w:rFonts w:asciiTheme="minorHAnsi" w:hAnsiTheme="minorHAnsi"/>
        </w:rPr>
      </w:pPr>
    </w:p>
    <w:p w:rsidR="00771D7C" w:rsidRPr="00F54F8F" w:rsidRDefault="000A0C2F" w:rsidP="00771D7C">
      <w:pPr>
        <w:spacing w:after="0" w:line="240" w:lineRule="auto"/>
        <w:rPr>
          <w:rFonts w:asciiTheme="minorHAnsi" w:hAnsiTheme="minorHAnsi"/>
        </w:rPr>
      </w:pPr>
      <w:r>
        <w:rPr>
          <w:rStyle w:val="Titre1Car"/>
        </w:rPr>
        <w:t xml:space="preserve">2 </w:t>
      </w:r>
      <w:r w:rsidR="00F54F8F" w:rsidRPr="000A0C2F">
        <w:rPr>
          <w:rStyle w:val="Titre1Car"/>
        </w:rPr>
        <w:t>Etablir un rapport de Force</w:t>
      </w:r>
      <w:r w:rsidR="00F54F8F">
        <w:rPr>
          <w:rFonts w:asciiTheme="minorHAnsi" w:hAnsiTheme="minorHAnsi"/>
        </w:rPr>
        <w:t>, faire des alliances pour ne pas s’isoler. Convaincre les collègues, les parents, entendre leurs opinions et construire une position</w:t>
      </w:r>
      <w:r w:rsidR="00E064BD">
        <w:rPr>
          <w:rFonts w:asciiTheme="minorHAnsi" w:hAnsiTheme="minorHAnsi"/>
        </w:rPr>
        <w:t xml:space="preserve"> ou contre-proposition</w:t>
      </w:r>
      <w:r w:rsidR="00F54F8F">
        <w:rPr>
          <w:rFonts w:asciiTheme="minorHAnsi" w:hAnsiTheme="minorHAnsi"/>
        </w:rPr>
        <w:t xml:space="preserve"> partagée par le plus grand nombre.</w:t>
      </w:r>
    </w:p>
    <w:p w:rsidR="000A0C2F" w:rsidRDefault="000A0C2F" w:rsidP="000A0C2F">
      <w:pPr>
        <w:pStyle w:val="Titre1"/>
      </w:pPr>
      <w:r>
        <w:t>3 Modalité d’action</w:t>
      </w:r>
    </w:p>
    <w:p w:rsidR="00E064BD" w:rsidRDefault="00903BBB" w:rsidP="00771D7C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771D7C" w:rsidRPr="00F54F8F">
        <w:rPr>
          <w:rFonts w:asciiTheme="minorHAnsi" w:hAnsiTheme="minorHAnsi"/>
        </w:rPr>
        <w:t xml:space="preserve">ne fois qu’on a défini des raisons et qu’on a rassemblé des alliances, on peut envisager les modalités d’action. </w:t>
      </w:r>
    </w:p>
    <w:p w:rsidR="00E064BD" w:rsidRDefault="00771D7C" w:rsidP="00771D7C">
      <w:pPr>
        <w:spacing w:after="0" w:line="240" w:lineRule="auto"/>
        <w:rPr>
          <w:rFonts w:asciiTheme="minorHAnsi" w:hAnsiTheme="minorHAnsi"/>
        </w:rPr>
      </w:pPr>
      <w:r w:rsidRPr="00F54F8F">
        <w:rPr>
          <w:rFonts w:asciiTheme="minorHAnsi" w:hAnsiTheme="minorHAnsi"/>
        </w:rPr>
        <w:t xml:space="preserve">On répète souvent les mêmes (grève, pétition, audiences) car elles permettent d’avoir les plus grandes alliances. (Bloquer les gares, faire des prises d’otage permettent moins d’alliances...). </w:t>
      </w:r>
    </w:p>
    <w:p w:rsidR="00771D7C" w:rsidRPr="00F54F8F" w:rsidRDefault="00771D7C" w:rsidP="00771D7C">
      <w:pPr>
        <w:spacing w:after="0" w:line="240" w:lineRule="auto"/>
        <w:rPr>
          <w:rFonts w:asciiTheme="minorHAnsi" w:hAnsiTheme="minorHAnsi"/>
        </w:rPr>
      </w:pPr>
      <w:r w:rsidRPr="00F54F8F">
        <w:rPr>
          <w:rFonts w:asciiTheme="minorHAnsi" w:hAnsiTheme="minorHAnsi"/>
        </w:rPr>
        <w:t xml:space="preserve">Il y a chaque année des modalités innovantes (mur à </w:t>
      </w:r>
      <w:proofErr w:type="spellStart"/>
      <w:r w:rsidRPr="00F54F8F">
        <w:rPr>
          <w:rFonts w:asciiTheme="minorHAnsi" w:hAnsiTheme="minorHAnsi"/>
        </w:rPr>
        <w:t>brest</w:t>
      </w:r>
      <w:proofErr w:type="spellEnd"/>
      <w:r w:rsidRPr="00F54F8F">
        <w:rPr>
          <w:rFonts w:asciiTheme="minorHAnsi" w:hAnsiTheme="minorHAnsi"/>
        </w:rPr>
        <w:t xml:space="preserve">, </w:t>
      </w:r>
      <w:proofErr w:type="spellStart"/>
      <w:r w:rsidRPr="00F54F8F">
        <w:rPr>
          <w:rFonts w:asciiTheme="minorHAnsi" w:hAnsiTheme="minorHAnsi"/>
        </w:rPr>
        <w:t>flashmob</w:t>
      </w:r>
      <w:proofErr w:type="spellEnd"/>
      <w:r w:rsidRPr="00F54F8F">
        <w:rPr>
          <w:rFonts w:asciiTheme="minorHAnsi" w:hAnsiTheme="minorHAnsi"/>
        </w:rPr>
        <w:t xml:space="preserve"> dans LP…).</w:t>
      </w:r>
    </w:p>
    <w:p w:rsidR="00E064BD" w:rsidRDefault="00E064BD" w:rsidP="00771D7C">
      <w:pPr>
        <w:spacing w:after="0" w:line="240" w:lineRule="auto"/>
        <w:rPr>
          <w:rFonts w:asciiTheme="minorHAnsi" w:hAnsiTheme="minorHAnsi"/>
        </w:rPr>
      </w:pPr>
    </w:p>
    <w:p w:rsidR="00E064BD" w:rsidRDefault="00E064BD" w:rsidP="00771D7C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771D7C" w:rsidRPr="00F54F8F">
        <w:rPr>
          <w:rFonts w:asciiTheme="minorHAnsi" w:hAnsiTheme="minorHAnsi"/>
        </w:rPr>
        <w:t>mportant : les actions doivent être</w:t>
      </w:r>
      <w:r>
        <w:rPr>
          <w:rFonts w:asciiTheme="minorHAnsi" w:hAnsiTheme="minorHAnsi"/>
        </w:rPr>
        <w:t xml:space="preserve"> cohérentes et progressives. Un vote POUR au CA complique les actions cohérentes par la suite.</w:t>
      </w:r>
    </w:p>
    <w:p w:rsidR="00E064BD" w:rsidRDefault="00E064BD" w:rsidP="00771D7C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Il doit y avoir un consensus autour d’une position claire NE PAS Y ALLER SEUL !! Réflexion du chef évidente « Qui représentez-vous ? » « Je ne crois pas que vos collègues pensent la même chose »</w:t>
      </w:r>
    </w:p>
    <w:p w:rsidR="00E064BD" w:rsidRDefault="00E064BD" w:rsidP="00771D7C">
      <w:pPr>
        <w:spacing w:after="0" w:line="240" w:lineRule="auto"/>
        <w:rPr>
          <w:rFonts w:asciiTheme="minorHAnsi" w:hAnsiTheme="minorHAnsi"/>
        </w:rPr>
      </w:pPr>
    </w:p>
    <w:p w:rsidR="00E064BD" w:rsidRDefault="00E064BD" w:rsidP="00E064BD">
      <w:pPr>
        <w:pStyle w:val="Paragraphedeliste"/>
        <w:numPr>
          <w:ilvl w:val="0"/>
          <w:numId w:val="2"/>
        </w:numPr>
        <w:spacing w:after="0" w:line="240" w:lineRule="auto"/>
      </w:pPr>
      <w:r>
        <w:t>C</w:t>
      </w:r>
      <w:r w:rsidR="00771D7C" w:rsidRPr="00E064BD">
        <w:t>onvaincre (mo</w:t>
      </w:r>
      <w:r>
        <w:t>tions, audiences, communiqués…).</w:t>
      </w:r>
    </w:p>
    <w:p w:rsidR="00771D7C" w:rsidRPr="00E064BD" w:rsidRDefault="00E064BD" w:rsidP="00E064BD">
      <w:pPr>
        <w:pStyle w:val="Paragraphedeliste"/>
        <w:numPr>
          <w:ilvl w:val="0"/>
          <w:numId w:val="2"/>
        </w:numPr>
        <w:spacing w:after="0" w:line="240" w:lineRule="auto"/>
      </w:pPr>
      <w:r>
        <w:t>C</w:t>
      </w:r>
      <w:r w:rsidR="00771D7C" w:rsidRPr="00E064BD">
        <w:t xml:space="preserve">ontraindre </w:t>
      </w:r>
      <w:r>
        <w:t>avec des alliances solides et si possible des propositions.</w:t>
      </w:r>
    </w:p>
    <w:p w:rsidR="00771D7C" w:rsidRPr="00F54F8F" w:rsidRDefault="00771D7C" w:rsidP="00771D7C">
      <w:pPr>
        <w:spacing w:after="0" w:line="240" w:lineRule="auto"/>
        <w:rPr>
          <w:rFonts w:asciiTheme="minorHAnsi" w:hAnsiTheme="minorHAnsi"/>
        </w:rPr>
      </w:pPr>
    </w:p>
    <w:p w:rsidR="00771D7C" w:rsidRPr="00F54F8F" w:rsidRDefault="000C3D22" w:rsidP="00771D7C">
      <w:pPr>
        <w:spacing w:after="0" w:line="240" w:lineRule="auto"/>
        <w:rPr>
          <w:rFonts w:asciiTheme="minorHAnsi" w:hAnsiTheme="minorHAnsi"/>
          <w:i/>
          <w:color w:val="00B050"/>
        </w:rPr>
      </w:pPr>
      <w:r w:rsidRPr="00F54F8F">
        <w:rPr>
          <w:rFonts w:asciiTheme="minorHAnsi" w:hAnsiTheme="minorHAnsi"/>
          <w:noProof/>
        </w:rPr>
        <w:drawing>
          <wp:anchor distT="67056" distB="59309" distL="114300" distR="114300" simplePos="0" relativeHeight="251659264" behindDoc="0" locked="0" layoutInCell="1" allowOverlap="1" wp14:anchorId="144929E3" wp14:editId="55D8A7E1">
            <wp:simplePos x="0" y="0"/>
            <wp:positionH relativeFrom="column">
              <wp:posOffset>131445</wp:posOffset>
            </wp:positionH>
            <wp:positionV relativeFrom="paragraph">
              <wp:posOffset>35560</wp:posOffset>
            </wp:positionV>
            <wp:extent cx="4613910" cy="4231640"/>
            <wp:effectExtent l="76200" t="57150" r="91440" b="73660"/>
            <wp:wrapSquare wrapText="bothSides"/>
            <wp:docPr id="1" name="Diagramm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D22" w:rsidRPr="00F54F8F" w:rsidRDefault="000C3D22" w:rsidP="000C3D22">
      <w:pPr>
        <w:spacing w:after="0" w:line="240" w:lineRule="auto"/>
        <w:jc w:val="center"/>
        <w:rPr>
          <w:rFonts w:asciiTheme="minorHAnsi" w:hAnsiTheme="minorHAnsi"/>
        </w:rPr>
      </w:pPr>
    </w:p>
    <w:p w:rsidR="000C3D22" w:rsidRPr="00F54F8F" w:rsidRDefault="000C3D22" w:rsidP="000C3D22">
      <w:pPr>
        <w:spacing w:after="0" w:line="240" w:lineRule="auto"/>
        <w:jc w:val="center"/>
        <w:rPr>
          <w:rFonts w:asciiTheme="minorHAnsi" w:hAnsiTheme="minorHAnsi"/>
        </w:rPr>
      </w:pPr>
    </w:p>
    <w:p w:rsidR="000C3D22" w:rsidRPr="00F54F8F" w:rsidRDefault="000C3D22">
      <w:pPr>
        <w:rPr>
          <w:rFonts w:asciiTheme="minorHAnsi" w:hAnsiTheme="minorHAnsi"/>
        </w:rPr>
      </w:pPr>
    </w:p>
    <w:p w:rsidR="000C3D22" w:rsidRPr="00F54F8F" w:rsidRDefault="000C3D22" w:rsidP="000C3D22">
      <w:pPr>
        <w:rPr>
          <w:rFonts w:asciiTheme="minorHAnsi" w:hAnsiTheme="minorHAnsi"/>
        </w:rPr>
      </w:pPr>
    </w:p>
    <w:p w:rsidR="000C3D22" w:rsidRPr="00F54F8F" w:rsidRDefault="000C3D22" w:rsidP="000C3D22">
      <w:pPr>
        <w:rPr>
          <w:rFonts w:asciiTheme="minorHAnsi" w:hAnsiTheme="minorHAnsi"/>
        </w:rPr>
      </w:pPr>
    </w:p>
    <w:p w:rsidR="000C3D22" w:rsidRPr="00F54F8F" w:rsidRDefault="000C3D22" w:rsidP="000C3D22">
      <w:pPr>
        <w:rPr>
          <w:rFonts w:asciiTheme="minorHAnsi" w:hAnsiTheme="minorHAnsi"/>
        </w:rPr>
      </w:pPr>
    </w:p>
    <w:p w:rsidR="000C3D22" w:rsidRPr="00F54F8F" w:rsidRDefault="000C3D22" w:rsidP="000C3D22">
      <w:pPr>
        <w:rPr>
          <w:rFonts w:asciiTheme="minorHAnsi" w:hAnsiTheme="minorHAnsi"/>
        </w:rPr>
      </w:pPr>
    </w:p>
    <w:p w:rsidR="000C3D22" w:rsidRPr="00F54F8F" w:rsidRDefault="000C3D22" w:rsidP="000C3D22">
      <w:pPr>
        <w:rPr>
          <w:rFonts w:asciiTheme="minorHAnsi" w:hAnsiTheme="minorHAnsi"/>
        </w:rPr>
      </w:pPr>
    </w:p>
    <w:p w:rsidR="000C3D22" w:rsidRPr="00F54F8F" w:rsidRDefault="000C3D22">
      <w:pPr>
        <w:rPr>
          <w:rFonts w:asciiTheme="minorHAnsi" w:hAnsiTheme="minorHAnsi"/>
        </w:rPr>
      </w:pPr>
      <w:r w:rsidRPr="00F54F8F">
        <w:rPr>
          <w:rFonts w:asciiTheme="minorHAnsi" w:hAnsiTheme="minorHAnsi"/>
        </w:rPr>
        <w:br w:type="page"/>
      </w:r>
    </w:p>
    <w:p w:rsidR="00883466" w:rsidRPr="00903BBB" w:rsidRDefault="00903BBB" w:rsidP="00903BBB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ind w:firstLine="708"/>
        <w:jc w:val="center"/>
        <w:rPr>
          <w:rStyle w:val="Titredulivre"/>
          <w:rFonts w:eastAsia="Microsoft YaHei" w:cstheme="minorBidi"/>
          <w:sz w:val="40"/>
          <w:szCs w:val="24"/>
          <w:lang w:eastAsia="en-US"/>
        </w:rPr>
      </w:pPr>
      <w:r w:rsidRPr="00903BBB">
        <w:rPr>
          <w:rStyle w:val="Titredulivre"/>
          <w:rFonts w:eastAsia="Microsoft YaHei" w:cstheme="minorBidi"/>
          <w:sz w:val="40"/>
          <w:szCs w:val="24"/>
          <w:lang w:eastAsia="en-US"/>
        </w:rPr>
        <w:lastRenderedPageBreak/>
        <w:t>Construire son point de vue</w:t>
      </w:r>
    </w:p>
    <w:p w:rsidR="00903BBB" w:rsidRDefault="00903BBB" w:rsidP="006E65FF">
      <w:pPr>
        <w:rPr>
          <w:rFonts w:asciiTheme="minorHAnsi" w:hAnsiTheme="minorHAnsi"/>
          <w:sz w:val="16"/>
        </w:rPr>
      </w:pPr>
    </w:p>
    <w:p w:rsidR="00903BBB" w:rsidRDefault="00903BBB" w:rsidP="006E65FF">
      <w:pPr>
        <w:rPr>
          <w:rFonts w:asciiTheme="minorHAnsi" w:hAnsiTheme="minorHAnsi"/>
        </w:rPr>
      </w:pPr>
      <w:r>
        <w:rPr>
          <w:rFonts w:asciiTheme="minorHAnsi" w:hAnsiTheme="minorHAnsi"/>
        </w:rPr>
        <w:t>Dire NON, cela s’apprend et ne va pas de soi.</w:t>
      </w:r>
    </w:p>
    <w:p w:rsidR="00903BBB" w:rsidRPr="00D96022" w:rsidRDefault="00903BBB" w:rsidP="006E65FF">
      <w:pPr>
        <w:rPr>
          <w:rFonts w:ascii="Lucida Calligraphy" w:hAnsi="Lucida Calligraphy"/>
          <w:b/>
          <w:sz w:val="28"/>
        </w:rPr>
      </w:pPr>
      <w:r w:rsidRPr="00D96022">
        <w:rPr>
          <w:rFonts w:ascii="Lucida Calligraphy" w:hAnsi="Lucida Calligraphy"/>
          <w:b/>
          <w:sz w:val="28"/>
        </w:rPr>
        <w:t>Convaincre, c’est répondre aux deux blocages soulevés dans l’expérience de Milgram :</w:t>
      </w:r>
    </w:p>
    <w:p w:rsidR="00D96022" w:rsidRDefault="00D96022" w:rsidP="006E65FF">
      <w:pPr>
        <w:rPr>
          <w:rFonts w:asciiTheme="minorHAnsi" w:eastAsiaTheme="minorEastAsia" w:hAnsiTheme="minorHAnsi" w:cstheme="minorBidi"/>
          <w:noProof/>
        </w:rPr>
      </w:pPr>
      <w:bookmarkStart w:id="0" w:name="_GoBack"/>
      <w:r>
        <w:rPr>
          <w:noProof/>
        </w:rPr>
        <w:drawing>
          <wp:inline distT="0" distB="0" distL="0" distR="0" wp14:anchorId="4B3B60A6" wp14:editId="3FF795A6">
            <wp:extent cx="5753818" cy="7151298"/>
            <wp:effectExtent l="419100" t="0" r="0" b="88265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0"/>
    </w:p>
    <w:p w:rsidR="00903BBB" w:rsidRPr="00D96022" w:rsidRDefault="00903BBB" w:rsidP="006E65FF">
      <w:pPr>
        <w:rPr>
          <w:rFonts w:asciiTheme="minorHAnsi" w:eastAsiaTheme="minorEastAsia" w:hAnsiTheme="minorHAnsi" w:cstheme="minorBidi"/>
          <w:noProof/>
        </w:rPr>
      </w:pPr>
    </w:p>
    <w:sectPr w:rsidR="00903BBB" w:rsidRPr="00D96022" w:rsidSect="00D9602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327D"/>
    <w:multiLevelType w:val="hybridMultilevel"/>
    <w:tmpl w:val="7CD8FB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91BC8"/>
    <w:multiLevelType w:val="hybridMultilevel"/>
    <w:tmpl w:val="BB2AB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236AD"/>
    <w:multiLevelType w:val="hybridMultilevel"/>
    <w:tmpl w:val="D2E89E7C"/>
    <w:lvl w:ilvl="0" w:tplc="4F92E5DC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A5"/>
    <w:rsid w:val="0008442B"/>
    <w:rsid w:val="000A0C2F"/>
    <w:rsid w:val="000C3D22"/>
    <w:rsid w:val="00154AB4"/>
    <w:rsid w:val="001C7964"/>
    <w:rsid w:val="001E1338"/>
    <w:rsid w:val="003E1D87"/>
    <w:rsid w:val="003E7865"/>
    <w:rsid w:val="005325AD"/>
    <w:rsid w:val="00634E5A"/>
    <w:rsid w:val="006E65FF"/>
    <w:rsid w:val="00771D7C"/>
    <w:rsid w:val="008528A5"/>
    <w:rsid w:val="00883466"/>
    <w:rsid w:val="00903BBB"/>
    <w:rsid w:val="00D96022"/>
    <w:rsid w:val="00E064BD"/>
    <w:rsid w:val="00E160E5"/>
    <w:rsid w:val="00F5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7C"/>
    <w:rPr>
      <w:rFonts w:ascii="Calibri" w:eastAsia="Times New Roman" w:hAnsi="Calibri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A0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3D2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0C3D2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C3D22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D22"/>
    <w:rPr>
      <w:rFonts w:ascii="Tahoma" w:eastAsia="Times New Roman" w:hAnsi="Tahoma" w:cs="Tahoma"/>
      <w:sz w:val="16"/>
      <w:szCs w:val="16"/>
      <w:lang w:eastAsia="fr-FR"/>
    </w:rPr>
  </w:style>
  <w:style w:type="character" w:styleId="Titredulivre">
    <w:name w:val="Book Title"/>
    <w:basedOn w:val="Policepardfaut"/>
    <w:uiPriority w:val="33"/>
    <w:qFormat/>
    <w:rsid w:val="00F54F8F"/>
    <w:rPr>
      <w:rFonts w:ascii="Microsoft YaHei" w:hAnsi="Microsoft YaHei"/>
      <w:b/>
      <w:i/>
      <w:smallCaps/>
      <w:color w:val="000000" w:themeColor="text1"/>
      <w:spacing w:val="5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Titre1Car">
    <w:name w:val="Titre 1 Car"/>
    <w:basedOn w:val="Policepardfaut"/>
    <w:link w:val="Titre1"/>
    <w:uiPriority w:val="9"/>
    <w:rsid w:val="000A0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7C"/>
    <w:rPr>
      <w:rFonts w:ascii="Calibri" w:eastAsia="Times New Roman" w:hAnsi="Calibri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A0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3D2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0C3D2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C3D22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D22"/>
    <w:rPr>
      <w:rFonts w:ascii="Tahoma" w:eastAsia="Times New Roman" w:hAnsi="Tahoma" w:cs="Tahoma"/>
      <w:sz w:val="16"/>
      <w:szCs w:val="16"/>
      <w:lang w:eastAsia="fr-FR"/>
    </w:rPr>
  </w:style>
  <w:style w:type="character" w:styleId="Titredulivre">
    <w:name w:val="Book Title"/>
    <w:basedOn w:val="Policepardfaut"/>
    <w:uiPriority w:val="33"/>
    <w:qFormat/>
    <w:rsid w:val="00F54F8F"/>
    <w:rPr>
      <w:rFonts w:ascii="Microsoft YaHei" w:hAnsi="Microsoft YaHei"/>
      <w:b/>
      <w:i/>
      <w:smallCaps/>
      <w:color w:val="000000" w:themeColor="text1"/>
      <w:spacing w:val="5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Titre1Car">
    <w:name w:val="Titre 1 Car"/>
    <w:basedOn w:val="Policepardfaut"/>
    <w:link w:val="Titre1"/>
    <w:uiPriority w:val="9"/>
    <w:rsid w:val="000A0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D98E3F-26D8-4FAC-9FF6-9A078E1E018E}" type="doc">
      <dgm:prSet loTypeId="urn:microsoft.com/office/officeart/2005/8/layout/radial5" loCatId="cycle" qsTypeId="urn:microsoft.com/office/officeart/2005/8/quickstyle/simple1#5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FB372F5B-E86F-453C-99F6-CF52962CCFCF}">
      <dgm:prSet phldrT="[Texte]" custT="1"/>
      <dgm:spPr/>
      <dgm:t>
        <a:bodyPr/>
        <a:lstStyle/>
        <a:p>
          <a:r>
            <a:rPr lang="fr-FR" sz="1800"/>
            <a:t>Actions</a:t>
          </a:r>
          <a:r>
            <a:rPr lang="fr-FR" sz="1000"/>
            <a:t> (convaincre puis contraindre)</a:t>
          </a:r>
        </a:p>
      </dgm:t>
    </dgm:pt>
    <dgm:pt modelId="{4A6996DB-AF9C-4572-A6BA-170F34054A18}" type="parTrans" cxnId="{E0365EAD-CEDF-42F4-99EA-C7E70F1019B7}">
      <dgm:prSet/>
      <dgm:spPr/>
      <dgm:t>
        <a:bodyPr/>
        <a:lstStyle/>
        <a:p>
          <a:endParaRPr lang="fr-FR"/>
        </a:p>
      </dgm:t>
    </dgm:pt>
    <dgm:pt modelId="{5CE68BD2-7A59-45B4-8F1F-DF8AEACDE375}" type="sibTrans" cxnId="{E0365EAD-CEDF-42F4-99EA-C7E70F1019B7}">
      <dgm:prSet/>
      <dgm:spPr/>
      <dgm:t>
        <a:bodyPr/>
        <a:lstStyle/>
        <a:p>
          <a:endParaRPr lang="fr-FR"/>
        </a:p>
      </dgm:t>
    </dgm:pt>
    <dgm:pt modelId="{6910F4FE-B7D8-42B3-A6C6-67BCBFD963FB}">
      <dgm:prSet phldrT="[Texte]" custT="1"/>
      <dgm:spPr/>
      <dgm:t>
        <a:bodyPr/>
        <a:lstStyle/>
        <a:p>
          <a:r>
            <a:rPr lang="fr-FR" sz="2000" b="1"/>
            <a:t>Raisons </a:t>
          </a:r>
          <a:r>
            <a:rPr lang="fr-FR" sz="800"/>
            <a:t>(enjeux, historique...)</a:t>
          </a:r>
        </a:p>
      </dgm:t>
    </dgm:pt>
    <dgm:pt modelId="{33611576-6775-4307-9B8E-641416073ACB}" type="parTrans" cxnId="{BDF86446-9CEB-4607-8B61-FE6E7CC87671}">
      <dgm:prSet/>
      <dgm:spPr/>
      <dgm:t>
        <a:bodyPr/>
        <a:lstStyle/>
        <a:p>
          <a:endParaRPr lang="fr-FR"/>
        </a:p>
      </dgm:t>
    </dgm:pt>
    <dgm:pt modelId="{967B4E1E-3603-406C-8AAC-1B648AED46AA}" type="sibTrans" cxnId="{BDF86446-9CEB-4607-8B61-FE6E7CC87671}">
      <dgm:prSet/>
      <dgm:spPr/>
      <dgm:t>
        <a:bodyPr/>
        <a:lstStyle/>
        <a:p>
          <a:endParaRPr lang="fr-FR"/>
        </a:p>
      </dgm:t>
    </dgm:pt>
    <dgm:pt modelId="{A817EFB8-3D7D-4250-872C-C236DE6633D7}">
      <dgm:prSet phldrT="[Texte]" custT="1"/>
      <dgm:spPr/>
      <dgm:t>
        <a:bodyPr/>
        <a:lstStyle/>
        <a:p>
          <a:r>
            <a:rPr lang="fr-FR" sz="1100" b="1"/>
            <a:t>Modalités</a:t>
          </a:r>
          <a:r>
            <a:rPr lang="fr-FR" sz="600"/>
            <a:t> (inventer, concevoir ses propres modalités...demandes audiences, manifs, communiqués, mur devant préfecture) </a:t>
          </a:r>
        </a:p>
      </dgm:t>
    </dgm:pt>
    <dgm:pt modelId="{CC832489-C7A3-44A0-B94A-DBF4D59D20CF}" type="parTrans" cxnId="{77F3133A-52E7-4DE8-9633-611C5C9757E5}">
      <dgm:prSet/>
      <dgm:spPr/>
      <dgm:t>
        <a:bodyPr/>
        <a:lstStyle/>
        <a:p>
          <a:endParaRPr lang="fr-FR"/>
        </a:p>
      </dgm:t>
    </dgm:pt>
    <dgm:pt modelId="{645F7723-C663-4316-9E49-4CCAF21648F7}" type="sibTrans" cxnId="{77F3133A-52E7-4DE8-9633-611C5C9757E5}">
      <dgm:prSet/>
      <dgm:spPr/>
      <dgm:t>
        <a:bodyPr/>
        <a:lstStyle/>
        <a:p>
          <a:endParaRPr lang="fr-FR"/>
        </a:p>
      </dgm:t>
    </dgm:pt>
    <dgm:pt modelId="{7893511A-A63B-48E1-BC7D-837991559F64}">
      <dgm:prSet phldrT="[Texte]" custT="1"/>
      <dgm:spPr/>
      <dgm:t>
        <a:bodyPr/>
        <a:lstStyle/>
        <a:p>
          <a:r>
            <a:rPr lang="fr-FR" sz="1200" b="1"/>
            <a:t>Alliances</a:t>
          </a:r>
          <a:r>
            <a:rPr lang="fr-FR" sz="600" b="1"/>
            <a:t> </a:t>
          </a:r>
          <a:r>
            <a:rPr lang="fr-FR" sz="600"/>
            <a:t>(parents d'élèves, autres personnels...)</a:t>
          </a:r>
        </a:p>
      </dgm:t>
    </dgm:pt>
    <dgm:pt modelId="{BCDF4896-EAD6-49A3-91DD-D98E19EE148C}" type="parTrans" cxnId="{6963EB15-9F23-4032-86C7-0B90BAED3BE2}">
      <dgm:prSet/>
      <dgm:spPr/>
      <dgm:t>
        <a:bodyPr/>
        <a:lstStyle/>
        <a:p>
          <a:endParaRPr lang="fr-FR"/>
        </a:p>
      </dgm:t>
    </dgm:pt>
    <dgm:pt modelId="{E12D4BFF-6841-495A-90AF-BDDB1F16D6BC}" type="sibTrans" cxnId="{6963EB15-9F23-4032-86C7-0B90BAED3BE2}">
      <dgm:prSet/>
      <dgm:spPr/>
      <dgm:t>
        <a:bodyPr/>
        <a:lstStyle/>
        <a:p>
          <a:endParaRPr lang="fr-FR"/>
        </a:p>
      </dgm:t>
    </dgm:pt>
    <dgm:pt modelId="{DAA4FC0C-DA5F-48A1-A6B3-2E2EF4179D32}" type="pres">
      <dgm:prSet presAssocID="{20D98E3F-26D8-4FAC-9FF6-9A078E1E018E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138FD631-DAA4-403E-B17D-2C44010A0AA0}" type="pres">
      <dgm:prSet presAssocID="{FB372F5B-E86F-453C-99F6-CF52962CCFCF}" presName="centerShape" presStyleLbl="node0" presStyleIdx="0" presStyleCnt="1" custScaleX="156206" custScaleY="138614"/>
      <dgm:spPr/>
      <dgm:t>
        <a:bodyPr/>
        <a:lstStyle/>
        <a:p>
          <a:endParaRPr lang="fr-FR"/>
        </a:p>
      </dgm:t>
    </dgm:pt>
    <dgm:pt modelId="{FC2BB113-F4C4-48D6-8716-785061520E4D}" type="pres">
      <dgm:prSet presAssocID="{33611576-6775-4307-9B8E-641416073ACB}" presName="parTrans" presStyleLbl="sibTrans2D1" presStyleIdx="0" presStyleCnt="3"/>
      <dgm:spPr/>
      <dgm:t>
        <a:bodyPr/>
        <a:lstStyle/>
        <a:p>
          <a:endParaRPr lang="fr-FR"/>
        </a:p>
      </dgm:t>
    </dgm:pt>
    <dgm:pt modelId="{8251D0BA-DC80-482B-9A83-26C905A458B8}" type="pres">
      <dgm:prSet presAssocID="{33611576-6775-4307-9B8E-641416073ACB}" presName="connectorText" presStyleLbl="sibTrans2D1" presStyleIdx="0" presStyleCnt="3"/>
      <dgm:spPr/>
      <dgm:t>
        <a:bodyPr/>
        <a:lstStyle/>
        <a:p>
          <a:endParaRPr lang="fr-FR"/>
        </a:p>
      </dgm:t>
    </dgm:pt>
    <dgm:pt modelId="{56DFCC7C-1F2E-433C-A751-2D2C7A097B76}" type="pres">
      <dgm:prSet presAssocID="{6910F4FE-B7D8-42B3-A6C6-67BCBFD963FB}" presName="node" presStyleLbl="node1" presStyleIdx="0" presStyleCnt="3" custScaleX="11798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BF944CD-BE9F-4E20-9AE7-466B1221C0A4}" type="pres">
      <dgm:prSet presAssocID="{CC832489-C7A3-44A0-B94A-DBF4D59D20CF}" presName="parTrans" presStyleLbl="sibTrans2D1" presStyleIdx="1" presStyleCnt="3"/>
      <dgm:spPr/>
      <dgm:t>
        <a:bodyPr/>
        <a:lstStyle/>
        <a:p>
          <a:endParaRPr lang="fr-FR"/>
        </a:p>
      </dgm:t>
    </dgm:pt>
    <dgm:pt modelId="{725EBE0D-0FE0-4B45-A0AB-D9CA58BDE376}" type="pres">
      <dgm:prSet presAssocID="{CC832489-C7A3-44A0-B94A-DBF4D59D20CF}" presName="connectorText" presStyleLbl="sibTrans2D1" presStyleIdx="1" presStyleCnt="3"/>
      <dgm:spPr/>
      <dgm:t>
        <a:bodyPr/>
        <a:lstStyle/>
        <a:p>
          <a:endParaRPr lang="fr-FR"/>
        </a:p>
      </dgm:t>
    </dgm:pt>
    <dgm:pt modelId="{B0E83389-34E7-4F6A-841E-EEA4816770A2}" type="pres">
      <dgm:prSet presAssocID="{A817EFB8-3D7D-4250-872C-C236DE6633D7}" presName="node" presStyleLbl="node1" presStyleIdx="1" presStyleCnt="3" custScaleX="122396" custScaleY="12560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A108094-C3C2-4058-AF57-C09F6C93E0CB}" type="pres">
      <dgm:prSet presAssocID="{BCDF4896-EAD6-49A3-91DD-D98E19EE148C}" presName="parTrans" presStyleLbl="sibTrans2D1" presStyleIdx="2" presStyleCnt="3"/>
      <dgm:spPr/>
      <dgm:t>
        <a:bodyPr/>
        <a:lstStyle/>
        <a:p>
          <a:endParaRPr lang="fr-FR"/>
        </a:p>
      </dgm:t>
    </dgm:pt>
    <dgm:pt modelId="{613D28C6-67E7-46D9-A7F2-CAD9BFAD87F7}" type="pres">
      <dgm:prSet presAssocID="{BCDF4896-EAD6-49A3-91DD-D98E19EE148C}" presName="connectorText" presStyleLbl="sibTrans2D1" presStyleIdx="2" presStyleCnt="3"/>
      <dgm:spPr/>
      <dgm:t>
        <a:bodyPr/>
        <a:lstStyle/>
        <a:p>
          <a:endParaRPr lang="fr-FR"/>
        </a:p>
      </dgm:t>
    </dgm:pt>
    <dgm:pt modelId="{402C4854-0BD3-46A3-BAE3-F7D59A61CBAD}" type="pres">
      <dgm:prSet presAssocID="{7893511A-A63B-48E1-BC7D-837991559F64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0365EAD-CEDF-42F4-99EA-C7E70F1019B7}" srcId="{20D98E3F-26D8-4FAC-9FF6-9A078E1E018E}" destId="{FB372F5B-E86F-453C-99F6-CF52962CCFCF}" srcOrd="0" destOrd="0" parTransId="{4A6996DB-AF9C-4572-A6BA-170F34054A18}" sibTransId="{5CE68BD2-7A59-45B4-8F1F-DF8AEACDE375}"/>
    <dgm:cxn modelId="{A32FCDC2-802D-4DAE-88C8-D71EAD1BA900}" type="presOf" srcId="{CC832489-C7A3-44A0-B94A-DBF4D59D20CF}" destId="{4BF944CD-BE9F-4E20-9AE7-466B1221C0A4}" srcOrd="0" destOrd="0" presId="urn:microsoft.com/office/officeart/2005/8/layout/radial5"/>
    <dgm:cxn modelId="{447CDE17-5749-45E3-ABFE-C99B7FB79A70}" type="presOf" srcId="{6910F4FE-B7D8-42B3-A6C6-67BCBFD963FB}" destId="{56DFCC7C-1F2E-433C-A751-2D2C7A097B76}" srcOrd="0" destOrd="0" presId="urn:microsoft.com/office/officeart/2005/8/layout/radial5"/>
    <dgm:cxn modelId="{88D91F73-2EA7-4614-8470-9773B7966129}" type="presOf" srcId="{20D98E3F-26D8-4FAC-9FF6-9A078E1E018E}" destId="{DAA4FC0C-DA5F-48A1-A6B3-2E2EF4179D32}" srcOrd="0" destOrd="0" presId="urn:microsoft.com/office/officeart/2005/8/layout/radial5"/>
    <dgm:cxn modelId="{4C208F29-20EB-4945-955A-B6E3D2D90EAB}" type="presOf" srcId="{CC832489-C7A3-44A0-B94A-DBF4D59D20CF}" destId="{725EBE0D-0FE0-4B45-A0AB-D9CA58BDE376}" srcOrd="1" destOrd="0" presId="urn:microsoft.com/office/officeart/2005/8/layout/radial5"/>
    <dgm:cxn modelId="{6963EB15-9F23-4032-86C7-0B90BAED3BE2}" srcId="{FB372F5B-E86F-453C-99F6-CF52962CCFCF}" destId="{7893511A-A63B-48E1-BC7D-837991559F64}" srcOrd="2" destOrd="0" parTransId="{BCDF4896-EAD6-49A3-91DD-D98E19EE148C}" sibTransId="{E12D4BFF-6841-495A-90AF-BDDB1F16D6BC}"/>
    <dgm:cxn modelId="{5008AD94-43D4-4720-A922-FBCD7E1C7295}" type="presOf" srcId="{7893511A-A63B-48E1-BC7D-837991559F64}" destId="{402C4854-0BD3-46A3-BAE3-F7D59A61CBAD}" srcOrd="0" destOrd="0" presId="urn:microsoft.com/office/officeart/2005/8/layout/radial5"/>
    <dgm:cxn modelId="{60613CFF-77A6-48FB-893B-105032D39177}" type="presOf" srcId="{BCDF4896-EAD6-49A3-91DD-D98E19EE148C}" destId="{613D28C6-67E7-46D9-A7F2-CAD9BFAD87F7}" srcOrd="1" destOrd="0" presId="urn:microsoft.com/office/officeart/2005/8/layout/radial5"/>
    <dgm:cxn modelId="{1A70AE7A-E2A9-4461-9B66-16D44855C4F5}" type="presOf" srcId="{A817EFB8-3D7D-4250-872C-C236DE6633D7}" destId="{B0E83389-34E7-4F6A-841E-EEA4816770A2}" srcOrd="0" destOrd="0" presId="urn:microsoft.com/office/officeart/2005/8/layout/radial5"/>
    <dgm:cxn modelId="{C5CD8AF2-D72F-4D3F-ADB1-B2F79CC2C3D2}" type="presOf" srcId="{33611576-6775-4307-9B8E-641416073ACB}" destId="{FC2BB113-F4C4-48D6-8716-785061520E4D}" srcOrd="0" destOrd="0" presId="urn:microsoft.com/office/officeart/2005/8/layout/radial5"/>
    <dgm:cxn modelId="{A15F2014-EAC8-4006-AC76-A357B5DB4328}" type="presOf" srcId="{33611576-6775-4307-9B8E-641416073ACB}" destId="{8251D0BA-DC80-482B-9A83-26C905A458B8}" srcOrd="1" destOrd="0" presId="urn:microsoft.com/office/officeart/2005/8/layout/radial5"/>
    <dgm:cxn modelId="{8FA4247D-7537-4727-8F3B-31880D621678}" type="presOf" srcId="{BCDF4896-EAD6-49A3-91DD-D98E19EE148C}" destId="{FA108094-C3C2-4058-AF57-C09F6C93E0CB}" srcOrd="0" destOrd="0" presId="urn:microsoft.com/office/officeart/2005/8/layout/radial5"/>
    <dgm:cxn modelId="{BDF86446-9CEB-4607-8B61-FE6E7CC87671}" srcId="{FB372F5B-E86F-453C-99F6-CF52962CCFCF}" destId="{6910F4FE-B7D8-42B3-A6C6-67BCBFD963FB}" srcOrd="0" destOrd="0" parTransId="{33611576-6775-4307-9B8E-641416073ACB}" sibTransId="{967B4E1E-3603-406C-8AAC-1B648AED46AA}"/>
    <dgm:cxn modelId="{77F3133A-52E7-4DE8-9633-611C5C9757E5}" srcId="{FB372F5B-E86F-453C-99F6-CF52962CCFCF}" destId="{A817EFB8-3D7D-4250-872C-C236DE6633D7}" srcOrd="1" destOrd="0" parTransId="{CC832489-C7A3-44A0-B94A-DBF4D59D20CF}" sibTransId="{645F7723-C663-4316-9E49-4CCAF21648F7}"/>
    <dgm:cxn modelId="{5D85944C-86C1-431D-8C28-FCA2BE4D143A}" type="presOf" srcId="{FB372F5B-E86F-453C-99F6-CF52962CCFCF}" destId="{138FD631-DAA4-403E-B17D-2C44010A0AA0}" srcOrd="0" destOrd="0" presId="urn:microsoft.com/office/officeart/2005/8/layout/radial5"/>
    <dgm:cxn modelId="{0A0FB007-B864-4001-B1CC-8CCEE7B5CE45}" type="presParOf" srcId="{DAA4FC0C-DA5F-48A1-A6B3-2E2EF4179D32}" destId="{138FD631-DAA4-403E-B17D-2C44010A0AA0}" srcOrd="0" destOrd="0" presId="urn:microsoft.com/office/officeart/2005/8/layout/radial5"/>
    <dgm:cxn modelId="{C7E744AC-702B-4383-93C6-315D08C0D487}" type="presParOf" srcId="{DAA4FC0C-DA5F-48A1-A6B3-2E2EF4179D32}" destId="{FC2BB113-F4C4-48D6-8716-785061520E4D}" srcOrd="1" destOrd="0" presId="urn:microsoft.com/office/officeart/2005/8/layout/radial5"/>
    <dgm:cxn modelId="{5F2E9891-F6AC-4A3B-A8DC-B2579D15C388}" type="presParOf" srcId="{FC2BB113-F4C4-48D6-8716-785061520E4D}" destId="{8251D0BA-DC80-482B-9A83-26C905A458B8}" srcOrd="0" destOrd="0" presId="urn:microsoft.com/office/officeart/2005/8/layout/radial5"/>
    <dgm:cxn modelId="{6B72C07B-325D-42E4-B098-C111ADB410D7}" type="presParOf" srcId="{DAA4FC0C-DA5F-48A1-A6B3-2E2EF4179D32}" destId="{56DFCC7C-1F2E-433C-A751-2D2C7A097B76}" srcOrd="2" destOrd="0" presId="urn:microsoft.com/office/officeart/2005/8/layout/radial5"/>
    <dgm:cxn modelId="{106E5B43-8C48-4D27-8F48-631AA8D4A75E}" type="presParOf" srcId="{DAA4FC0C-DA5F-48A1-A6B3-2E2EF4179D32}" destId="{4BF944CD-BE9F-4E20-9AE7-466B1221C0A4}" srcOrd="3" destOrd="0" presId="urn:microsoft.com/office/officeart/2005/8/layout/radial5"/>
    <dgm:cxn modelId="{9845F351-E0AC-4070-96C6-90CD10C77D2F}" type="presParOf" srcId="{4BF944CD-BE9F-4E20-9AE7-466B1221C0A4}" destId="{725EBE0D-0FE0-4B45-A0AB-D9CA58BDE376}" srcOrd="0" destOrd="0" presId="urn:microsoft.com/office/officeart/2005/8/layout/radial5"/>
    <dgm:cxn modelId="{EE0B0D0C-E3F4-4A9D-A620-CCB46A1CC951}" type="presParOf" srcId="{DAA4FC0C-DA5F-48A1-A6B3-2E2EF4179D32}" destId="{B0E83389-34E7-4F6A-841E-EEA4816770A2}" srcOrd="4" destOrd="0" presId="urn:microsoft.com/office/officeart/2005/8/layout/radial5"/>
    <dgm:cxn modelId="{D668E3C7-21D0-47E8-B44E-71058C2039C8}" type="presParOf" srcId="{DAA4FC0C-DA5F-48A1-A6B3-2E2EF4179D32}" destId="{FA108094-C3C2-4058-AF57-C09F6C93E0CB}" srcOrd="5" destOrd="0" presId="urn:microsoft.com/office/officeart/2005/8/layout/radial5"/>
    <dgm:cxn modelId="{76B79BE3-AD49-43B7-9B80-BD7FB078DB0F}" type="presParOf" srcId="{FA108094-C3C2-4058-AF57-C09F6C93E0CB}" destId="{613D28C6-67E7-46D9-A7F2-CAD9BFAD87F7}" srcOrd="0" destOrd="0" presId="urn:microsoft.com/office/officeart/2005/8/layout/radial5"/>
    <dgm:cxn modelId="{D672C06A-5953-465D-BDAC-67AC8E2A0F22}" type="presParOf" srcId="{DAA4FC0C-DA5F-48A1-A6B3-2E2EF4179D32}" destId="{402C4854-0BD3-46A3-BAE3-F7D59A61CBAD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1E1B33B-FBFB-422A-A830-F1037A97A651}" type="doc">
      <dgm:prSet loTypeId="urn:microsoft.com/office/officeart/2005/8/layout/radial4" loCatId="relationship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fr-FR"/>
        </a:p>
      </dgm:t>
    </dgm:pt>
    <dgm:pt modelId="{B27FDB22-54A2-40B2-B25F-C6A8A2E64410}">
      <dgm:prSet phldrT="[Texte]"/>
      <dgm:spPr/>
      <dgm:t>
        <a:bodyPr/>
        <a:lstStyle/>
        <a:p>
          <a:r>
            <a:rPr lang="fr-FR"/>
            <a:t>Raisons d'agir</a:t>
          </a:r>
        </a:p>
      </dgm:t>
    </dgm:pt>
    <dgm:pt modelId="{3B33B99E-CD86-4974-B4A7-89C6759A84C3}" type="parTrans" cxnId="{3B4A2B74-D250-4B2C-9EAC-E335F61F6A88}">
      <dgm:prSet/>
      <dgm:spPr/>
      <dgm:t>
        <a:bodyPr/>
        <a:lstStyle/>
        <a:p>
          <a:endParaRPr lang="fr-FR"/>
        </a:p>
      </dgm:t>
    </dgm:pt>
    <dgm:pt modelId="{BEE5BBD7-DB1C-44F6-8DFA-AA381D4D260E}" type="sibTrans" cxnId="{3B4A2B74-D250-4B2C-9EAC-E335F61F6A88}">
      <dgm:prSet/>
      <dgm:spPr/>
      <dgm:t>
        <a:bodyPr/>
        <a:lstStyle/>
        <a:p>
          <a:endParaRPr lang="fr-FR"/>
        </a:p>
      </dgm:t>
    </dgm:pt>
    <dgm:pt modelId="{643A72C3-EDCD-4C5B-B47B-1680E87C61F7}">
      <dgm:prSet phldrT="[Texte]" custT="1"/>
      <dgm:spPr/>
      <dgm:t>
        <a:bodyPr/>
        <a:lstStyle/>
        <a:p>
          <a:r>
            <a:rPr lang="fr-FR" sz="1600"/>
            <a:t>Docilité culturelle =&gt; Etablir les faits</a:t>
          </a:r>
        </a:p>
      </dgm:t>
    </dgm:pt>
    <dgm:pt modelId="{07AC8392-7FA1-4FD2-9A54-553B7B3D0ED6}" type="parTrans" cxnId="{4CA5D973-5F5D-4D73-8146-F5334664CF94}">
      <dgm:prSet/>
      <dgm:spPr/>
      <dgm:t>
        <a:bodyPr/>
        <a:lstStyle/>
        <a:p>
          <a:endParaRPr lang="fr-FR"/>
        </a:p>
      </dgm:t>
    </dgm:pt>
    <dgm:pt modelId="{94D1CA05-192F-4891-874E-19E237002389}" type="sibTrans" cxnId="{4CA5D973-5F5D-4D73-8146-F5334664CF94}">
      <dgm:prSet/>
      <dgm:spPr/>
      <dgm:t>
        <a:bodyPr/>
        <a:lstStyle/>
        <a:p>
          <a:endParaRPr lang="fr-FR"/>
        </a:p>
      </dgm:t>
    </dgm:pt>
    <dgm:pt modelId="{9F5C434F-023D-41F1-9394-948E261838AD}">
      <dgm:prSet phldrT="[Texte]" custT="1"/>
      <dgm:spPr/>
      <dgm:t>
        <a:bodyPr/>
        <a:lstStyle/>
        <a:p>
          <a:r>
            <a:rPr lang="fr-FR" sz="1400"/>
            <a:t>Nos statuts </a:t>
          </a:r>
        </a:p>
        <a:p>
          <a:r>
            <a:rPr lang="fr-FR" sz="1400"/>
            <a:t>Nos droits</a:t>
          </a:r>
        </a:p>
      </dgm:t>
    </dgm:pt>
    <dgm:pt modelId="{C2C0208A-BF58-410A-AD56-D531C298243C}" type="parTrans" cxnId="{04D3D250-8DD3-4EE0-9BE7-84641C8AE5F1}">
      <dgm:prSet/>
      <dgm:spPr/>
      <dgm:t>
        <a:bodyPr/>
        <a:lstStyle/>
        <a:p>
          <a:endParaRPr lang="fr-FR"/>
        </a:p>
      </dgm:t>
    </dgm:pt>
    <dgm:pt modelId="{CEB08163-EE42-4752-9ADE-D0FF5F988731}" type="sibTrans" cxnId="{04D3D250-8DD3-4EE0-9BE7-84641C8AE5F1}">
      <dgm:prSet/>
      <dgm:spPr/>
      <dgm:t>
        <a:bodyPr/>
        <a:lstStyle/>
        <a:p>
          <a:endParaRPr lang="fr-FR"/>
        </a:p>
      </dgm:t>
    </dgm:pt>
    <dgm:pt modelId="{84FF4E85-865C-4B25-869F-0620E58616D2}">
      <dgm:prSet phldrT="[Texte]" custT="1"/>
      <dgm:spPr/>
      <dgm:t>
        <a:bodyPr/>
        <a:lstStyle/>
        <a:p>
          <a:r>
            <a:rPr lang="fr-FR" sz="1600"/>
            <a:t>Morcellisation =&gt; Mettre en perspective</a:t>
          </a:r>
        </a:p>
      </dgm:t>
    </dgm:pt>
    <dgm:pt modelId="{84A1A3AE-5602-4B20-9AFB-BC6751C25B46}" type="parTrans" cxnId="{55BA7C3B-213A-4BCE-86E2-984517A723E9}">
      <dgm:prSet/>
      <dgm:spPr/>
      <dgm:t>
        <a:bodyPr/>
        <a:lstStyle/>
        <a:p>
          <a:endParaRPr lang="fr-FR"/>
        </a:p>
      </dgm:t>
    </dgm:pt>
    <dgm:pt modelId="{F26C0D77-B901-43A7-8AD5-2162AA95C549}" type="sibTrans" cxnId="{55BA7C3B-213A-4BCE-86E2-984517A723E9}">
      <dgm:prSet/>
      <dgm:spPr/>
      <dgm:t>
        <a:bodyPr/>
        <a:lstStyle/>
        <a:p>
          <a:endParaRPr lang="fr-FR"/>
        </a:p>
      </dgm:t>
    </dgm:pt>
    <dgm:pt modelId="{75B00FAC-5888-4DB5-A99B-AD84774ACA8D}">
      <dgm:prSet phldrT="[Texte]" custT="1"/>
      <dgm:spPr/>
      <dgm:t>
        <a:bodyPr/>
        <a:lstStyle/>
        <a:p>
          <a:r>
            <a:rPr lang="fr-FR" sz="1400"/>
            <a:t>Enjeux nationaux </a:t>
          </a:r>
          <a:br>
            <a:rPr lang="fr-FR" sz="1400"/>
          </a:br>
          <a:r>
            <a:rPr lang="fr-FR" sz="1400"/>
            <a:t>(FSU / politique générale)</a:t>
          </a:r>
        </a:p>
      </dgm:t>
    </dgm:pt>
    <dgm:pt modelId="{041C0573-ABD2-4C59-A287-8BDE8608B173}" type="parTrans" cxnId="{784DF277-75F6-4425-8D67-664BC5A657EF}">
      <dgm:prSet/>
      <dgm:spPr/>
      <dgm:t>
        <a:bodyPr/>
        <a:lstStyle/>
        <a:p>
          <a:endParaRPr lang="fr-FR"/>
        </a:p>
      </dgm:t>
    </dgm:pt>
    <dgm:pt modelId="{8CCE57FD-DAC5-4D6D-950A-98F07FA27A59}" type="sibTrans" cxnId="{784DF277-75F6-4425-8D67-664BC5A657EF}">
      <dgm:prSet/>
      <dgm:spPr/>
      <dgm:t>
        <a:bodyPr/>
        <a:lstStyle/>
        <a:p>
          <a:endParaRPr lang="fr-FR"/>
        </a:p>
      </dgm:t>
    </dgm:pt>
    <dgm:pt modelId="{02BB702B-AE77-4A23-ACEF-8982793AA4EB}">
      <dgm:prSet phldrT="[Texte]" custT="1"/>
      <dgm:spPr/>
      <dgm:t>
        <a:bodyPr/>
        <a:lstStyle/>
        <a:p>
          <a:r>
            <a:rPr lang="fr-FR" sz="1400"/>
            <a:t>Historique de l'établissement</a:t>
          </a:r>
        </a:p>
      </dgm:t>
    </dgm:pt>
    <dgm:pt modelId="{D5408B8B-1390-44F0-AC97-B9D8FF99C186}" type="parTrans" cxnId="{C8D44A10-1AF8-4BAE-93DB-9F78B5AAF789}">
      <dgm:prSet/>
      <dgm:spPr/>
      <dgm:t>
        <a:bodyPr/>
        <a:lstStyle/>
        <a:p>
          <a:endParaRPr lang="fr-FR"/>
        </a:p>
      </dgm:t>
    </dgm:pt>
    <dgm:pt modelId="{CC9F946E-994B-40D2-A95B-53B8DF43AA9D}" type="sibTrans" cxnId="{C8D44A10-1AF8-4BAE-93DB-9F78B5AAF789}">
      <dgm:prSet/>
      <dgm:spPr/>
      <dgm:t>
        <a:bodyPr/>
        <a:lstStyle/>
        <a:p>
          <a:endParaRPr lang="fr-FR"/>
        </a:p>
      </dgm:t>
    </dgm:pt>
    <dgm:pt modelId="{4F3BD2D4-F3D1-4A2C-A8B9-250DF845D21F}">
      <dgm:prSet phldrT="[Texte]" custT="1"/>
      <dgm:spPr/>
      <dgm:t>
        <a:bodyPr/>
        <a:lstStyle/>
        <a:p>
          <a:r>
            <a:rPr lang="fr-FR" sz="1400"/>
            <a:t>Quel service publique?</a:t>
          </a:r>
        </a:p>
      </dgm:t>
    </dgm:pt>
    <dgm:pt modelId="{0F95A14F-7585-4260-9F0D-4A2C090F6E95}" type="parTrans" cxnId="{7D53498F-C422-4DE1-BA4A-02F3C49C5622}">
      <dgm:prSet/>
      <dgm:spPr/>
      <dgm:t>
        <a:bodyPr/>
        <a:lstStyle/>
        <a:p>
          <a:endParaRPr lang="fr-FR"/>
        </a:p>
      </dgm:t>
    </dgm:pt>
    <dgm:pt modelId="{6805EC9D-BCCE-4370-8FA9-D4AF88F9631E}" type="sibTrans" cxnId="{7D53498F-C422-4DE1-BA4A-02F3C49C5622}">
      <dgm:prSet/>
      <dgm:spPr/>
      <dgm:t>
        <a:bodyPr/>
        <a:lstStyle/>
        <a:p>
          <a:endParaRPr lang="fr-FR"/>
        </a:p>
      </dgm:t>
    </dgm:pt>
    <dgm:pt modelId="{ABE9535B-E395-451C-B8DB-990D5F9C03CC}">
      <dgm:prSet phldrT="[Texte]" custT="1"/>
      <dgm:spPr/>
      <dgm:t>
        <a:bodyPr/>
        <a:lstStyle/>
        <a:p>
          <a:r>
            <a:rPr lang="fr-FR" sz="1400"/>
            <a:t>Quelles conséquences pour les élèves?</a:t>
          </a:r>
        </a:p>
      </dgm:t>
    </dgm:pt>
    <dgm:pt modelId="{BF36A51E-6F80-4AF4-B743-FE94CF30A8D8}" type="parTrans" cxnId="{0677F65B-E5C3-4407-B48B-CFA008A8EDC0}">
      <dgm:prSet/>
      <dgm:spPr/>
      <dgm:t>
        <a:bodyPr/>
        <a:lstStyle/>
        <a:p>
          <a:endParaRPr lang="fr-FR"/>
        </a:p>
      </dgm:t>
    </dgm:pt>
    <dgm:pt modelId="{ED6842CA-0A61-4233-938B-1075399FA0D9}" type="sibTrans" cxnId="{0677F65B-E5C3-4407-B48B-CFA008A8EDC0}">
      <dgm:prSet/>
      <dgm:spPr/>
      <dgm:t>
        <a:bodyPr/>
        <a:lstStyle/>
        <a:p>
          <a:endParaRPr lang="fr-FR"/>
        </a:p>
      </dgm:t>
    </dgm:pt>
    <dgm:pt modelId="{4BA48C34-F362-4300-92B8-617FEA07A6E6}">
      <dgm:prSet phldrT="[Texte]" custT="1"/>
      <dgm:spPr/>
      <dgm:t>
        <a:bodyPr/>
        <a:lstStyle/>
        <a:p>
          <a:r>
            <a:rPr lang="fr-FR" sz="1400"/>
            <a:t>Chiffres du département</a:t>
          </a:r>
        </a:p>
      </dgm:t>
    </dgm:pt>
    <dgm:pt modelId="{10116C9C-8A18-4D61-A01D-C5BAB2B6C28F}" type="parTrans" cxnId="{C40EE6D2-CE7F-4FF2-A696-8B8F00CE7439}">
      <dgm:prSet/>
      <dgm:spPr/>
      <dgm:t>
        <a:bodyPr/>
        <a:lstStyle/>
        <a:p>
          <a:endParaRPr lang="fr-FR"/>
        </a:p>
      </dgm:t>
    </dgm:pt>
    <dgm:pt modelId="{EEBE42E3-1344-4FF9-AE54-1DD96723A7D2}" type="sibTrans" cxnId="{C40EE6D2-CE7F-4FF2-A696-8B8F00CE7439}">
      <dgm:prSet/>
      <dgm:spPr/>
      <dgm:t>
        <a:bodyPr/>
        <a:lstStyle/>
        <a:p>
          <a:endParaRPr lang="fr-FR"/>
        </a:p>
      </dgm:t>
    </dgm:pt>
    <dgm:pt modelId="{29DC853F-991B-4370-B7E6-A40517D183FC}">
      <dgm:prSet phldrT="[Texte]" custT="1"/>
      <dgm:spPr/>
      <dgm:t>
        <a:bodyPr/>
        <a:lstStyle/>
        <a:p>
          <a:r>
            <a:rPr lang="fr-FR" sz="1600"/>
            <a:t>Construction de revendications</a:t>
          </a:r>
        </a:p>
      </dgm:t>
    </dgm:pt>
    <dgm:pt modelId="{8B0E08D1-5EA1-45AE-8F65-BDD2302B5ED1}" type="parTrans" cxnId="{F7069ED3-D593-4668-AEFA-E04D9B833788}">
      <dgm:prSet/>
      <dgm:spPr/>
      <dgm:t>
        <a:bodyPr/>
        <a:lstStyle/>
        <a:p>
          <a:endParaRPr lang="fr-FR"/>
        </a:p>
      </dgm:t>
    </dgm:pt>
    <dgm:pt modelId="{1F60821D-7A74-42EE-AF17-A4124F2B5EB6}" type="sibTrans" cxnId="{F7069ED3-D593-4668-AEFA-E04D9B833788}">
      <dgm:prSet/>
      <dgm:spPr/>
      <dgm:t>
        <a:bodyPr/>
        <a:lstStyle/>
        <a:p>
          <a:endParaRPr lang="fr-FR"/>
        </a:p>
      </dgm:t>
    </dgm:pt>
    <dgm:pt modelId="{E88408B1-7BA6-4DBF-90AA-FA53B3308438}">
      <dgm:prSet phldrT="[Texte]" custT="1"/>
      <dgm:spPr/>
      <dgm:t>
        <a:bodyPr/>
        <a:lstStyle/>
        <a:p>
          <a:r>
            <a:rPr lang="fr-FR" sz="1400"/>
            <a:t>Contre proposition</a:t>
          </a:r>
        </a:p>
      </dgm:t>
    </dgm:pt>
    <dgm:pt modelId="{54AD9FA7-D1FA-4BB0-BC89-BDF59DDC747F}" type="parTrans" cxnId="{3A67524D-0A7C-4999-890C-59B74A524997}">
      <dgm:prSet/>
      <dgm:spPr/>
      <dgm:t>
        <a:bodyPr/>
        <a:lstStyle/>
        <a:p>
          <a:endParaRPr lang="fr-FR"/>
        </a:p>
      </dgm:t>
    </dgm:pt>
    <dgm:pt modelId="{CCBAE2AF-6992-4928-99E4-F7D3FEE29DD6}" type="sibTrans" cxnId="{3A67524D-0A7C-4999-890C-59B74A524997}">
      <dgm:prSet/>
      <dgm:spPr/>
      <dgm:t>
        <a:bodyPr/>
        <a:lstStyle/>
        <a:p>
          <a:endParaRPr lang="fr-FR"/>
        </a:p>
      </dgm:t>
    </dgm:pt>
    <dgm:pt modelId="{8FFA0160-462C-47E7-8364-3354064E0DC2}">
      <dgm:prSet phldrT="[Texte]" custT="1"/>
      <dgm:spPr/>
      <dgm:t>
        <a:bodyPr/>
        <a:lstStyle/>
        <a:p>
          <a:r>
            <a:rPr lang="fr-FR" sz="1400"/>
            <a:t>Opposition argumentée</a:t>
          </a:r>
        </a:p>
      </dgm:t>
    </dgm:pt>
    <dgm:pt modelId="{7978C061-3FFE-4154-9B0B-19CCB022C176}" type="parTrans" cxnId="{286965CF-3349-4BDB-8E6B-7C8717F3B0C4}">
      <dgm:prSet/>
      <dgm:spPr/>
      <dgm:t>
        <a:bodyPr/>
        <a:lstStyle/>
        <a:p>
          <a:endParaRPr lang="fr-FR"/>
        </a:p>
      </dgm:t>
    </dgm:pt>
    <dgm:pt modelId="{53ABEFF6-A870-4A1F-96E6-C266D487AA20}" type="sibTrans" cxnId="{286965CF-3349-4BDB-8E6B-7C8717F3B0C4}">
      <dgm:prSet/>
      <dgm:spPr/>
      <dgm:t>
        <a:bodyPr/>
        <a:lstStyle/>
        <a:p>
          <a:endParaRPr lang="fr-FR"/>
        </a:p>
      </dgm:t>
    </dgm:pt>
    <dgm:pt modelId="{94D106DC-E454-482D-B097-0B12EB287C8A}">
      <dgm:prSet phldrT="[Texte]" custT="1"/>
      <dgm:spPr/>
      <dgm:t>
        <a:bodyPr/>
        <a:lstStyle/>
        <a:p>
          <a:r>
            <a:rPr lang="fr-FR" sz="1400"/>
            <a:t>Rendre visible  les alliances</a:t>
          </a:r>
        </a:p>
      </dgm:t>
    </dgm:pt>
    <dgm:pt modelId="{BFFC07D1-B0DF-457B-97F9-EDD5A9E9750F}" type="parTrans" cxnId="{F0D1A67D-2B63-40D8-A66D-730B23B1997F}">
      <dgm:prSet/>
      <dgm:spPr/>
      <dgm:t>
        <a:bodyPr/>
        <a:lstStyle/>
        <a:p>
          <a:endParaRPr lang="fr-FR"/>
        </a:p>
      </dgm:t>
    </dgm:pt>
    <dgm:pt modelId="{AD314DB6-7081-45E9-99C0-ABB1F9ADEA53}" type="sibTrans" cxnId="{F0D1A67D-2B63-40D8-A66D-730B23B1997F}">
      <dgm:prSet/>
      <dgm:spPr/>
      <dgm:t>
        <a:bodyPr/>
        <a:lstStyle/>
        <a:p>
          <a:endParaRPr lang="fr-FR"/>
        </a:p>
      </dgm:t>
    </dgm:pt>
    <dgm:pt modelId="{372A54B7-B471-41AC-9A39-CA2FE6041138}">
      <dgm:prSet phldrT="[Texte]" custT="1"/>
      <dgm:spPr/>
      <dgm:t>
        <a:bodyPr/>
        <a:lstStyle/>
        <a:p>
          <a:r>
            <a:rPr lang="fr-FR" sz="1400"/>
            <a:t>Devenir expert, maîtriser le dossier</a:t>
          </a:r>
        </a:p>
      </dgm:t>
    </dgm:pt>
    <dgm:pt modelId="{2FDE881A-8E42-4960-AEE9-BC80B21F1DBB}" type="parTrans" cxnId="{CF1A1358-852A-4614-B34A-B97EF2F53AD6}">
      <dgm:prSet/>
      <dgm:spPr/>
      <dgm:t>
        <a:bodyPr/>
        <a:lstStyle/>
        <a:p>
          <a:endParaRPr lang="fr-FR"/>
        </a:p>
      </dgm:t>
    </dgm:pt>
    <dgm:pt modelId="{A7045E51-F1D6-480B-BC8E-107066B6B657}" type="sibTrans" cxnId="{CF1A1358-852A-4614-B34A-B97EF2F53AD6}">
      <dgm:prSet/>
      <dgm:spPr/>
      <dgm:t>
        <a:bodyPr/>
        <a:lstStyle/>
        <a:p>
          <a:endParaRPr lang="fr-FR"/>
        </a:p>
      </dgm:t>
    </dgm:pt>
    <dgm:pt modelId="{AD98A9C6-ECF9-4A41-A07A-FC891F6D2DED}">
      <dgm:prSet phldrT="[Texte]" custT="1"/>
      <dgm:spPr/>
      <dgm:t>
        <a:bodyPr/>
        <a:lstStyle/>
        <a:p>
          <a:r>
            <a:rPr lang="fr-FR" sz="1400"/>
            <a:t>Contrainte progressive</a:t>
          </a:r>
        </a:p>
      </dgm:t>
    </dgm:pt>
    <dgm:pt modelId="{1875EC70-140D-4371-840D-61DCE2FFB3BF}" type="parTrans" cxnId="{51DE134E-239B-43B1-9EB9-D39EDC0B62D1}">
      <dgm:prSet/>
      <dgm:spPr/>
      <dgm:t>
        <a:bodyPr/>
        <a:lstStyle/>
        <a:p>
          <a:endParaRPr lang="fr-FR"/>
        </a:p>
      </dgm:t>
    </dgm:pt>
    <dgm:pt modelId="{7942381B-5645-4F85-A8DD-60575DC5C964}" type="sibTrans" cxnId="{51DE134E-239B-43B1-9EB9-D39EDC0B62D1}">
      <dgm:prSet/>
      <dgm:spPr/>
      <dgm:t>
        <a:bodyPr/>
        <a:lstStyle/>
        <a:p>
          <a:endParaRPr lang="fr-FR"/>
        </a:p>
      </dgm:t>
    </dgm:pt>
    <dgm:pt modelId="{7A78B3FD-E396-4F37-807F-1D50CE73F817}" type="pres">
      <dgm:prSet presAssocID="{E1E1B33B-FBFB-422A-A830-F1037A97A65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52B4F03-1CEA-4037-AF98-0E0D48FE2B08}" type="pres">
      <dgm:prSet presAssocID="{B27FDB22-54A2-40B2-B25F-C6A8A2E64410}" presName="centerShape" presStyleLbl="node0" presStyleIdx="0" presStyleCnt="1" custLinFactNeighborX="-62" custLinFactNeighborY="-23870"/>
      <dgm:spPr/>
      <dgm:t>
        <a:bodyPr/>
        <a:lstStyle/>
        <a:p>
          <a:endParaRPr lang="fr-FR"/>
        </a:p>
      </dgm:t>
    </dgm:pt>
    <dgm:pt modelId="{34D27C98-D1EC-4CE5-BEE7-E2BD0B32F038}" type="pres">
      <dgm:prSet presAssocID="{07AC8392-7FA1-4FD2-9A54-553B7B3D0ED6}" presName="parTrans" presStyleLbl="bgSibTrans2D1" presStyleIdx="0" presStyleCnt="3"/>
      <dgm:spPr/>
      <dgm:t>
        <a:bodyPr/>
        <a:lstStyle/>
        <a:p>
          <a:endParaRPr lang="fr-FR"/>
        </a:p>
      </dgm:t>
    </dgm:pt>
    <dgm:pt modelId="{26A9F553-05D4-46BC-A81D-843EACADA0C7}" type="pres">
      <dgm:prSet presAssocID="{643A72C3-EDCD-4C5B-B47B-1680E87C61F7}" presName="node" presStyleLbl="node1" presStyleIdx="0" presStyleCnt="3" custScaleX="144715" custScaleY="158438" custRadScaleRad="163665" custRadScaleInc="5380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67A5406-DE77-4B3E-BDBE-12FC676F7A65}" type="pres">
      <dgm:prSet presAssocID="{84A1A3AE-5602-4B20-9AFB-BC6751C25B46}" presName="parTrans" presStyleLbl="bgSibTrans2D1" presStyleIdx="1" presStyleCnt="3"/>
      <dgm:spPr/>
      <dgm:t>
        <a:bodyPr/>
        <a:lstStyle/>
        <a:p>
          <a:endParaRPr lang="fr-FR"/>
        </a:p>
      </dgm:t>
    </dgm:pt>
    <dgm:pt modelId="{BC30F73E-2118-4CA1-B176-C1919A984EB1}" type="pres">
      <dgm:prSet presAssocID="{84FF4E85-865C-4B25-869F-0620E58616D2}" presName="node" presStyleLbl="node1" presStyleIdx="1" presStyleCnt="3" custScaleX="150919" custScaleY="154984" custRadScaleRad="168481" custRadScaleInc="4268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E4EC069-372F-4535-91D9-22242635CAEE}" type="pres">
      <dgm:prSet presAssocID="{8B0E08D1-5EA1-45AE-8F65-BDD2302B5ED1}" presName="parTrans" presStyleLbl="bgSibTrans2D1" presStyleIdx="2" presStyleCnt="3" custAng="11006372" custFlipHor="1" custScaleX="43039" custScaleY="272712" custLinFactY="-3913" custLinFactNeighborX="2150" custLinFactNeighborY="-100000"/>
      <dgm:spPr/>
      <dgm:t>
        <a:bodyPr/>
        <a:lstStyle/>
        <a:p>
          <a:endParaRPr lang="fr-FR"/>
        </a:p>
      </dgm:t>
    </dgm:pt>
    <dgm:pt modelId="{AA8FC225-FD4B-4AC3-87F6-CCD806A2AA31}" type="pres">
      <dgm:prSet presAssocID="{29DC853F-991B-4370-B7E6-A40517D183FC}" presName="node" presStyleLbl="node1" presStyleIdx="2" presStyleCnt="3" custScaleX="242212" custScaleY="117663" custRadScaleRad="58496" custRadScaleInc="20048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866EADA2-2FB8-43D1-A763-E1850061E298}" type="presOf" srcId="{9F5C434F-023D-41F1-9394-948E261838AD}" destId="{26A9F553-05D4-46BC-A81D-843EACADA0C7}" srcOrd="0" destOrd="1" presId="urn:microsoft.com/office/officeart/2005/8/layout/radial4"/>
    <dgm:cxn modelId="{C40EE6D2-CE7F-4FF2-A696-8B8F00CE7439}" srcId="{84FF4E85-865C-4B25-869F-0620E58616D2}" destId="{4BA48C34-F362-4300-92B8-617FEA07A6E6}" srcOrd="2" destOrd="0" parTransId="{10116C9C-8A18-4D61-A01D-C5BAB2B6C28F}" sibTransId="{EEBE42E3-1344-4FF9-AE54-1DD96723A7D2}"/>
    <dgm:cxn modelId="{CF1A1358-852A-4614-B34A-B97EF2F53AD6}" srcId="{29DC853F-991B-4370-B7E6-A40517D183FC}" destId="{372A54B7-B471-41AC-9A39-CA2FE6041138}" srcOrd="0" destOrd="0" parTransId="{2FDE881A-8E42-4960-AEE9-BC80B21F1DBB}" sibTransId="{A7045E51-F1D6-480B-BC8E-107066B6B657}"/>
    <dgm:cxn modelId="{55BA7C3B-213A-4BCE-86E2-984517A723E9}" srcId="{B27FDB22-54A2-40B2-B25F-C6A8A2E64410}" destId="{84FF4E85-865C-4B25-869F-0620E58616D2}" srcOrd="1" destOrd="0" parTransId="{84A1A3AE-5602-4B20-9AFB-BC6751C25B46}" sibTransId="{F26C0D77-B901-43A7-8AD5-2162AA95C549}"/>
    <dgm:cxn modelId="{C7BE1B4A-1599-4816-9AAA-B90FD0A40EAE}" type="presOf" srcId="{29DC853F-991B-4370-B7E6-A40517D183FC}" destId="{AA8FC225-FD4B-4AC3-87F6-CCD806A2AA31}" srcOrd="0" destOrd="0" presId="urn:microsoft.com/office/officeart/2005/8/layout/radial4"/>
    <dgm:cxn modelId="{F7069ED3-D593-4668-AEFA-E04D9B833788}" srcId="{B27FDB22-54A2-40B2-B25F-C6A8A2E64410}" destId="{29DC853F-991B-4370-B7E6-A40517D183FC}" srcOrd="2" destOrd="0" parTransId="{8B0E08D1-5EA1-45AE-8F65-BDD2302B5ED1}" sibTransId="{1F60821D-7A74-42EE-AF17-A4124F2B5EB6}"/>
    <dgm:cxn modelId="{5CBA7A9E-BCBC-470B-AC83-ACCB494B27E8}" type="presOf" srcId="{8B0E08D1-5EA1-45AE-8F65-BDD2302B5ED1}" destId="{DE4EC069-372F-4535-91D9-22242635CAEE}" srcOrd="0" destOrd="0" presId="urn:microsoft.com/office/officeart/2005/8/layout/radial4"/>
    <dgm:cxn modelId="{1F8C63EF-6596-4F8B-A0E1-294D8B2F1245}" type="presOf" srcId="{E1E1B33B-FBFB-422A-A830-F1037A97A651}" destId="{7A78B3FD-E396-4F37-807F-1D50CE73F817}" srcOrd="0" destOrd="0" presId="urn:microsoft.com/office/officeart/2005/8/layout/radial4"/>
    <dgm:cxn modelId="{CE50361B-DF74-4891-A9C1-F0A927C35FD0}" type="presOf" srcId="{8FFA0160-462C-47E7-8364-3354064E0DC2}" destId="{AA8FC225-FD4B-4AC3-87F6-CCD806A2AA31}" srcOrd="0" destOrd="3" presId="urn:microsoft.com/office/officeart/2005/8/layout/radial4"/>
    <dgm:cxn modelId="{C1601184-6849-421A-9C79-89244461B798}" type="presOf" srcId="{AD98A9C6-ECF9-4A41-A07A-FC891F6D2DED}" destId="{AA8FC225-FD4B-4AC3-87F6-CCD806A2AA31}" srcOrd="0" destOrd="4" presId="urn:microsoft.com/office/officeart/2005/8/layout/radial4"/>
    <dgm:cxn modelId="{B8F9F3F5-837E-44A7-8638-DCD1E3A82B5A}" type="presOf" srcId="{B27FDB22-54A2-40B2-B25F-C6A8A2E64410}" destId="{352B4F03-1CEA-4037-AF98-0E0D48FE2B08}" srcOrd="0" destOrd="0" presId="urn:microsoft.com/office/officeart/2005/8/layout/radial4"/>
    <dgm:cxn modelId="{784DF277-75F6-4425-8D67-664BC5A657EF}" srcId="{84FF4E85-865C-4B25-869F-0620E58616D2}" destId="{75B00FAC-5888-4DB5-A99B-AD84774ACA8D}" srcOrd="0" destOrd="0" parTransId="{041C0573-ABD2-4C59-A287-8BDE8608B173}" sibTransId="{8CCE57FD-DAC5-4D6D-950A-98F07FA27A59}"/>
    <dgm:cxn modelId="{A102B79D-584B-4ECE-809F-815DEB62CFB3}" type="presOf" srcId="{07AC8392-7FA1-4FD2-9A54-553B7B3D0ED6}" destId="{34D27C98-D1EC-4CE5-BEE7-E2BD0B32F038}" srcOrd="0" destOrd="0" presId="urn:microsoft.com/office/officeart/2005/8/layout/radial4"/>
    <dgm:cxn modelId="{7D53498F-C422-4DE1-BA4A-02F3C49C5622}" srcId="{643A72C3-EDCD-4C5B-B47B-1680E87C61F7}" destId="{4F3BD2D4-F3D1-4A2C-A8B9-250DF845D21F}" srcOrd="1" destOrd="0" parTransId="{0F95A14F-7585-4260-9F0D-4A2C090F6E95}" sibTransId="{6805EC9D-BCCE-4370-8FA9-D4AF88F9631E}"/>
    <dgm:cxn modelId="{C8D44A10-1AF8-4BAE-93DB-9F78B5AAF789}" srcId="{84FF4E85-865C-4B25-869F-0620E58616D2}" destId="{02BB702B-AE77-4A23-ACEF-8982793AA4EB}" srcOrd="1" destOrd="0" parTransId="{D5408B8B-1390-44F0-AC97-B9D8FF99C186}" sibTransId="{CC9F946E-994B-40D2-A95B-53B8DF43AA9D}"/>
    <dgm:cxn modelId="{286965CF-3349-4BDB-8E6B-7C8717F3B0C4}" srcId="{29DC853F-991B-4370-B7E6-A40517D183FC}" destId="{8FFA0160-462C-47E7-8364-3354064E0DC2}" srcOrd="2" destOrd="0" parTransId="{7978C061-3FFE-4154-9B0B-19CCB022C176}" sibTransId="{53ABEFF6-A870-4A1F-96E6-C266D487AA20}"/>
    <dgm:cxn modelId="{F9789064-39B8-4DB7-AB0F-420C738DD96C}" type="presOf" srcId="{94D106DC-E454-482D-B097-0B12EB287C8A}" destId="{AA8FC225-FD4B-4AC3-87F6-CCD806A2AA31}" srcOrd="0" destOrd="5" presId="urn:microsoft.com/office/officeart/2005/8/layout/radial4"/>
    <dgm:cxn modelId="{FD487EF7-0D08-43F8-B639-56F91E2A474E}" type="presOf" srcId="{4F3BD2D4-F3D1-4A2C-A8B9-250DF845D21F}" destId="{26A9F553-05D4-46BC-A81D-843EACADA0C7}" srcOrd="0" destOrd="2" presId="urn:microsoft.com/office/officeart/2005/8/layout/radial4"/>
    <dgm:cxn modelId="{51DE134E-239B-43B1-9EB9-D39EDC0B62D1}" srcId="{29DC853F-991B-4370-B7E6-A40517D183FC}" destId="{AD98A9C6-ECF9-4A41-A07A-FC891F6D2DED}" srcOrd="3" destOrd="0" parTransId="{1875EC70-140D-4371-840D-61DCE2FFB3BF}" sibTransId="{7942381B-5645-4F85-A8DD-60575DC5C964}"/>
    <dgm:cxn modelId="{B8433A8A-C0E7-4445-A9BE-1FBFCFC588F2}" type="presOf" srcId="{75B00FAC-5888-4DB5-A99B-AD84774ACA8D}" destId="{BC30F73E-2118-4CA1-B176-C1919A984EB1}" srcOrd="0" destOrd="1" presId="urn:microsoft.com/office/officeart/2005/8/layout/radial4"/>
    <dgm:cxn modelId="{24D25197-3473-4261-A956-98EAC47BDAF9}" type="presOf" srcId="{372A54B7-B471-41AC-9A39-CA2FE6041138}" destId="{AA8FC225-FD4B-4AC3-87F6-CCD806A2AA31}" srcOrd="0" destOrd="1" presId="urn:microsoft.com/office/officeart/2005/8/layout/radial4"/>
    <dgm:cxn modelId="{3B4A2B74-D250-4B2C-9EAC-E335F61F6A88}" srcId="{E1E1B33B-FBFB-422A-A830-F1037A97A651}" destId="{B27FDB22-54A2-40B2-B25F-C6A8A2E64410}" srcOrd="0" destOrd="0" parTransId="{3B33B99E-CD86-4974-B4A7-89C6759A84C3}" sibTransId="{BEE5BBD7-DB1C-44F6-8DFA-AA381D4D260E}"/>
    <dgm:cxn modelId="{69FCFCE9-D994-4B4E-AAAD-7DCBE146B7D0}" type="presOf" srcId="{ABE9535B-E395-451C-B8DB-990D5F9C03CC}" destId="{26A9F553-05D4-46BC-A81D-843EACADA0C7}" srcOrd="0" destOrd="3" presId="urn:microsoft.com/office/officeart/2005/8/layout/radial4"/>
    <dgm:cxn modelId="{0677F65B-E5C3-4407-B48B-CFA008A8EDC0}" srcId="{643A72C3-EDCD-4C5B-B47B-1680E87C61F7}" destId="{ABE9535B-E395-451C-B8DB-990D5F9C03CC}" srcOrd="2" destOrd="0" parTransId="{BF36A51E-6F80-4AF4-B743-FE94CF30A8D8}" sibTransId="{ED6842CA-0A61-4233-938B-1075399FA0D9}"/>
    <dgm:cxn modelId="{3A67524D-0A7C-4999-890C-59B74A524997}" srcId="{29DC853F-991B-4370-B7E6-A40517D183FC}" destId="{E88408B1-7BA6-4DBF-90AA-FA53B3308438}" srcOrd="1" destOrd="0" parTransId="{54AD9FA7-D1FA-4BB0-BC89-BDF59DDC747F}" sibTransId="{CCBAE2AF-6992-4928-99E4-F7D3FEE29DD6}"/>
    <dgm:cxn modelId="{F89A3B39-B11D-403F-9A3F-2AB0E73568D0}" type="presOf" srcId="{84A1A3AE-5602-4B20-9AFB-BC6751C25B46}" destId="{567A5406-DE77-4B3E-BDBE-12FC676F7A65}" srcOrd="0" destOrd="0" presId="urn:microsoft.com/office/officeart/2005/8/layout/radial4"/>
    <dgm:cxn modelId="{4CA5D973-5F5D-4D73-8146-F5334664CF94}" srcId="{B27FDB22-54A2-40B2-B25F-C6A8A2E64410}" destId="{643A72C3-EDCD-4C5B-B47B-1680E87C61F7}" srcOrd="0" destOrd="0" parTransId="{07AC8392-7FA1-4FD2-9A54-553B7B3D0ED6}" sibTransId="{94D1CA05-192F-4891-874E-19E237002389}"/>
    <dgm:cxn modelId="{DC49D376-E854-4708-BDDD-9321F292D005}" type="presOf" srcId="{E88408B1-7BA6-4DBF-90AA-FA53B3308438}" destId="{AA8FC225-FD4B-4AC3-87F6-CCD806A2AA31}" srcOrd="0" destOrd="2" presId="urn:microsoft.com/office/officeart/2005/8/layout/radial4"/>
    <dgm:cxn modelId="{348ACA02-90C5-49E1-BBEA-54458D7695C2}" type="presOf" srcId="{02BB702B-AE77-4A23-ACEF-8982793AA4EB}" destId="{BC30F73E-2118-4CA1-B176-C1919A984EB1}" srcOrd="0" destOrd="2" presId="urn:microsoft.com/office/officeart/2005/8/layout/radial4"/>
    <dgm:cxn modelId="{43B6AE3F-1670-4630-9D2F-9709A24570CD}" type="presOf" srcId="{643A72C3-EDCD-4C5B-B47B-1680E87C61F7}" destId="{26A9F553-05D4-46BC-A81D-843EACADA0C7}" srcOrd="0" destOrd="0" presId="urn:microsoft.com/office/officeart/2005/8/layout/radial4"/>
    <dgm:cxn modelId="{0F44D388-E9C3-4FCE-BC9A-5E86351CF5EC}" type="presOf" srcId="{84FF4E85-865C-4B25-869F-0620E58616D2}" destId="{BC30F73E-2118-4CA1-B176-C1919A984EB1}" srcOrd="0" destOrd="0" presId="urn:microsoft.com/office/officeart/2005/8/layout/radial4"/>
    <dgm:cxn modelId="{EE1A0353-E09A-44B0-9448-5C8E3402BA9E}" type="presOf" srcId="{4BA48C34-F362-4300-92B8-617FEA07A6E6}" destId="{BC30F73E-2118-4CA1-B176-C1919A984EB1}" srcOrd="0" destOrd="3" presId="urn:microsoft.com/office/officeart/2005/8/layout/radial4"/>
    <dgm:cxn modelId="{04D3D250-8DD3-4EE0-9BE7-84641C8AE5F1}" srcId="{643A72C3-EDCD-4C5B-B47B-1680E87C61F7}" destId="{9F5C434F-023D-41F1-9394-948E261838AD}" srcOrd="0" destOrd="0" parTransId="{C2C0208A-BF58-410A-AD56-D531C298243C}" sibTransId="{CEB08163-EE42-4752-9ADE-D0FF5F988731}"/>
    <dgm:cxn modelId="{F0D1A67D-2B63-40D8-A66D-730B23B1997F}" srcId="{29DC853F-991B-4370-B7E6-A40517D183FC}" destId="{94D106DC-E454-482D-B097-0B12EB287C8A}" srcOrd="4" destOrd="0" parTransId="{BFFC07D1-B0DF-457B-97F9-EDD5A9E9750F}" sibTransId="{AD314DB6-7081-45E9-99C0-ABB1F9ADEA53}"/>
    <dgm:cxn modelId="{480896AD-DC92-4171-A8E5-09D6E11AFB10}" type="presParOf" srcId="{7A78B3FD-E396-4F37-807F-1D50CE73F817}" destId="{352B4F03-1CEA-4037-AF98-0E0D48FE2B08}" srcOrd="0" destOrd="0" presId="urn:microsoft.com/office/officeart/2005/8/layout/radial4"/>
    <dgm:cxn modelId="{2791BD99-8456-4C3F-B9CA-F84388303B92}" type="presParOf" srcId="{7A78B3FD-E396-4F37-807F-1D50CE73F817}" destId="{34D27C98-D1EC-4CE5-BEE7-E2BD0B32F038}" srcOrd="1" destOrd="0" presId="urn:microsoft.com/office/officeart/2005/8/layout/radial4"/>
    <dgm:cxn modelId="{3409764D-3B85-4C78-BCAD-28AF3BF98D86}" type="presParOf" srcId="{7A78B3FD-E396-4F37-807F-1D50CE73F817}" destId="{26A9F553-05D4-46BC-A81D-843EACADA0C7}" srcOrd="2" destOrd="0" presId="urn:microsoft.com/office/officeart/2005/8/layout/radial4"/>
    <dgm:cxn modelId="{E8BE3F13-EB09-42AA-B4A1-379C45AD06EE}" type="presParOf" srcId="{7A78B3FD-E396-4F37-807F-1D50CE73F817}" destId="{567A5406-DE77-4B3E-BDBE-12FC676F7A65}" srcOrd="3" destOrd="0" presId="urn:microsoft.com/office/officeart/2005/8/layout/radial4"/>
    <dgm:cxn modelId="{FADCAD04-664D-4FC5-ADF1-138D53332E56}" type="presParOf" srcId="{7A78B3FD-E396-4F37-807F-1D50CE73F817}" destId="{BC30F73E-2118-4CA1-B176-C1919A984EB1}" srcOrd="4" destOrd="0" presId="urn:microsoft.com/office/officeart/2005/8/layout/radial4"/>
    <dgm:cxn modelId="{E3077529-C31D-4F21-AC4F-E023E4C7F968}" type="presParOf" srcId="{7A78B3FD-E396-4F37-807F-1D50CE73F817}" destId="{DE4EC069-372F-4535-91D9-22242635CAEE}" srcOrd="5" destOrd="0" presId="urn:microsoft.com/office/officeart/2005/8/layout/radial4"/>
    <dgm:cxn modelId="{7BCEF305-992E-46B7-AFF9-08605C00AA1F}" type="presParOf" srcId="{7A78B3FD-E396-4F37-807F-1D50CE73F817}" destId="{AA8FC225-FD4B-4AC3-87F6-CCD806A2AA31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8FD631-DAA4-403E-B17D-2C44010A0AA0}">
      <dsp:nvSpPr>
        <dsp:cNvPr id="0" name=""/>
        <dsp:cNvSpPr/>
      </dsp:nvSpPr>
      <dsp:spPr>
        <a:xfrm>
          <a:off x="1181185" y="1568654"/>
          <a:ext cx="2100928" cy="18643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kern="1200"/>
            <a:t>Actions</a:t>
          </a:r>
          <a:r>
            <a:rPr lang="fr-FR" sz="1000" kern="1200"/>
            <a:t> (convaincre puis contraindre)</a:t>
          </a:r>
        </a:p>
      </dsp:txBody>
      <dsp:txXfrm>
        <a:off x="1488859" y="1841677"/>
        <a:ext cx="1485580" cy="1318274"/>
      </dsp:txXfrm>
    </dsp:sp>
    <dsp:sp modelId="{FC2BB113-F4C4-48D6-8716-785061520E4D}">
      <dsp:nvSpPr>
        <dsp:cNvPr id="0" name=""/>
        <dsp:cNvSpPr/>
      </dsp:nvSpPr>
      <dsp:spPr>
        <a:xfrm rot="16200000">
          <a:off x="2157537" y="1204368"/>
          <a:ext cx="148225" cy="4572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/>
        </a:p>
      </dsp:txBody>
      <dsp:txXfrm>
        <a:off x="2179771" y="1318060"/>
        <a:ext cx="103758" cy="274374"/>
      </dsp:txXfrm>
    </dsp:sp>
    <dsp:sp modelId="{56DFCC7C-1F2E-433C-A751-2D2C7A097B76}">
      <dsp:nvSpPr>
        <dsp:cNvPr id="0" name=""/>
        <dsp:cNvSpPr/>
      </dsp:nvSpPr>
      <dsp:spPr>
        <a:xfrm>
          <a:off x="1438250" y="-55989"/>
          <a:ext cx="1586798" cy="134497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b="1" kern="1200"/>
            <a:t>Raisons </a:t>
          </a:r>
          <a:r>
            <a:rPr lang="fr-FR" sz="800" kern="1200"/>
            <a:t>(enjeux, historique...)</a:t>
          </a:r>
        </a:p>
      </dsp:txBody>
      <dsp:txXfrm>
        <a:off x="1670631" y="140978"/>
        <a:ext cx="1122036" cy="951038"/>
      </dsp:txXfrm>
    </dsp:sp>
    <dsp:sp modelId="{4BF944CD-BE9F-4E20-9AE7-466B1221C0A4}">
      <dsp:nvSpPr>
        <dsp:cNvPr id="0" name=""/>
        <dsp:cNvSpPr/>
      </dsp:nvSpPr>
      <dsp:spPr>
        <a:xfrm rot="1800000">
          <a:off x="3118241" y="2790050"/>
          <a:ext cx="20811" cy="4572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/>
        </a:p>
      </dsp:txBody>
      <dsp:txXfrm>
        <a:off x="3118659" y="2879947"/>
        <a:ext cx="14568" cy="274374"/>
      </dsp:txXfrm>
    </dsp:sp>
    <dsp:sp modelId="{B0E83389-34E7-4F6A-841E-EEA4816770A2}">
      <dsp:nvSpPr>
        <dsp:cNvPr id="0" name=""/>
        <dsp:cNvSpPr/>
      </dsp:nvSpPr>
      <dsp:spPr>
        <a:xfrm>
          <a:off x="3040420" y="2598316"/>
          <a:ext cx="1646192" cy="1689312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/>
            <a:t>Modalités</a:t>
          </a:r>
          <a:r>
            <a:rPr lang="fr-FR" sz="600" kern="1200"/>
            <a:t> (inventer, concevoir ses propres modalités...demandes audiences, manifs, communiqués, mur devant préfecture) </a:t>
          </a:r>
        </a:p>
      </dsp:txBody>
      <dsp:txXfrm>
        <a:off x="3281499" y="2845710"/>
        <a:ext cx="1164034" cy="1194524"/>
      </dsp:txXfrm>
    </dsp:sp>
    <dsp:sp modelId="{FA108094-C3C2-4058-AF57-C09F6C93E0CB}">
      <dsp:nvSpPr>
        <dsp:cNvPr id="0" name=""/>
        <dsp:cNvSpPr/>
      </dsp:nvSpPr>
      <dsp:spPr>
        <a:xfrm rot="9000000">
          <a:off x="1217489" y="2827842"/>
          <a:ext cx="103409" cy="4572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/>
        </a:p>
      </dsp:txBody>
      <dsp:txXfrm rot="10800000">
        <a:off x="1246434" y="2911544"/>
        <a:ext cx="72386" cy="274374"/>
      </dsp:txXfrm>
    </dsp:sp>
    <dsp:sp modelId="{402C4854-0BD3-46A3-BAE3-F7D59A61CBAD}">
      <dsp:nvSpPr>
        <dsp:cNvPr id="0" name=""/>
        <dsp:cNvSpPr/>
      </dsp:nvSpPr>
      <dsp:spPr>
        <a:xfrm>
          <a:off x="-72703" y="2770486"/>
          <a:ext cx="1344972" cy="134497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Alliances</a:t>
          </a:r>
          <a:r>
            <a:rPr lang="fr-FR" sz="600" b="1" kern="1200"/>
            <a:t> </a:t>
          </a:r>
          <a:r>
            <a:rPr lang="fr-FR" sz="600" kern="1200"/>
            <a:t>(parents d'élèves, autres personnels...)</a:t>
          </a:r>
        </a:p>
      </dsp:txBody>
      <dsp:txXfrm>
        <a:off x="124264" y="2967453"/>
        <a:ext cx="951038" cy="9510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2B4F03-1CEA-4037-AF98-0E0D48FE2B08}">
      <dsp:nvSpPr>
        <dsp:cNvPr id="0" name=""/>
        <dsp:cNvSpPr/>
      </dsp:nvSpPr>
      <dsp:spPr>
        <a:xfrm>
          <a:off x="1545321" y="2803923"/>
          <a:ext cx="1816048" cy="181604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100" kern="1200"/>
            <a:t>Raisons d'agir</a:t>
          </a:r>
        </a:p>
      </dsp:txBody>
      <dsp:txXfrm>
        <a:off x="1811275" y="3069877"/>
        <a:ext cx="1284140" cy="1284140"/>
      </dsp:txXfrm>
    </dsp:sp>
    <dsp:sp modelId="{34D27C98-D1EC-4CE5-BEE7-E2BD0B32F038}">
      <dsp:nvSpPr>
        <dsp:cNvPr id="0" name=""/>
        <dsp:cNvSpPr/>
      </dsp:nvSpPr>
      <dsp:spPr>
        <a:xfrm rot="14314129">
          <a:off x="436080" y="1748916"/>
          <a:ext cx="1951433" cy="517573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6A9F553-05D4-46BC-A81D-843EACADA0C7}">
      <dsp:nvSpPr>
        <dsp:cNvPr id="0" name=""/>
        <dsp:cNvSpPr/>
      </dsp:nvSpPr>
      <dsp:spPr>
        <a:xfrm>
          <a:off x="-345359" y="81777"/>
          <a:ext cx="2496690" cy="2186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/>
            <a:t>Docilité culturelle =&gt; Etablir les faits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Nos statuts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Nos droits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Quel service publique?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Quelles conséquences pour les élèves?</a:t>
          </a:r>
        </a:p>
      </dsp:txBody>
      <dsp:txXfrm>
        <a:off x="-281311" y="145825"/>
        <a:ext cx="2368594" cy="2058660"/>
      </dsp:txXfrm>
    </dsp:sp>
    <dsp:sp modelId="{567A5406-DE77-4B3E-BDBE-12FC676F7A65}">
      <dsp:nvSpPr>
        <dsp:cNvPr id="0" name=""/>
        <dsp:cNvSpPr/>
      </dsp:nvSpPr>
      <dsp:spPr>
        <a:xfrm rot="18299918">
          <a:off x="2597261" y="1751068"/>
          <a:ext cx="2095682" cy="517573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tint val="50000"/>
                <a:satMod val="300000"/>
              </a:schemeClr>
            </a:gs>
            <a:gs pos="35000">
              <a:schemeClr val="accent2">
                <a:hueOff val="2340759"/>
                <a:satOff val="-2919"/>
                <a:lumOff val="686"/>
                <a:alphaOff val="0"/>
                <a:tint val="37000"/>
                <a:satMod val="30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C30F73E-2118-4CA1-B176-C1919A984EB1}">
      <dsp:nvSpPr>
        <dsp:cNvPr id="0" name=""/>
        <dsp:cNvSpPr/>
      </dsp:nvSpPr>
      <dsp:spPr>
        <a:xfrm>
          <a:off x="2944237" y="81956"/>
          <a:ext cx="2603724" cy="21390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tint val="50000"/>
                <a:satMod val="300000"/>
              </a:schemeClr>
            </a:gs>
            <a:gs pos="35000">
              <a:schemeClr val="accent2">
                <a:hueOff val="2340759"/>
                <a:satOff val="-2919"/>
                <a:lumOff val="686"/>
                <a:alphaOff val="0"/>
                <a:tint val="37000"/>
                <a:satMod val="30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/>
            <a:t>Morcellisation =&gt; Mettre en perspective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Enjeux nationaux </a:t>
          </a:r>
          <a:br>
            <a:rPr lang="fr-FR" sz="1400" kern="1200"/>
          </a:br>
          <a:r>
            <a:rPr lang="fr-FR" sz="1400" kern="1200"/>
            <a:t>(FSU / politique générale)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Historique de l'établissement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Chiffres du département</a:t>
          </a:r>
        </a:p>
      </dsp:txBody>
      <dsp:txXfrm>
        <a:off x="3006889" y="144608"/>
        <a:ext cx="2478420" cy="2013780"/>
      </dsp:txXfrm>
    </dsp:sp>
    <dsp:sp modelId="{DE4EC069-372F-4535-91D9-22242635CAEE}">
      <dsp:nvSpPr>
        <dsp:cNvPr id="0" name=""/>
        <dsp:cNvSpPr/>
      </dsp:nvSpPr>
      <dsp:spPr>
        <a:xfrm rot="5353181" flipH="1">
          <a:off x="2225796" y="4271579"/>
          <a:ext cx="691707" cy="1411486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tint val="50000"/>
                <a:satMod val="300000"/>
              </a:schemeClr>
            </a:gs>
            <a:gs pos="35000">
              <a:schemeClr val="accent2">
                <a:hueOff val="4681519"/>
                <a:satOff val="-5839"/>
                <a:lumOff val="1373"/>
                <a:alphaOff val="0"/>
                <a:tint val="37000"/>
                <a:satMod val="30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A8FC225-FD4B-4AC3-87F6-CCD806A2AA31}">
      <dsp:nvSpPr>
        <dsp:cNvPr id="0" name=""/>
        <dsp:cNvSpPr/>
      </dsp:nvSpPr>
      <dsp:spPr>
        <a:xfrm>
          <a:off x="485001" y="5505875"/>
          <a:ext cx="4178753" cy="16239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tint val="50000"/>
                <a:satMod val="300000"/>
              </a:schemeClr>
            </a:gs>
            <a:gs pos="35000">
              <a:schemeClr val="accent2">
                <a:hueOff val="4681519"/>
                <a:satOff val="-5839"/>
                <a:lumOff val="1373"/>
                <a:alphaOff val="0"/>
                <a:tint val="37000"/>
                <a:satMod val="30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/>
            <a:t>Construction de revendications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Devenir expert, maîtriser le dossier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Contre proposition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Opposition argumentée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Contrainte progressive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400" kern="1200"/>
            <a:t>Rendre visible  les alliances</a:t>
          </a:r>
        </a:p>
      </dsp:txBody>
      <dsp:txXfrm>
        <a:off x="532566" y="5553440"/>
        <a:ext cx="4083623" cy="15288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5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9725-367B-4F40-811D-1C618DFB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3 Modalité d’action</vt:lpstr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Bignon</dc:creator>
  <cp:lastModifiedBy>S. Bignon</cp:lastModifiedBy>
  <cp:revision>11</cp:revision>
  <dcterms:created xsi:type="dcterms:W3CDTF">2014-11-15T15:21:00Z</dcterms:created>
  <dcterms:modified xsi:type="dcterms:W3CDTF">2014-11-16T18:59:00Z</dcterms:modified>
</cp:coreProperties>
</file>