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32781" w14:textId="77777777" w:rsidR="00401C4D" w:rsidRDefault="00401C4D" w:rsidP="00401C4D">
      <w:pPr>
        <w:pStyle w:val="Ttulo1"/>
      </w:pPr>
      <w:r>
        <w:t>2.1 El ecosistema</w:t>
      </w:r>
    </w:p>
    <w:p w14:paraId="57DF7281" w14:textId="77777777" w:rsidR="00401C4D" w:rsidRDefault="00401C4D" w:rsidP="00401C4D">
      <w:pPr>
        <w:jc w:val="both"/>
      </w:pPr>
    </w:p>
    <w:p w14:paraId="32389568" w14:textId="77777777" w:rsidR="00401C4D" w:rsidRDefault="00401C4D" w:rsidP="00401C4D">
      <w:pPr>
        <w:jc w:val="both"/>
      </w:pPr>
      <w:r w:rsidRPr="00401C4D">
        <w:t>El ecosistema es el conjunto de especies de un área determinada que interactúan entre ellas y con su ambiente abiótico; mediante procesos como la depredación, el parasitismo, la competencia y la simbiosis, y con su ambiente al desintegrarse y volver a ser parte del ciclo de energía y de nutrientes. Las especies del ecosistema, incluyendo bacterias, hongos, plantas y animales dependen unas de otras. Las relaciones entre las especies y su medio, resultan en el flujo de materia y energía del ecosistema.</w:t>
      </w:r>
    </w:p>
    <w:p w14:paraId="3FC888C1" w14:textId="77777777" w:rsidR="00401C4D" w:rsidRDefault="00401C4D" w:rsidP="00401C4D">
      <w:pPr>
        <w:jc w:val="both"/>
      </w:pPr>
    </w:p>
    <w:p w14:paraId="0B332304" w14:textId="77777777" w:rsidR="00401C4D" w:rsidRDefault="00401C4D" w:rsidP="00401C4D">
      <w:pPr>
        <w:pStyle w:val="Ttulo2"/>
        <w:jc w:val="both"/>
      </w:pPr>
      <w:r>
        <w:t>Desierto</w:t>
      </w:r>
    </w:p>
    <w:p w14:paraId="43D30E32" w14:textId="77777777" w:rsidR="00401C4D" w:rsidRPr="00401C4D" w:rsidRDefault="00401C4D" w:rsidP="00401C4D">
      <w:pPr>
        <w:jc w:val="both"/>
      </w:pPr>
      <w:r w:rsidRPr="00401C4D">
        <w:t>Presenta muy pocas lluvias. El contenido de vapor de agua del aire es bajo y los cambios de temperatura son drásticos. Las noches son extremadamente frías y los días extremadamente calurosos. Viven poblaciones de plantas adaptadas a conservar agua, como los cactus. Los animales están adaptados a soportar cambios de temperaturas extremas, como ciertos reptiles (lagartos) e insectos.</w:t>
      </w:r>
    </w:p>
    <w:p w14:paraId="12D4616B" w14:textId="77777777" w:rsidR="00401C4D" w:rsidRDefault="00401C4D" w:rsidP="00401C4D">
      <w:pPr>
        <w:pStyle w:val="Ttulo2"/>
        <w:jc w:val="both"/>
      </w:pPr>
    </w:p>
    <w:p w14:paraId="78AA03C2" w14:textId="77777777" w:rsidR="00401C4D" w:rsidRDefault="00401C4D" w:rsidP="00401C4D">
      <w:pPr>
        <w:pStyle w:val="Ttulo2"/>
        <w:jc w:val="both"/>
      </w:pPr>
      <w:r>
        <w:t>Tundra</w:t>
      </w:r>
    </w:p>
    <w:p w14:paraId="2D5F2B07" w14:textId="77777777" w:rsidR="00401C4D" w:rsidRPr="00401C4D" w:rsidRDefault="00401C4D" w:rsidP="00401C4D">
      <w:pPr>
        <w:jc w:val="both"/>
      </w:pPr>
      <w:r w:rsidRPr="00401C4D">
        <w:t>Tiene un clima extremadamente frío. El suelo permanece helado durante gran parte del año. En el verano se descongela, pero pocos centímetros. Sus temporadas de lluvias son muy bajas, por lo que reduce el crecimiento de organismos vivos. No hay árboles grandes, sólo plantas pequeñas (musgos, líquenes y otras especies arbóreas).</w:t>
      </w:r>
    </w:p>
    <w:p w14:paraId="370287A1" w14:textId="77777777" w:rsidR="00401C4D" w:rsidRDefault="00401C4D" w:rsidP="00401C4D">
      <w:pPr>
        <w:jc w:val="both"/>
      </w:pPr>
    </w:p>
    <w:p w14:paraId="771A0E64" w14:textId="77777777" w:rsidR="00401C4D" w:rsidRDefault="00401C4D" w:rsidP="00401C4D">
      <w:pPr>
        <w:pStyle w:val="Ttulo2"/>
        <w:jc w:val="both"/>
      </w:pPr>
      <w:r>
        <w:t>Selva</w:t>
      </w:r>
    </w:p>
    <w:p w14:paraId="3DA7098A" w14:textId="77777777" w:rsidR="00401C4D" w:rsidRDefault="00401C4D" w:rsidP="00401C4D">
      <w:pPr>
        <w:jc w:val="both"/>
      </w:pPr>
      <w:r>
        <w:t>S</w:t>
      </w:r>
      <w:r>
        <w:t xml:space="preserve">e da en regiones intertropicales caracterizadas por una pluviosidad alta y uniformemente repartida, una temperatura media elevada y una luminosidad abundante en el estrato superior. </w:t>
      </w:r>
    </w:p>
    <w:p w14:paraId="4C25CCAC" w14:textId="77777777" w:rsidR="00401C4D" w:rsidRDefault="00401C4D" w:rsidP="00401C4D">
      <w:pPr>
        <w:jc w:val="both"/>
      </w:pPr>
      <w:r>
        <w:t>Las especies arbóreas son de gran altura, y sobre ellas se encuentran muchas plantas epifitas y trepadoras. También son muy abundantes los arbustos y las hierbas. Los animales presentan muchas adaptaciones: arborícolas, anfibios, trepadores, etc.</w:t>
      </w:r>
    </w:p>
    <w:p w14:paraId="6129BEA5" w14:textId="77777777" w:rsidR="00401C4D" w:rsidRDefault="00401C4D" w:rsidP="00401C4D">
      <w:pPr>
        <w:jc w:val="both"/>
      </w:pPr>
    </w:p>
    <w:p w14:paraId="1983A9D1" w14:textId="77777777" w:rsidR="00401C4D" w:rsidRDefault="00401C4D" w:rsidP="00401C4D">
      <w:pPr>
        <w:pStyle w:val="Ttulo2"/>
        <w:jc w:val="both"/>
      </w:pPr>
      <w:r>
        <w:t>Taiga</w:t>
      </w:r>
    </w:p>
    <w:p w14:paraId="6B1683A6" w14:textId="77777777" w:rsidR="00401C4D" w:rsidRDefault="00401C4D" w:rsidP="00401C4D">
      <w:pPr>
        <w:jc w:val="both"/>
      </w:pPr>
      <w:r>
        <w:t>está llena de densos bosques, siempre verdes. Localizados al sur de la tundra en la parte norte de Europa, Asia y Norte América, Su vegetación como arboles coníferos como el abeto y el abeto rojo o falso prosperan en este clima.</w:t>
      </w:r>
    </w:p>
    <w:p w14:paraId="59C57781" w14:textId="77777777" w:rsidR="00401C4D" w:rsidRDefault="00401C4D" w:rsidP="00401C4D">
      <w:pPr>
        <w:jc w:val="both"/>
      </w:pPr>
      <w:r>
        <w:t xml:space="preserve">Muchos animales viven en la taiga por, al menos, parte del año. Algunos permanecen el año completo. En el verano son abundantes aves e insectos. Muchas especies de aves migran a la taiga, hacen sus nidos y se reproducen durante el verano. </w:t>
      </w:r>
    </w:p>
    <w:p w14:paraId="078687FA" w14:textId="77777777" w:rsidR="00401C4D" w:rsidRDefault="00401C4D" w:rsidP="00401C4D">
      <w:pPr>
        <w:pStyle w:val="Ttulo2"/>
        <w:jc w:val="both"/>
        <w:rPr>
          <w:rFonts w:asciiTheme="minorHAnsi" w:eastAsiaTheme="minorHAnsi" w:hAnsiTheme="minorHAnsi" w:cstheme="minorBidi"/>
          <w:color w:val="auto"/>
          <w:sz w:val="24"/>
          <w:szCs w:val="24"/>
        </w:rPr>
      </w:pPr>
    </w:p>
    <w:p w14:paraId="4F1B3BD0" w14:textId="77777777" w:rsidR="00401C4D" w:rsidRPr="00401C4D" w:rsidRDefault="00401C4D" w:rsidP="00401C4D"/>
    <w:p w14:paraId="62D28B07" w14:textId="77777777" w:rsidR="00401C4D" w:rsidRDefault="00401C4D" w:rsidP="00401C4D">
      <w:pPr>
        <w:pStyle w:val="Ttulo2"/>
        <w:jc w:val="both"/>
      </w:pPr>
      <w:r>
        <w:lastRenderedPageBreak/>
        <w:t>Sabana</w:t>
      </w:r>
    </w:p>
    <w:p w14:paraId="422C7E09" w14:textId="77777777" w:rsidR="00401C4D" w:rsidRDefault="00401C4D" w:rsidP="00401C4D">
      <w:pPr>
        <w:jc w:val="both"/>
      </w:pPr>
      <w:r>
        <w:t>S</w:t>
      </w:r>
      <w:r>
        <w:t>on Biomas de praderas tropicales. Presentan bosques abiertos y suelos con pastizales. Sus lluvias son de dos a tres veces menor que la del bosque tropical. Hay estaciones secas y lluviosas. La vegetación consta de unos pocos árbol</w:t>
      </w:r>
      <w:r>
        <w:t>es de floración anual y pastos s</w:t>
      </w:r>
      <w:r>
        <w:t xml:space="preserve">e encuentra en extensas regiones de África, Asia, Australia y América del Sur. </w:t>
      </w:r>
    </w:p>
    <w:p w14:paraId="3FEBE7BA" w14:textId="77777777" w:rsidR="00401C4D" w:rsidRDefault="00401C4D" w:rsidP="00401C4D">
      <w:pPr>
        <w:jc w:val="both"/>
      </w:pPr>
      <w:r>
        <w:t>En ellas predomina la vegetación herbácea. Sin embargo, no carecen de árboles, aunque éstos se encuentran dispersos</w:t>
      </w:r>
      <w:r>
        <w:t xml:space="preserve">. </w:t>
      </w:r>
      <w:r>
        <w:t xml:space="preserve">Una característica propia de este bioma es la alternancia de una estación húmeda y otra seca. La estación seca es muy árida, característica que facilita la propagación de incendios. </w:t>
      </w:r>
    </w:p>
    <w:p w14:paraId="582596D9" w14:textId="77777777" w:rsidR="00401C4D" w:rsidRDefault="00401C4D" w:rsidP="00401C4D">
      <w:pPr>
        <w:jc w:val="both"/>
      </w:pPr>
    </w:p>
    <w:p w14:paraId="3518D93A" w14:textId="77777777" w:rsidR="00401C4D" w:rsidRDefault="00401C4D" w:rsidP="00401C4D">
      <w:pPr>
        <w:pStyle w:val="Ttulo2"/>
        <w:jc w:val="both"/>
      </w:pPr>
      <w:r>
        <w:t>Estepas y praderas</w:t>
      </w:r>
    </w:p>
    <w:p w14:paraId="15524A1C" w14:textId="77777777" w:rsidR="00401C4D" w:rsidRDefault="00401C4D" w:rsidP="00401C4D">
      <w:pPr>
        <w:jc w:val="both"/>
      </w:pPr>
      <w:r>
        <w:t>S</w:t>
      </w:r>
      <w:r>
        <w:t>on  biomas que se da en regiones de pluviosidad irregular e intermitente. La vegetación se desarrolla en primavera y se agota en verano. El estrato más abundante es el herbáceo, constituido principalmente por gramíneas y algunos árboles y matorrales dispersos. El clima es caluroso y seco en verano y frío en invierno.</w:t>
      </w:r>
    </w:p>
    <w:p w14:paraId="10F1C4F4" w14:textId="77777777" w:rsidR="00401C4D" w:rsidRDefault="00401C4D" w:rsidP="00401C4D">
      <w:pPr>
        <w:jc w:val="both"/>
      </w:pPr>
      <w:r>
        <w:t>La vegetación dominante está constituida por las gramíneas. También existen árboles y arbustos dispersos, y la fauna está representada por el caballo, la gacela, el antílope, el bisonte, el león, etc.</w:t>
      </w:r>
    </w:p>
    <w:p w14:paraId="261D81A2" w14:textId="77777777" w:rsidR="00401C4D" w:rsidRDefault="00401C4D" w:rsidP="00401C4D">
      <w:pPr>
        <w:jc w:val="both"/>
      </w:pPr>
    </w:p>
    <w:p w14:paraId="5502F825" w14:textId="77777777" w:rsidR="00401C4D" w:rsidRDefault="00401C4D" w:rsidP="00401C4D">
      <w:pPr>
        <w:pStyle w:val="Ttulo2"/>
        <w:jc w:val="both"/>
      </w:pPr>
      <w:r>
        <w:t>Bosque mediterráneo</w:t>
      </w:r>
    </w:p>
    <w:p w14:paraId="6DF68A8A" w14:textId="77777777" w:rsidR="00401C4D" w:rsidRDefault="00401C4D" w:rsidP="00401C4D">
      <w:pPr>
        <w:jc w:val="both"/>
      </w:pPr>
      <w:r>
        <w:t>Se dan en regiones de clima mediterráneo, caracterizado por un verano cálido y seco y un invierno suave y poco lluvioso.</w:t>
      </w:r>
    </w:p>
    <w:p w14:paraId="262DCDF0" w14:textId="77777777" w:rsidR="00401C4D" w:rsidRDefault="00401C4D" w:rsidP="00401C4D">
      <w:pPr>
        <w:jc w:val="both"/>
      </w:pPr>
      <w:r>
        <w:t>Los árboles suelen presentar hojas de epidermis gruesas para evitar pérdidas excesivas de agua, dad la sequedad del ambiente.</w:t>
      </w:r>
    </w:p>
    <w:p w14:paraId="46424921" w14:textId="77777777" w:rsidR="00401C4D" w:rsidRDefault="00401C4D" w:rsidP="00401C4D">
      <w:pPr>
        <w:jc w:val="both"/>
      </w:pPr>
      <w:r>
        <w:t>abundan las encinas, los alcornoques, los madroños y las zarzas, entre los que viven conejos, reptiles, insectos, ardillas, jabalíes y aves. Este bioma suele ser utilizado por muchas aves migratorias como lugar de escala.</w:t>
      </w:r>
    </w:p>
    <w:p w14:paraId="77FC41C3" w14:textId="77777777" w:rsidR="00401C4D" w:rsidRPr="00401C4D" w:rsidRDefault="00401C4D" w:rsidP="00401C4D">
      <w:bookmarkStart w:id="0" w:name="_GoBack"/>
      <w:bookmarkEnd w:id="0"/>
    </w:p>
    <w:sectPr w:rsidR="00401C4D" w:rsidRPr="00401C4D" w:rsidSect="002552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4D"/>
    <w:rsid w:val="002552A0"/>
    <w:rsid w:val="00383C98"/>
    <w:rsid w:val="00401C4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053472A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01C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01C4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01C4D"/>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401C4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303726">
      <w:bodyDiv w:val="1"/>
      <w:marLeft w:val="0"/>
      <w:marRight w:val="0"/>
      <w:marTop w:val="0"/>
      <w:marBottom w:val="0"/>
      <w:divBdr>
        <w:top w:val="none" w:sz="0" w:space="0" w:color="auto"/>
        <w:left w:val="none" w:sz="0" w:space="0" w:color="auto"/>
        <w:bottom w:val="none" w:sz="0" w:space="0" w:color="auto"/>
        <w:right w:val="none" w:sz="0" w:space="0" w:color="auto"/>
      </w:divBdr>
      <w:divsChild>
        <w:div w:id="1513106631">
          <w:marLeft w:val="360"/>
          <w:marRight w:val="0"/>
          <w:marTop w:val="20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593</Words>
  <Characters>3262</Characters>
  <Application>Microsoft Macintosh Word</Application>
  <DocSecurity>0</DocSecurity>
  <Lines>27</Lines>
  <Paragraphs>7</Paragraphs>
  <ScaleCrop>false</ScaleCrop>
  <LinksUpToDate>false</LinksUpToDate>
  <CharactersWithSpaces>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2017-03-15T00:08:00Z</dcterms:created>
  <dcterms:modified xsi:type="dcterms:W3CDTF">2017-03-15T00:21:00Z</dcterms:modified>
</cp:coreProperties>
</file>