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aconcuadrcula"/>
        <w:tblW w:w="9579" w:type="dxa"/>
        <w:tblLook w:val="04A0"/>
      </w:tblPr>
      <w:tblGrid>
        <w:gridCol w:w="1915"/>
        <w:gridCol w:w="5663"/>
        <w:gridCol w:w="2001"/>
      </w:tblGrid>
      <w:tr w:rsidR="00842FBE" w:rsidTr="00136E55">
        <w:trPr>
          <w:trHeight w:val="148"/>
        </w:trPr>
        <w:tc>
          <w:tcPr>
            <w:tcW w:w="1915" w:type="dxa"/>
            <w:vMerge w:val="restart"/>
          </w:tcPr>
          <w:p w:rsidR="00842FBE" w:rsidRDefault="00842FBE" w:rsidP="00136E55">
            <w:r>
              <w:rPr>
                <w:noProof/>
                <w:lang w:val="es-PA" w:eastAsia="es-PA"/>
              </w:rPr>
              <w:drawing>
                <wp:inline distT="0" distB="0" distL="0" distR="0">
                  <wp:extent cx="736324" cy="612990"/>
                  <wp:effectExtent l="19050" t="0" r="6626" b="0"/>
                  <wp:docPr id="45"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5" cstate="print"/>
                          <a:stretch>
                            <a:fillRect/>
                          </a:stretch>
                        </pic:blipFill>
                        <pic:spPr>
                          <a:xfrm>
                            <a:off x="0" y="0"/>
                            <a:ext cx="736805" cy="613390"/>
                          </a:xfrm>
                          <a:prstGeom prst="rect">
                            <a:avLst/>
                          </a:prstGeom>
                        </pic:spPr>
                      </pic:pic>
                    </a:graphicData>
                  </a:graphic>
                </wp:inline>
              </w:drawing>
            </w:r>
          </w:p>
          <w:p w:rsidR="00842FBE" w:rsidRPr="00CA5934" w:rsidRDefault="00842FBE" w:rsidP="00136E55">
            <w:pPr>
              <w:jc w:val="center"/>
              <w:rPr>
                <w:b/>
                <w:sz w:val="20"/>
                <w:szCs w:val="20"/>
              </w:rPr>
            </w:pPr>
            <w:r w:rsidRPr="00CA5934">
              <w:rPr>
                <w:b/>
                <w:sz w:val="20"/>
                <w:szCs w:val="20"/>
              </w:rPr>
              <w:t>ISAE UNIVERSIDAD</w:t>
            </w:r>
          </w:p>
        </w:tc>
        <w:tc>
          <w:tcPr>
            <w:tcW w:w="5663" w:type="dxa"/>
            <w:vMerge w:val="restart"/>
          </w:tcPr>
          <w:p w:rsidR="00842FBE" w:rsidRDefault="00842FBE" w:rsidP="00136E55">
            <w:pPr>
              <w:jc w:val="center"/>
            </w:pPr>
            <w:r w:rsidRPr="007E1707">
              <w:t>SI</w:t>
            </w:r>
            <w:r>
              <w:t xml:space="preserve">STEMA DE INFORMACIÓN </w:t>
            </w:r>
          </w:p>
          <w:p w:rsidR="00842FBE" w:rsidRDefault="00842FBE" w:rsidP="00136E55">
            <w:pPr>
              <w:jc w:val="center"/>
            </w:pPr>
            <w:r>
              <w:t>UNIDAD TÉCNICA DE EVALUACIÓN</w:t>
            </w:r>
          </w:p>
          <w:p w:rsidR="00842FBE" w:rsidRPr="007E1707" w:rsidRDefault="00842FBE" w:rsidP="00136E55">
            <w:pPr>
              <w:jc w:val="center"/>
            </w:pPr>
          </w:p>
          <w:p w:rsidR="00842FBE" w:rsidRPr="00B82623" w:rsidRDefault="00842FBE" w:rsidP="00136E55">
            <w:pPr>
              <w:spacing w:line="360" w:lineRule="auto"/>
              <w:jc w:val="center"/>
              <w:rPr>
                <w:b/>
              </w:rPr>
            </w:pPr>
            <w:r w:rsidRPr="00B82623">
              <w:rPr>
                <w:b/>
              </w:rPr>
              <w:t>DIRECCIÓN DE EXTENSIÓN Y ASUNTOS ESTUDIANTILES</w:t>
            </w:r>
          </w:p>
          <w:p w:rsidR="00842FBE" w:rsidRPr="00CA5934" w:rsidRDefault="00842FBE" w:rsidP="00136E55">
            <w:pPr>
              <w:jc w:val="center"/>
              <w:rPr>
                <w:b/>
              </w:rPr>
            </w:pPr>
          </w:p>
        </w:tc>
        <w:tc>
          <w:tcPr>
            <w:tcW w:w="2001" w:type="dxa"/>
          </w:tcPr>
          <w:p w:rsidR="00842FBE" w:rsidRPr="00762F40" w:rsidRDefault="00842FBE" w:rsidP="00136E55">
            <w:r>
              <w:t xml:space="preserve"> </w:t>
            </w:r>
          </w:p>
          <w:p w:rsidR="00842FBE" w:rsidRPr="00762F40" w:rsidRDefault="00842FBE" w:rsidP="00136E55"/>
        </w:tc>
      </w:tr>
      <w:tr w:rsidR="00842FBE" w:rsidTr="00136E55">
        <w:trPr>
          <w:trHeight w:val="146"/>
        </w:trPr>
        <w:tc>
          <w:tcPr>
            <w:tcW w:w="1915" w:type="dxa"/>
            <w:vMerge/>
          </w:tcPr>
          <w:p w:rsidR="00842FBE" w:rsidRDefault="00842FBE" w:rsidP="00136E55"/>
        </w:tc>
        <w:tc>
          <w:tcPr>
            <w:tcW w:w="5663" w:type="dxa"/>
            <w:vMerge/>
          </w:tcPr>
          <w:p w:rsidR="00842FBE" w:rsidRDefault="00842FBE" w:rsidP="00136E55"/>
        </w:tc>
        <w:tc>
          <w:tcPr>
            <w:tcW w:w="2001" w:type="dxa"/>
          </w:tcPr>
          <w:p w:rsidR="00842FBE" w:rsidRPr="00762F40" w:rsidRDefault="00B570F5" w:rsidP="00136E55">
            <w:r>
              <w:t>2016</w:t>
            </w:r>
            <w:r w:rsidR="00842FBE">
              <w:t xml:space="preserve">  </w:t>
            </w:r>
          </w:p>
        </w:tc>
      </w:tr>
      <w:tr w:rsidR="00842FBE" w:rsidTr="00136E55">
        <w:trPr>
          <w:trHeight w:val="146"/>
        </w:trPr>
        <w:tc>
          <w:tcPr>
            <w:tcW w:w="1915" w:type="dxa"/>
            <w:vMerge/>
          </w:tcPr>
          <w:p w:rsidR="00842FBE" w:rsidRDefault="00842FBE" w:rsidP="00136E55"/>
        </w:tc>
        <w:tc>
          <w:tcPr>
            <w:tcW w:w="5663" w:type="dxa"/>
            <w:vMerge/>
          </w:tcPr>
          <w:p w:rsidR="00842FBE" w:rsidRDefault="00842FBE" w:rsidP="00136E55"/>
        </w:tc>
        <w:tc>
          <w:tcPr>
            <w:tcW w:w="2001" w:type="dxa"/>
          </w:tcPr>
          <w:p w:rsidR="00842FBE" w:rsidRPr="00762F40" w:rsidRDefault="00842FBE" w:rsidP="00B570F5"/>
        </w:tc>
      </w:tr>
    </w:tbl>
    <w:p w:rsidR="00842FBE" w:rsidRPr="00AB03B1" w:rsidRDefault="00842FBE" w:rsidP="00842FBE">
      <w:pPr>
        <w:jc w:val="center"/>
        <w:rPr>
          <w:rFonts w:ascii="Arial" w:hAnsi="Arial" w:cs="Arial"/>
          <w:b/>
          <w:sz w:val="24"/>
          <w:szCs w:val="24"/>
        </w:rPr>
      </w:pPr>
    </w:p>
    <w:p w:rsidR="00E10017" w:rsidRDefault="00C244DE" w:rsidP="00B570F5">
      <w:pPr>
        <w:rPr>
          <w:rFonts w:ascii="Arial" w:hAnsi="Arial" w:cs="Arial"/>
          <w:b/>
          <w:sz w:val="24"/>
          <w:szCs w:val="24"/>
        </w:rPr>
      </w:pPr>
      <w:r>
        <w:rPr>
          <w:rFonts w:ascii="Arial" w:hAnsi="Arial" w:cs="Arial"/>
          <w:b/>
          <w:sz w:val="24"/>
          <w:szCs w:val="24"/>
        </w:rPr>
        <w:t xml:space="preserve">PROYECTO N°12 - </w:t>
      </w:r>
      <w:r w:rsidR="00B570F5">
        <w:rPr>
          <w:rFonts w:ascii="Arial" w:hAnsi="Arial" w:cs="Arial"/>
          <w:b/>
          <w:sz w:val="24"/>
          <w:szCs w:val="24"/>
        </w:rPr>
        <w:t>PROYECCIÓ</w:t>
      </w:r>
      <w:r w:rsidR="00E10017">
        <w:rPr>
          <w:rFonts w:ascii="Arial" w:hAnsi="Arial" w:cs="Arial"/>
          <w:b/>
          <w:sz w:val="24"/>
          <w:szCs w:val="24"/>
        </w:rPr>
        <w:t>N UNIVERSITARIA</w:t>
      </w:r>
    </w:p>
    <w:p w:rsidR="00E10017" w:rsidRDefault="00C244DE" w:rsidP="00B570F5">
      <w:pPr>
        <w:rPr>
          <w:rFonts w:ascii="Arial" w:hAnsi="Arial" w:cs="Arial"/>
          <w:b/>
          <w:sz w:val="24"/>
          <w:szCs w:val="24"/>
        </w:rPr>
      </w:pPr>
      <w:r>
        <w:rPr>
          <w:rFonts w:ascii="Arial" w:hAnsi="Arial" w:cs="Arial"/>
          <w:b/>
          <w:sz w:val="24"/>
          <w:szCs w:val="24"/>
        </w:rPr>
        <w:t xml:space="preserve">ACTIVIDAD N°1 - </w:t>
      </w:r>
      <w:r w:rsidR="00E10017">
        <w:rPr>
          <w:rFonts w:ascii="Arial" w:hAnsi="Arial" w:cs="Arial"/>
          <w:b/>
          <w:sz w:val="24"/>
          <w:szCs w:val="24"/>
        </w:rPr>
        <w:t>PROMOVER A ISAE UNIVERSIDAD COMO APOYO A LA COMUNIDAD Y RESPONSABILIDAD SOCIAL</w:t>
      </w:r>
      <w:r w:rsidR="00591125">
        <w:rPr>
          <w:rFonts w:ascii="Arial" w:hAnsi="Arial" w:cs="Arial"/>
          <w:b/>
          <w:sz w:val="24"/>
          <w:szCs w:val="24"/>
        </w:rPr>
        <w:t xml:space="preserve"> - PANAMÁ</w:t>
      </w:r>
    </w:p>
    <w:p w:rsidR="00B570F5" w:rsidRPr="00AB03B1" w:rsidRDefault="00B570F5" w:rsidP="00B570F5">
      <w:pPr>
        <w:rPr>
          <w:rFonts w:ascii="Arial" w:hAnsi="Arial" w:cs="Arial"/>
          <w:b/>
          <w:sz w:val="24"/>
          <w:szCs w:val="24"/>
        </w:rPr>
      </w:pPr>
    </w:p>
    <w:p w:rsidR="00842FBE" w:rsidRPr="00B110CA" w:rsidRDefault="00842FBE" w:rsidP="00842FBE">
      <w:pPr>
        <w:pStyle w:val="Prrafodelista"/>
        <w:numPr>
          <w:ilvl w:val="0"/>
          <w:numId w:val="1"/>
        </w:numPr>
        <w:spacing w:line="360" w:lineRule="auto"/>
        <w:jc w:val="both"/>
        <w:rPr>
          <w:rFonts w:ascii="Arial" w:hAnsi="Arial" w:cs="Arial"/>
          <w:sz w:val="24"/>
          <w:szCs w:val="24"/>
        </w:rPr>
      </w:pPr>
      <w:r w:rsidRPr="00B110CA">
        <w:rPr>
          <w:rFonts w:ascii="Arial" w:hAnsi="Arial" w:cs="Arial"/>
          <w:b/>
          <w:sz w:val="24"/>
          <w:szCs w:val="24"/>
        </w:rPr>
        <w:t>Nombre de la actividad</w:t>
      </w:r>
      <w:r w:rsidR="00375380">
        <w:rPr>
          <w:rFonts w:ascii="Arial" w:hAnsi="Arial" w:cs="Arial"/>
          <w:b/>
          <w:sz w:val="24"/>
          <w:szCs w:val="24"/>
        </w:rPr>
        <w:t xml:space="preserve"> # 1</w:t>
      </w:r>
      <w:r w:rsidRPr="00B110CA">
        <w:rPr>
          <w:rFonts w:ascii="Arial" w:hAnsi="Arial" w:cs="Arial"/>
          <w:b/>
          <w:sz w:val="24"/>
          <w:szCs w:val="24"/>
        </w:rPr>
        <w:t>:</w:t>
      </w:r>
      <w:r>
        <w:rPr>
          <w:rFonts w:ascii="Arial" w:hAnsi="Arial" w:cs="Arial"/>
          <w:b/>
          <w:sz w:val="24"/>
          <w:szCs w:val="24"/>
        </w:rPr>
        <w:t xml:space="preserve"> </w:t>
      </w:r>
      <w:r w:rsidRPr="00842FBE">
        <w:rPr>
          <w:rFonts w:ascii="Arial" w:hAnsi="Arial" w:cs="Arial"/>
          <w:sz w:val="24"/>
          <w:szCs w:val="24"/>
        </w:rPr>
        <w:t>Gira Comunidad Roble de Aguadulce</w:t>
      </w:r>
    </w:p>
    <w:p w:rsidR="00842FBE" w:rsidRPr="00B110CA" w:rsidRDefault="00842FBE" w:rsidP="00842FBE">
      <w:pPr>
        <w:pStyle w:val="Prrafodelista"/>
        <w:numPr>
          <w:ilvl w:val="0"/>
          <w:numId w:val="1"/>
        </w:numPr>
        <w:spacing w:line="360" w:lineRule="auto"/>
        <w:jc w:val="both"/>
        <w:rPr>
          <w:rFonts w:ascii="Arial" w:hAnsi="Arial" w:cs="Arial"/>
          <w:sz w:val="24"/>
          <w:szCs w:val="24"/>
        </w:rPr>
      </w:pPr>
      <w:r w:rsidRPr="00B110CA">
        <w:rPr>
          <w:rFonts w:ascii="Arial" w:hAnsi="Arial" w:cs="Arial"/>
          <w:b/>
          <w:sz w:val="24"/>
          <w:szCs w:val="24"/>
        </w:rPr>
        <w:t>Objetivos de la actividad:</w:t>
      </w:r>
      <w:r w:rsidRPr="00B110CA">
        <w:rPr>
          <w:rFonts w:ascii="Arial" w:hAnsi="Arial" w:cs="Arial"/>
          <w:sz w:val="24"/>
          <w:szCs w:val="24"/>
        </w:rPr>
        <w:t xml:space="preserve"> </w:t>
      </w:r>
      <w:r>
        <w:rPr>
          <w:rFonts w:ascii="Arial" w:hAnsi="Arial" w:cs="Arial"/>
          <w:sz w:val="24"/>
          <w:szCs w:val="24"/>
        </w:rPr>
        <w:t>Estimular a las agrupaciones folklóricas a conservar nuestras auténticas raíces tradicionales</w:t>
      </w:r>
    </w:p>
    <w:p w:rsidR="00842FBE" w:rsidRDefault="00842FBE" w:rsidP="00842FBE">
      <w:pPr>
        <w:pStyle w:val="Prrafodelista"/>
        <w:numPr>
          <w:ilvl w:val="0"/>
          <w:numId w:val="1"/>
        </w:numPr>
        <w:spacing w:line="360" w:lineRule="auto"/>
        <w:jc w:val="both"/>
        <w:rPr>
          <w:rFonts w:ascii="Arial" w:hAnsi="Arial" w:cs="Arial"/>
          <w:sz w:val="24"/>
          <w:szCs w:val="24"/>
        </w:rPr>
      </w:pPr>
      <w:r w:rsidRPr="00EA75A4">
        <w:rPr>
          <w:rFonts w:ascii="Arial" w:hAnsi="Arial" w:cs="Arial"/>
          <w:b/>
          <w:sz w:val="24"/>
          <w:szCs w:val="24"/>
        </w:rPr>
        <w:t>Fecha de ejecución:</w:t>
      </w:r>
      <w:r>
        <w:rPr>
          <w:rFonts w:ascii="Arial" w:hAnsi="Arial" w:cs="Arial"/>
          <w:sz w:val="24"/>
          <w:szCs w:val="24"/>
        </w:rPr>
        <w:t xml:space="preserve"> 16 y 17 de abril</w:t>
      </w:r>
      <w:r w:rsidR="00FA1CDA">
        <w:rPr>
          <w:rFonts w:ascii="Arial" w:hAnsi="Arial" w:cs="Arial"/>
          <w:sz w:val="24"/>
          <w:szCs w:val="24"/>
        </w:rPr>
        <w:t xml:space="preserve"> del 2016</w:t>
      </w:r>
    </w:p>
    <w:p w:rsidR="00842FBE" w:rsidRPr="00EA75A4" w:rsidRDefault="00842FBE" w:rsidP="00842FBE">
      <w:pPr>
        <w:pStyle w:val="Prrafodelista"/>
        <w:numPr>
          <w:ilvl w:val="0"/>
          <w:numId w:val="1"/>
        </w:numPr>
        <w:spacing w:line="360" w:lineRule="auto"/>
        <w:jc w:val="both"/>
        <w:rPr>
          <w:rFonts w:ascii="Arial" w:hAnsi="Arial" w:cs="Arial"/>
          <w:b/>
          <w:sz w:val="24"/>
          <w:szCs w:val="24"/>
        </w:rPr>
      </w:pPr>
      <w:r w:rsidRPr="00EA75A4">
        <w:rPr>
          <w:rFonts w:ascii="Arial" w:hAnsi="Arial" w:cs="Arial"/>
          <w:b/>
          <w:sz w:val="24"/>
          <w:szCs w:val="24"/>
        </w:rPr>
        <w:t>Lugar en que se desarrolló la actividad</w:t>
      </w:r>
      <w:r w:rsidRPr="00EA75A4">
        <w:rPr>
          <w:rFonts w:ascii="Arial" w:hAnsi="Arial" w:cs="Arial"/>
          <w:sz w:val="24"/>
          <w:szCs w:val="24"/>
        </w:rPr>
        <w:t>:</w:t>
      </w:r>
      <w:r>
        <w:rPr>
          <w:rFonts w:ascii="Arial" w:hAnsi="Arial" w:cs="Arial"/>
          <w:sz w:val="24"/>
          <w:szCs w:val="24"/>
        </w:rPr>
        <w:t xml:space="preserve"> Corregimiento del Roble en Aguadulce</w:t>
      </w:r>
    </w:p>
    <w:p w:rsidR="00842FBE" w:rsidRPr="00C75154" w:rsidRDefault="00842FBE" w:rsidP="00842FBE">
      <w:pPr>
        <w:pStyle w:val="Prrafodelista"/>
        <w:numPr>
          <w:ilvl w:val="0"/>
          <w:numId w:val="1"/>
        </w:numPr>
        <w:spacing w:before="204" w:after="204" w:line="360" w:lineRule="auto"/>
        <w:jc w:val="both"/>
        <w:rPr>
          <w:rFonts w:ascii="Arial" w:eastAsia="Times New Roman" w:hAnsi="Arial" w:cs="Arial"/>
          <w:sz w:val="24"/>
          <w:szCs w:val="24"/>
          <w:lang w:eastAsia="es-PA"/>
        </w:rPr>
      </w:pPr>
      <w:r w:rsidRPr="00C75154">
        <w:rPr>
          <w:rFonts w:ascii="Arial" w:hAnsi="Arial" w:cs="Arial"/>
          <w:b/>
          <w:sz w:val="24"/>
          <w:szCs w:val="24"/>
        </w:rPr>
        <w:t xml:space="preserve">Responsables de la actividad: </w:t>
      </w:r>
      <w:r w:rsidRPr="00C75154">
        <w:rPr>
          <w:rFonts w:ascii="Arial" w:hAnsi="Arial" w:cs="Arial"/>
          <w:sz w:val="24"/>
          <w:szCs w:val="24"/>
        </w:rPr>
        <w:t xml:space="preserve">Extensión y Asuntos Estudiantiles </w:t>
      </w:r>
    </w:p>
    <w:p w:rsidR="00842FBE" w:rsidRPr="00842FBE" w:rsidRDefault="00842FBE" w:rsidP="00842FBE">
      <w:pPr>
        <w:pStyle w:val="Prrafodelista"/>
        <w:numPr>
          <w:ilvl w:val="0"/>
          <w:numId w:val="1"/>
        </w:numPr>
        <w:spacing w:before="204" w:after="204" w:line="396" w:lineRule="atLeast"/>
        <w:jc w:val="both"/>
        <w:rPr>
          <w:rFonts w:ascii="Arial" w:eastAsia="Times New Roman" w:hAnsi="Arial" w:cs="Arial"/>
          <w:sz w:val="24"/>
          <w:szCs w:val="24"/>
          <w:lang w:eastAsia="es-PA"/>
        </w:rPr>
      </w:pPr>
      <w:r w:rsidRPr="00842FBE">
        <w:rPr>
          <w:rFonts w:ascii="Arial" w:hAnsi="Arial" w:cs="Arial"/>
          <w:b/>
          <w:sz w:val="24"/>
          <w:szCs w:val="24"/>
        </w:rPr>
        <w:t xml:space="preserve">Participantes de la actividad: </w:t>
      </w:r>
      <w:r w:rsidRPr="00842FBE">
        <w:rPr>
          <w:rFonts w:ascii="Arial" w:hAnsi="Arial" w:cs="Arial"/>
          <w:sz w:val="24"/>
          <w:szCs w:val="24"/>
        </w:rPr>
        <w:t>Conjunto Típico Proyecciones Culturales y Folklóricas de ISAE UNIVERSIDAD</w:t>
      </w:r>
    </w:p>
    <w:p w:rsidR="00842FBE" w:rsidRDefault="00842FBE" w:rsidP="00842FBE">
      <w:pPr>
        <w:pStyle w:val="Prrafodelista"/>
        <w:numPr>
          <w:ilvl w:val="0"/>
          <w:numId w:val="1"/>
        </w:numPr>
        <w:spacing w:before="204" w:after="204" w:line="396" w:lineRule="atLeast"/>
        <w:jc w:val="both"/>
        <w:rPr>
          <w:rFonts w:ascii="Arial" w:eastAsia="Times New Roman" w:hAnsi="Arial" w:cs="Arial"/>
          <w:sz w:val="24"/>
          <w:szCs w:val="24"/>
          <w:lang w:eastAsia="es-PA"/>
        </w:rPr>
      </w:pPr>
      <w:r w:rsidRPr="00842FBE">
        <w:rPr>
          <w:rFonts w:ascii="Arial" w:hAnsi="Arial" w:cs="Arial"/>
          <w:b/>
          <w:sz w:val="24"/>
          <w:szCs w:val="24"/>
        </w:rPr>
        <w:t>Descripción de la actividad:</w:t>
      </w:r>
      <w:r w:rsidRPr="00842FBE">
        <w:rPr>
          <w:rFonts w:ascii="Arial" w:eastAsia="Times New Roman" w:hAnsi="Arial" w:cs="Arial"/>
          <w:sz w:val="24"/>
          <w:szCs w:val="24"/>
          <w:lang w:eastAsia="es-PA"/>
        </w:rPr>
        <w:t xml:space="preserve"> </w:t>
      </w:r>
      <w:r w:rsidRPr="00640B0F">
        <w:rPr>
          <w:rFonts w:ascii="Arial" w:eastAsia="Times New Roman" w:hAnsi="Arial" w:cs="Arial"/>
          <w:sz w:val="24"/>
          <w:szCs w:val="24"/>
          <w:lang w:eastAsia="es-PA"/>
        </w:rPr>
        <w:t>La participación del Conjunto Típico Proyecciones Folklóricas de ISAE UNIVERSIDAD, Sede Panamá, al Festival Nacional de la Caña de Azúcar 2016, los días 16 y 17 de abril del presente año incluyó la  participación en el Encuentro Folklórico, donde presentaron tres piezas musicales (Cumbia Ay Juan, Atravesao y Curacha) También formaron parte de la murga de la reina del Festival, quien realizó una caminata por todas las arterias del corregimiento y se participó del desfile, organizado por el patronad</w:t>
      </w:r>
      <w:r w:rsidRPr="00842FBE">
        <w:rPr>
          <w:rFonts w:ascii="Arial" w:eastAsia="Times New Roman" w:hAnsi="Arial" w:cs="Arial"/>
          <w:sz w:val="24"/>
          <w:szCs w:val="24"/>
          <w:lang w:eastAsia="es-PA"/>
        </w:rPr>
        <w:t>o que encabezaba esta actividad</w:t>
      </w:r>
      <w:r>
        <w:rPr>
          <w:rFonts w:ascii="Arial" w:eastAsia="Times New Roman" w:hAnsi="Arial" w:cs="Arial"/>
          <w:sz w:val="24"/>
          <w:szCs w:val="24"/>
          <w:lang w:eastAsia="es-PA"/>
        </w:rPr>
        <w:t>.</w:t>
      </w:r>
      <w:r w:rsidRPr="00842FBE">
        <w:rPr>
          <w:rFonts w:ascii="Arial" w:eastAsia="Times New Roman" w:hAnsi="Arial" w:cs="Arial"/>
          <w:sz w:val="24"/>
          <w:szCs w:val="24"/>
          <w:lang w:eastAsia="es-PA"/>
        </w:rPr>
        <w:t xml:space="preserve"> </w:t>
      </w:r>
      <w:r w:rsidRPr="00640B0F">
        <w:rPr>
          <w:rFonts w:ascii="Arial" w:eastAsia="Times New Roman" w:hAnsi="Arial" w:cs="Arial"/>
          <w:sz w:val="24"/>
          <w:szCs w:val="24"/>
          <w:lang w:eastAsia="es-PA"/>
        </w:rPr>
        <w:t xml:space="preserve">Los miembros del Conjunto Típico hicieron una presentación artística de calidad, que dejó muy en alto el buen nombre de nuestra casa de estudio, reafirmando una vez más el compromiso de la </w:t>
      </w:r>
      <w:r w:rsidRPr="00640B0F">
        <w:rPr>
          <w:rFonts w:ascii="Arial" w:eastAsia="Times New Roman" w:hAnsi="Arial" w:cs="Arial"/>
          <w:sz w:val="24"/>
          <w:szCs w:val="24"/>
          <w:lang w:eastAsia="es-PA"/>
        </w:rPr>
        <w:lastRenderedPageBreak/>
        <w:t>universidad con el fomento y difusión de nuestra cultura, su originalidad y esencia, con miras a garantizar que perduren nuestras costumbres y tradiciones.</w:t>
      </w:r>
    </w:p>
    <w:p w:rsidR="00842FBE" w:rsidRDefault="00842FBE" w:rsidP="00842FBE">
      <w:pPr>
        <w:pStyle w:val="Prrafodelista"/>
        <w:spacing w:before="204" w:after="204" w:line="396" w:lineRule="atLeast"/>
        <w:jc w:val="both"/>
        <w:rPr>
          <w:rFonts w:ascii="Arial" w:eastAsia="Times New Roman" w:hAnsi="Arial" w:cs="Arial"/>
          <w:sz w:val="24"/>
          <w:szCs w:val="24"/>
          <w:lang w:eastAsia="es-PA"/>
        </w:rPr>
      </w:pPr>
    </w:p>
    <w:p w:rsidR="007323AE" w:rsidRPr="00640B0F" w:rsidRDefault="007323AE" w:rsidP="00842FBE">
      <w:pPr>
        <w:pStyle w:val="Prrafodelista"/>
        <w:spacing w:before="204" w:after="204" w:line="396" w:lineRule="atLeast"/>
        <w:jc w:val="both"/>
        <w:rPr>
          <w:rFonts w:ascii="Arial" w:eastAsia="Times New Roman" w:hAnsi="Arial" w:cs="Arial"/>
          <w:sz w:val="24"/>
          <w:szCs w:val="24"/>
          <w:lang w:eastAsia="es-PA"/>
        </w:rPr>
      </w:pPr>
    </w:p>
    <w:p w:rsidR="00842FBE" w:rsidRDefault="00842FBE" w:rsidP="00842FBE">
      <w:pPr>
        <w:pStyle w:val="Prrafodelista"/>
        <w:numPr>
          <w:ilvl w:val="0"/>
          <w:numId w:val="1"/>
        </w:numPr>
        <w:spacing w:before="204" w:after="204" w:line="360" w:lineRule="auto"/>
        <w:jc w:val="both"/>
        <w:rPr>
          <w:rFonts w:ascii="Arial" w:hAnsi="Arial" w:cs="Arial"/>
          <w:b/>
          <w:sz w:val="24"/>
          <w:szCs w:val="24"/>
        </w:rPr>
      </w:pPr>
      <w:r w:rsidRPr="00B110CA">
        <w:rPr>
          <w:rFonts w:ascii="Arial" w:hAnsi="Arial" w:cs="Arial"/>
          <w:b/>
          <w:sz w:val="24"/>
          <w:szCs w:val="24"/>
        </w:rPr>
        <w:t>Elementos complementarios de la actividad:</w:t>
      </w:r>
    </w:p>
    <w:p w:rsidR="00912583" w:rsidRDefault="00912583" w:rsidP="00912583">
      <w:pPr>
        <w:pStyle w:val="Prrafodelista"/>
        <w:spacing w:before="204" w:after="204" w:line="360" w:lineRule="auto"/>
        <w:jc w:val="both"/>
        <w:rPr>
          <w:rFonts w:ascii="Arial" w:hAnsi="Arial" w:cs="Arial"/>
          <w:b/>
          <w:sz w:val="24"/>
          <w:szCs w:val="24"/>
        </w:rPr>
      </w:pPr>
    </w:p>
    <w:p w:rsidR="00912583" w:rsidRDefault="000636E7" w:rsidP="00912583">
      <w:pPr>
        <w:pStyle w:val="Prrafodelista"/>
        <w:spacing w:before="204" w:after="204" w:line="360" w:lineRule="auto"/>
        <w:jc w:val="both"/>
        <w:rPr>
          <w:rFonts w:ascii="Arial" w:hAnsi="Arial" w:cs="Arial"/>
          <w:b/>
          <w:sz w:val="24"/>
          <w:szCs w:val="24"/>
        </w:rPr>
      </w:pPr>
      <w:r w:rsidRPr="000636E7">
        <w:rPr>
          <w:rFonts w:ascii="Times New Roman" w:hAnsi="Times New Roman"/>
          <w:sz w:val="24"/>
          <w:szCs w:val="24"/>
        </w:rPr>
        <w:pict>
          <v:shapetype id="_x0000_t202" coordsize="21600,21600" o:spt="202" path="m,l,21600r21600,l21600,xe">
            <v:stroke joinstyle="miter"/>
            <v:path gradientshapeok="t" o:connecttype="rect"/>
          </v:shapetype>
          <v:shape id="_x0000_s1026" type="#_x0000_t202" style="position:absolute;left:0;text-align:left;margin-left:2.55pt;margin-top:2.5pt;width:421.9pt;height:40.7pt;z-index:251660288;mso-height-percent:200;mso-height-percent:200;mso-width-relative:margin;mso-height-relative:margin" fillcolor="white [3201]" strokecolor="black [3200]" strokeweight="5pt">
            <v:stroke linestyle="thickThin"/>
            <v:shadow color="#868686"/>
            <v:textbox style="mso-fit-shape-to-text:t">
              <w:txbxContent>
                <w:p w:rsidR="00912583" w:rsidRDefault="00912583" w:rsidP="00912583">
                  <w:pPr>
                    <w:pStyle w:val="Sinespaciado"/>
                    <w:jc w:val="center"/>
                    <w:rPr>
                      <w:b/>
                      <w:lang w:val="es-ES"/>
                    </w:rPr>
                  </w:pPr>
                  <w:r>
                    <w:rPr>
                      <w:b/>
                      <w:lang w:val="es-ES"/>
                    </w:rPr>
                    <w:t>Gira Comunidad Roble de Aguadulce</w:t>
                  </w:r>
                </w:p>
                <w:p w:rsidR="00912583" w:rsidRDefault="00912583" w:rsidP="00912583">
                  <w:pPr>
                    <w:pStyle w:val="Sinespaciado"/>
                    <w:jc w:val="center"/>
                    <w:rPr>
                      <w:b/>
                      <w:lang w:val="es-ES"/>
                    </w:rPr>
                  </w:pPr>
                  <w:r>
                    <w:rPr>
                      <w:b/>
                      <w:lang w:val="es-ES"/>
                    </w:rPr>
                    <w:t>16 y 17 de abril del 2016</w:t>
                  </w:r>
                </w:p>
              </w:txbxContent>
            </v:textbox>
          </v:shape>
        </w:pict>
      </w:r>
    </w:p>
    <w:p w:rsidR="00912583" w:rsidRDefault="00912583" w:rsidP="00912583">
      <w:pPr>
        <w:pStyle w:val="Prrafodelista"/>
        <w:spacing w:before="204" w:after="204" w:line="360" w:lineRule="auto"/>
        <w:jc w:val="both"/>
        <w:rPr>
          <w:rFonts w:ascii="Arial" w:hAnsi="Arial" w:cs="Arial"/>
          <w:b/>
          <w:sz w:val="24"/>
          <w:szCs w:val="24"/>
        </w:rPr>
      </w:pPr>
    </w:p>
    <w:p w:rsidR="00912583" w:rsidRPr="00B110CA" w:rsidRDefault="00912583" w:rsidP="00912583">
      <w:pPr>
        <w:pStyle w:val="Prrafodelista"/>
        <w:spacing w:before="204" w:after="204" w:line="360" w:lineRule="auto"/>
        <w:jc w:val="both"/>
        <w:rPr>
          <w:rFonts w:ascii="Arial" w:hAnsi="Arial" w:cs="Arial"/>
          <w:b/>
          <w:sz w:val="24"/>
          <w:szCs w:val="24"/>
        </w:rPr>
      </w:pPr>
    </w:p>
    <w:p w:rsidR="00842FBE" w:rsidRDefault="00842FBE" w:rsidP="00085432">
      <w:pPr>
        <w:pStyle w:val="Ttulo1"/>
      </w:pPr>
      <w:r>
        <w:rPr>
          <w:noProof/>
          <w:lang w:val="es-PA" w:eastAsia="es-PA"/>
        </w:rPr>
        <w:drawing>
          <wp:inline distT="0" distB="0" distL="0" distR="0">
            <wp:extent cx="2737916" cy="3267075"/>
            <wp:effectExtent l="19050" t="0" r="5284" b="0"/>
            <wp:docPr id="46" name="Imagen 27" descr="http://www.isaeuniversidad.ac.pa/wp-content/uploads/2016/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isaeuniversidad.ac.pa/wp-content/uploads/2016/04/3.png"/>
                    <pic:cNvPicPr>
                      <a:picLocks noChangeAspect="1" noChangeArrowheads="1"/>
                    </pic:cNvPicPr>
                  </pic:nvPicPr>
                  <pic:blipFill>
                    <a:blip r:embed="rId6" cstate="print"/>
                    <a:srcRect/>
                    <a:stretch>
                      <a:fillRect/>
                    </a:stretch>
                  </pic:blipFill>
                  <pic:spPr bwMode="auto">
                    <a:xfrm>
                      <a:off x="0" y="0"/>
                      <a:ext cx="2737916" cy="3267075"/>
                    </a:xfrm>
                    <a:prstGeom prst="rect">
                      <a:avLst/>
                    </a:prstGeom>
                    <a:noFill/>
                    <a:ln w="9525">
                      <a:noFill/>
                      <a:miter lim="800000"/>
                      <a:headEnd/>
                      <a:tailEnd/>
                    </a:ln>
                  </pic:spPr>
                </pic:pic>
              </a:graphicData>
            </a:graphic>
          </wp:inline>
        </w:drawing>
      </w:r>
      <w:r>
        <w:t xml:space="preserve">       </w:t>
      </w:r>
      <w:r>
        <w:rPr>
          <w:noProof/>
          <w:lang w:val="es-PA" w:eastAsia="es-PA"/>
        </w:rPr>
        <w:drawing>
          <wp:inline distT="0" distB="0" distL="0" distR="0">
            <wp:extent cx="2724150" cy="3148827"/>
            <wp:effectExtent l="19050" t="0" r="0" b="0"/>
            <wp:docPr id="47" name="Imagen 30" descr="http://www.isaeuniversidad.ac.pa/wp-content/uploads/2016/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isaeuniversidad.ac.pa/wp-content/uploads/2016/04/8.png"/>
                    <pic:cNvPicPr>
                      <a:picLocks noChangeAspect="1" noChangeArrowheads="1"/>
                    </pic:cNvPicPr>
                  </pic:nvPicPr>
                  <pic:blipFill>
                    <a:blip r:embed="rId7" cstate="print"/>
                    <a:srcRect/>
                    <a:stretch>
                      <a:fillRect/>
                    </a:stretch>
                  </pic:blipFill>
                  <pic:spPr bwMode="auto">
                    <a:xfrm>
                      <a:off x="0" y="0"/>
                      <a:ext cx="2724150" cy="3148827"/>
                    </a:xfrm>
                    <a:prstGeom prst="rect">
                      <a:avLst/>
                    </a:prstGeom>
                    <a:noFill/>
                    <a:ln w="9525">
                      <a:noFill/>
                      <a:miter lim="800000"/>
                      <a:headEnd/>
                      <a:tailEnd/>
                    </a:ln>
                  </pic:spPr>
                </pic:pic>
              </a:graphicData>
            </a:graphic>
          </wp:inline>
        </w:drawing>
      </w:r>
    </w:p>
    <w:p w:rsidR="00085432" w:rsidRPr="00745706" w:rsidRDefault="00085432" w:rsidP="00085432">
      <w:pPr>
        <w:rPr>
          <w:rFonts w:ascii="Arial" w:hAnsi="Arial" w:cs="Arial"/>
        </w:rPr>
      </w:pPr>
      <w:r w:rsidRPr="00745706">
        <w:rPr>
          <w:rFonts w:ascii="Arial" w:hAnsi="Arial" w:cs="Arial"/>
        </w:rPr>
        <w:t>Foto 1 y 2. Integrantes del Conjunto Típico Proyecciones Culturales y Folklóricas de ISAE UNIVERSIDAD</w:t>
      </w:r>
    </w:p>
    <w:p w:rsidR="00085432" w:rsidRDefault="00842FBE" w:rsidP="00085432">
      <w:pPr>
        <w:pStyle w:val="Ttulo1"/>
      </w:pPr>
      <w:r>
        <w:rPr>
          <w:noProof/>
          <w:lang w:val="es-PA" w:eastAsia="es-PA"/>
        </w:rPr>
        <w:lastRenderedPageBreak/>
        <w:drawing>
          <wp:inline distT="0" distB="0" distL="0" distR="0">
            <wp:extent cx="4933950" cy="2915516"/>
            <wp:effectExtent l="19050" t="0" r="0" b="0"/>
            <wp:docPr id="48" name="Imagen 33" descr="http://www.isaeuniversidad.ac.pa/wp-content/uploads/2016/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isaeuniversidad.ac.pa/wp-content/uploads/2016/04/2.png"/>
                    <pic:cNvPicPr>
                      <a:picLocks noChangeAspect="1" noChangeArrowheads="1"/>
                    </pic:cNvPicPr>
                  </pic:nvPicPr>
                  <pic:blipFill>
                    <a:blip r:embed="rId8" cstate="print"/>
                    <a:srcRect/>
                    <a:stretch>
                      <a:fillRect/>
                    </a:stretch>
                  </pic:blipFill>
                  <pic:spPr bwMode="auto">
                    <a:xfrm>
                      <a:off x="0" y="0"/>
                      <a:ext cx="4933950" cy="2915516"/>
                    </a:xfrm>
                    <a:prstGeom prst="rect">
                      <a:avLst/>
                    </a:prstGeom>
                    <a:noFill/>
                    <a:ln w="9525">
                      <a:noFill/>
                      <a:miter lim="800000"/>
                      <a:headEnd/>
                      <a:tailEnd/>
                    </a:ln>
                  </pic:spPr>
                </pic:pic>
              </a:graphicData>
            </a:graphic>
          </wp:inline>
        </w:drawing>
      </w:r>
    </w:p>
    <w:p w:rsidR="00085432" w:rsidRPr="00745706" w:rsidRDefault="00085432" w:rsidP="00085432">
      <w:pPr>
        <w:rPr>
          <w:rFonts w:ascii="Arial" w:hAnsi="Arial" w:cs="Arial"/>
          <w:sz w:val="24"/>
          <w:szCs w:val="24"/>
        </w:rPr>
      </w:pPr>
      <w:r w:rsidRPr="00745706">
        <w:rPr>
          <w:rFonts w:ascii="Arial" w:hAnsi="Arial" w:cs="Arial"/>
          <w:sz w:val="24"/>
          <w:szCs w:val="24"/>
        </w:rPr>
        <w:t>Foto 3. Estudiantes de ISAE UNIVERSIDAD que integran el Conjunto Típico</w:t>
      </w:r>
    </w:p>
    <w:p w:rsidR="00842FBE" w:rsidRDefault="007323AE" w:rsidP="00085432">
      <w:pPr>
        <w:pStyle w:val="Ttulo1"/>
      </w:pPr>
      <w:r>
        <w:t xml:space="preserve">  </w:t>
      </w:r>
      <w:r w:rsidR="00842FBE">
        <w:rPr>
          <w:noProof/>
          <w:lang w:val="es-PA" w:eastAsia="es-PA"/>
        </w:rPr>
        <w:drawing>
          <wp:inline distT="0" distB="0" distL="0" distR="0">
            <wp:extent cx="5334000" cy="3119887"/>
            <wp:effectExtent l="19050" t="0" r="0" b="0"/>
            <wp:docPr id="50" name="Imagen 36" descr="http://www.isaeuniversidad.ac.pa/wp-content/uploads/2016/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isaeuniversidad.ac.pa/wp-content/uploads/2016/04/4-1.jpg"/>
                    <pic:cNvPicPr>
                      <a:picLocks noChangeAspect="1" noChangeArrowheads="1"/>
                    </pic:cNvPicPr>
                  </pic:nvPicPr>
                  <pic:blipFill>
                    <a:blip r:embed="rId9" cstate="print"/>
                    <a:srcRect/>
                    <a:stretch>
                      <a:fillRect/>
                    </a:stretch>
                  </pic:blipFill>
                  <pic:spPr bwMode="auto">
                    <a:xfrm>
                      <a:off x="0" y="0"/>
                      <a:ext cx="5343411" cy="3125391"/>
                    </a:xfrm>
                    <a:prstGeom prst="rect">
                      <a:avLst/>
                    </a:prstGeom>
                    <a:noFill/>
                    <a:ln w="9525">
                      <a:noFill/>
                      <a:miter lim="800000"/>
                      <a:headEnd/>
                      <a:tailEnd/>
                    </a:ln>
                  </pic:spPr>
                </pic:pic>
              </a:graphicData>
            </a:graphic>
          </wp:inline>
        </w:drawing>
      </w:r>
    </w:p>
    <w:p w:rsidR="00085432" w:rsidRPr="00745706" w:rsidRDefault="00085432" w:rsidP="00085432">
      <w:pPr>
        <w:rPr>
          <w:rFonts w:ascii="Arial" w:hAnsi="Arial" w:cs="Arial"/>
          <w:sz w:val="24"/>
          <w:szCs w:val="24"/>
        </w:rPr>
      </w:pPr>
      <w:r w:rsidRPr="00745706">
        <w:rPr>
          <w:rFonts w:ascii="Arial" w:hAnsi="Arial" w:cs="Arial"/>
          <w:sz w:val="24"/>
          <w:szCs w:val="24"/>
        </w:rPr>
        <w:t xml:space="preserve">    Foto 4. Integrantes del Conjunto Típico dan bienvenida al Evento</w:t>
      </w:r>
    </w:p>
    <w:p w:rsidR="00085432" w:rsidRPr="00085432" w:rsidRDefault="00085432" w:rsidP="00085432"/>
    <w:p w:rsidR="007323AE" w:rsidRDefault="007323AE" w:rsidP="00085432">
      <w:pPr>
        <w:pStyle w:val="Ttulo1"/>
      </w:pPr>
      <w:r>
        <w:rPr>
          <w:noProof/>
          <w:lang w:val="es-PA" w:eastAsia="es-PA"/>
        </w:rPr>
        <w:lastRenderedPageBreak/>
        <w:drawing>
          <wp:inline distT="0" distB="0" distL="0" distR="0">
            <wp:extent cx="5457825" cy="3234589"/>
            <wp:effectExtent l="19050" t="0" r="9525" b="0"/>
            <wp:docPr id="51" name="Imagen 39" descr="http://www.isaeuniversidad.ac.pa/wp-content/uploads/2016/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isaeuniversidad.ac.pa/wp-content/uploads/2016/04/6.jpg"/>
                    <pic:cNvPicPr>
                      <a:picLocks noChangeAspect="1" noChangeArrowheads="1"/>
                    </pic:cNvPicPr>
                  </pic:nvPicPr>
                  <pic:blipFill>
                    <a:blip r:embed="rId10" cstate="print"/>
                    <a:srcRect/>
                    <a:stretch>
                      <a:fillRect/>
                    </a:stretch>
                  </pic:blipFill>
                  <pic:spPr bwMode="auto">
                    <a:xfrm>
                      <a:off x="0" y="0"/>
                      <a:ext cx="5475238" cy="3244909"/>
                    </a:xfrm>
                    <a:prstGeom prst="rect">
                      <a:avLst/>
                    </a:prstGeom>
                    <a:noFill/>
                    <a:ln w="9525">
                      <a:noFill/>
                      <a:miter lim="800000"/>
                      <a:headEnd/>
                      <a:tailEnd/>
                    </a:ln>
                  </pic:spPr>
                </pic:pic>
              </a:graphicData>
            </a:graphic>
          </wp:inline>
        </w:drawing>
      </w:r>
      <w:r>
        <w:t xml:space="preserve">  </w:t>
      </w:r>
    </w:p>
    <w:p w:rsidR="00085432" w:rsidRPr="00745706" w:rsidRDefault="00085432" w:rsidP="00085432">
      <w:pPr>
        <w:rPr>
          <w:rFonts w:ascii="Arial" w:hAnsi="Arial" w:cs="Arial"/>
          <w:sz w:val="24"/>
          <w:szCs w:val="24"/>
        </w:rPr>
      </w:pPr>
      <w:r w:rsidRPr="00745706">
        <w:rPr>
          <w:rFonts w:ascii="Arial" w:hAnsi="Arial" w:cs="Arial"/>
          <w:sz w:val="24"/>
          <w:szCs w:val="24"/>
        </w:rPr>
        <w:t>Foto 5. Estudiantes y Egresados de ISAE UNIVERSIDAD participan del Conjunto Típico</w:t>
      </w:r>
    </w:p>
    <w:p w:rsidR="00842FBE" w:rsidRDefault="00745706" w:rsidP="00745706">
      <w:pPr>
        <w:tabs>
          <w:tab w:val="left" w:pos="7335"/>
        </w:tabs>
      </w:pPr>
      <w:r>
        <w:tab/>
      </w:r>
    </w:p>
    <w:p w:rsidR="00912583" w:rsidRDefault="00912583"/>
    <w:p w:rsidR="00085432" w:rsidRDefault="00085432"/>
    <w:p w:rsidR="00085432" w:rsidRDefault="00085432"/>
    <w:p w:rsidR="00085432" w:rsidRDefault="00085432"/>
    <w:p w:rsidR="00085432" w:rsidRDefault="00085432"/>
    <w:p w:rsidR="00085432" w:rsidRDefault="00085432"/>
    <w:p w:rsidR="00085432" w:rsidRDefault="00085432"/>
    <w:p w:rsidR="00085432" w:rsidRDefault="00085432"/>
    <w:p w:rsidR="00085432" w:rsidRDefault="00085432"/>
    <w:p w:rsidR="00085432" w:rsidRDefault="00085432"/>
    <w:p w:rsidR="00912583" w:rsidRDefault="00912583"/>
    <w:p w:rsidR="00912583" w:rsidRDefault="00912583"/>
    <w:tbl>
      <w:tblPr>
        <w:tblStyle w:val="Tablaconcuadrcula"/>
        <w:tblW w:w="9579" w:type="dxa"/>
        <w:tblLook w:val="04A0"/>
      </w:tblPr>
      <w:tblGrid>
        <w:gridCol w:w="1915"/>
        <w:gridCol w:w="5663"/>
        <w:gridCol w:w="2001"/>
      </w:tblGrid>
      <w:tr w:rsidR="00842FBE" w:rsidTr="00136E55">
        <w:trPr>
          <w:trHeight w:val="148"/>
        </w:trPr>
        <w:tc>
          <w:tcPr>
            <w:tcW w:w="1915" w:type="dxa"/>
            <w:vMerge w:val="restart"/>
          </w:tcPr>
          <w:p w:rsidR="00842FBE" w:rsidRDefault="00842FBE" w:rsidP="00136E55">
            <w:r>
              <w:rPr>
                <w:noProof/>
                <w:lang w:val="es-PA" w:eastAsia="es-PA"/>
              </w:rPr>
              <w:lastRenderedPageBreak/>
              <w:drawing>
                <wp:inline distT="0" distB="0" distL="0" distR="0">
                  <wp:extent cx="736324" cy="612990"/>
                  <wp:effectExtent l="19050" t="0" r="6626" b="0"/>
                  <wp:docPr id="40"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5" cstate="print"/>
                          <a:stretch>
                            <a:fillRect/>
                          </a:stretch>
                        </pic:blipFill>
                        <pic:spPr>
                          <a:xfrm>
                            <a:off x="0" y="0"/>
                            <a:ext cx="736805" cy="613390"/>
                          </a:xfrm>
                          <a:prstGeom prst="rect">
                            <a:avLst/>
                          </a:prstGeom>
                        </pic:spPr>
                      </pic:pic>
                    </a:graphicData>
                  </a:graphic>
                </wp:inline>
              </w:drawing>
            </w:r>
          </w:p>
          <w:p w:rsidR="00842FBE" w:rsidRPr="00CA5934" w:rsidRDefault="00842FBE" w:rsidP="00136E55">
            <w:pPr>
              <w:jc w:val="center"/>
              <w:rPr>
                <w:b/>
                <w:sz w:val="20"/>
                <w:szCs w:val="20"/>
              </w:rPr>
            </w:pPr>
            <w:r w:rsidRPr="00CA5934">
              <w:rPr>
                <w:b/>
                <w:sz w:val="20"/>
                <w:szCs w:val="20"/>
              </w:rPr>
              <w:t>ISAE UNIVERSIDAD</w:t>
            </w:r>
          </w:p>
        </w:tc>
        <w:tc>
          <w:tcPr>
            <w:tcW w:w="5663" w:type="dxa"/>
            <w:vMerge w:val="restart"/>
          </w:tcPr>
          <w:p w:rsidR="00842FBE" w:rsidRDefault="00842FBE" w:rsidP="00136E55">
            <w:pPr>
              <w:jc w:val="center"/>
            </w:pPr>
            <w:r w:rsidRPr="007E1707">
              <w:t>SI</w:t>
            </w:r>
            <w:r>
              <w:t xml:space="preserve">STEMA DE INFORMACIÓN </w:t>
            </w:r>
          </w:p>
          <w:p w:rsidR="00842FBE" w:rsidRDefault="00842FBE" w:rsidP="00136E55">
            <w:pPr>
              <w:jc w:val="center"/>
            </w:pPr>
            <w:r>
              <w:t>UNIDAD TÉCNICA DE EVALUACIÓN</w:t>
            </w:r>
          </w:p>
          <w:p w:rsidR="00842FBE" w:rsidRPr="007E1707" w:rsidRDefault="00842FBE" w:rsidP="00136E55">
            <w:pPr>
              <w:jc w:val="center"/>
            </w:pPr>
          </w:p>
          <w:p w:rsidR="00842FBE" w:rsidRPr="00B82623" w:rsidRDefault="00842FBE" w:rsidP="00136E55">
            <w:pPr>
              <w:spacing w:line="360" w:lineRule="auto"/>
              <w:jc w:val="center"/>
              <w:rPr>
                <w:b/>
              </w:rPr>
            </w:pPr>
            <w:r w:rsidRPr="00B82623">
              <w:rPr>
                <w:b/>
              </w:rPr>
              <w:t>DIRECCIÓN DE EXTENSIÓN Y ASUNTOS ESTUDIANTILES</w:t>
            </w:r>
          </w:p>
          <w:p w:rsidR="00842FBE" w:rsidRPr="00CA5934" w:rsidRDefault="00842FBE" w:rsidP="00136E55">
            <w:pPr>
              <w:jc w:val="center"/>
              <w:rPr>
                <w:b/>
              </w:rPr>
            </w:pPr>
          </w:p>
        </w:tc>
        <w:tc>
          <w:tcPr>
            <w:tcW w:w="2001" w:type="dxa"/>
          </w:tcPr>
          <w:p w:rsidR="00842FBE" w:rsidRPr="00762F40" w:rsidRDefault="00842FBE" w:rsidP="00136E55">
            <w:r>
              <w:t xml:space="preserve"> </w:t>
            </w:r>
          </w:p>
          <w:p w:rsidR="00842FBE" w:rsidRPr="00762F40" w:rsidRDefault="00842FBE" w:rsidP="00136E55"/>
        </w:tc>
      </w:tr>
      <w:tr w:rsidR="00842FBE" w:rsidTr="00136E55">
        <w:trPr>
          <w:trHeight w:val="146"/>
        </w:trPr>
        <w:tc>
          <w:tcPr>
            <w:tcW w:w="1915" w:type="dxa"/>
            <w:vMerge/>
          </w:tcPr>
          <w:p w:rsidR="00842FBE" w:rsidRDefault="00842FBE" w:rsidP="00136E55"/>
        </w:tc>
        <w:tc>
          <w:tcPr>
            <w:tcW w:w="5663" w:type="dxa"/>
            <w:vMerge/>
          </w:tcPr>
          <w:p w:rsidR="00842FBE" w:rsidRDefault="00842FBE" w:rsidP="00136E55"/>
        </w:tc>
        <w:tc>
          <w:tcPr>
            <w:tcW w:w="2001" w:type="dxa"/>
          </w:tcPr>
          <w:p w:rsidR="00842FBE" w:rsidRPr="00762F40" w:rsidRDefault="00842FBE" w:rsidP="00136E55">
            <w:r>
              <w:t xml:space="preserve">Páginas  </w:t>
            </w:r>
          </w:p>
        </w:tc>
      </w:tr>
      <w:tr w:rsidR="00842FBE" w:rsidTr="00136E55">
        <w:trPr>
          <w:trHeight w:val="146"/>
        </w:trPr>
        <w:tc>
          <w:tcPr>
            <w:tcW w:w="1915" w:type="dxa"/>
            <w:vMerge/>
          </w:tcPr>
          <w:p w:rsidR="00842FBE" w:rsidRDefault="00842FBE" w:rsidP="00136E55"/>
        </w:tc>
        <w:tc>
          <w:tcPr>
            <w:tcW w:w="5663" w:type="dxa"/>
            <w:vMerge/>
          </w:tcPr>
          <w:p w:rsidR="00842FBE" w:rsidRDefault="00842FBE" w:rsidP="00136E55"/>
        </w:tc>
        <w:tc>
          <w:tcPr>
            <w:tcW w:w="2001" w:type="dxa"/>
          </w:tcPr>
          <w:p w:rsidR="00842FBE" w:rsidRPr="00762F40" w:rsidRDefault="00842FBE" w:rsidP="00136E55">
            <w:r w:rsidRPr="00762F40">
              <w:t>Fecha</w:t>
            </w:r>
          </w:p>
          <w:p w:rsidR="00842FBE" w:rsidRPr="00762F40" w:rsidRDefault="00842FBE" w:rsidP="00136E55">
            <w:r>
              <w:t xml:space="preserve"> 2016</w:t>
            </w:r>
          </w:p>
        </w:tc>
      </w:tr>
    </w:tbl>
    <w:p w:rsidR="00842FBE" w:rsidRPr="00AB03B1" w:rsidRDefault="00842FBE" w:rsidP="00842FBE">
      <w:pPr>
        <w:jc w:val="center"/>
        <w:rPr>
          <w:rFonts w:ascii="Arial" w:hAnsi="Arial" w:cs="Arial"/>
          <w:b/>
          <w:sz w:val="24"/>
          <w:szCs w:val="24"/>
        </w:rPr>
      </w:pPr>
    </w:p>
    <w:p w:rsidR="000C56CC" w:rsidRDefault="000C56CC" w:rsidP="000C56CC">
      <w:pPr>
        <w:rPr>
          <w:rFonts w:ascii="Arial" w:hAnsi="Arial" w:cs="Arial"/>
          <w:b/>
          <w:sz w:val="24"/>
          <w:szCs w:val="24"/>
        </w:rPr>
      </w:pPr>
      <w:r>
        <w:rPr>
          <w:rFonts w:ascii="Arial" w:hAnsi="Arial" w:cs="Arial"/>
          <w:b/>
          <w:sz w:val="24"/>
          <w:szCs w:val="24"/>
        </w:rPr>
        <w:t>PROYECTO N°12 - PROYECCIÓN UNIVERSITARIA</w:t>
      </w:r>
    </w:p>
    <w:p w:rsidR="000C56CC" w:rsidRDefault="000C56CC" w:rsidP="000C56CC">
      <w:pPr>
        <w:rPr>
          <w:rFonts w:ascii="Arial" w:hAnsi="Arial" w:cs="Arial"/>
          <w:b/>
          <w:sz w:val="24"/>
          <w:szCs w:val="24"/>
        </w:rPr>
      </w:pPr>
      <w:r>
        <w:rPr>
          <w:rFonts w:ascii="Arial" w:hAnsi="Arial" w:cs="Arial"/>
          <w:b/>
          <w:sz w:val="24"/>
          <w:szCs w:val="24"/>
        </w:rPr>
        <w:t>ACTIVIDAD N°1 - PROMOVER A ISAE UNIVERSIDAD COMO APOYO A LA COMUNIDAD Y RESPONSABILIDAD SOCIAL</w:t>
      </w:r>
      <w:r w:rsidR="00591125">
        <w:rPr>
          <w:rFonts w:ascii="Arial" w:hAnsi="Arial" w:cs="Arial"/>
          <w:b/>
          <w:sz w:val="24"/>
          <w:szCs w:val="24"/>
        </w:rPr>
        <w:t>- PANAMÁ</w:t>
      </w:r>
    </w:p>
    <w:p w:rsidR="000C56CC" w:rsidRPr="00082215" w:rsidRDefault="000C56CC" w:rsidP="000C56CC">
      <w:pPr>
        <w:rPr>
          <w:rFonts w:ascii="Arial" w:hAnsi="Arial" w:cs="Arial"/>
          <w:b/>
          <w:sz w:val="24"/>
          <w:szCs w:val="24"/>
        </w:rPr>
      </w:pPr>
    </w:p>
    <w:p w:rsidR="00842FBE" w:rsidRPr="00745706" w:rsidRDefault="00842FBE" w:rsidP="00745706">
      <w:pPr>
        <w:pStyle w:val="Prrafodelista"/>
        <w:numPr>
          <w:ilvl w:val="0"/>
          <w:numId w:val="7"/>
        </w:numPr>
        <w:spacing w:line="360" w:lineRule="auto"/>
        <w:jc w:val="both"/>
        <w:rPr>
          <w:rFonts w:ascii="Arial" w:hAnsi="Arial" w:cs="Arial"/>
          <w:sz w:val="24"/>
          <w:szCs w:val="24"/>
        </w:rPr>
      </w:pPr>
      <w:r w:rsidRPr="00745706">
        <w:rPr>
          <w:rFonts w:ascii="Arial" w:hAnsi="Arial" w:cs="Arial"/>
          <w:b/>
          <w:sz w:val="24"/>
          <w:szCs w:val="24"/>
        </w:rPr>
        <w:t>Nombre de la actividad</w:t>
      </w:r>
      <w:r w:rsidR="000C56CC">
        <w:rPr>
          <w:rFonts w:ascii="Arial" w:hAnsi="Arial" w:cs="Arial"/>
          <w:b/>
          <w:sz w:val="24"/>
          <w:szCs w:val="24"/>
        </w:rPr>
        <w:t xml:space="preserve"> </w:t>
      </w:r>
      <w:r w:rsidR="009B31A7">
        <w:rPr>
          <w:rFonts w:ascii="Arial" w:hAnsi="Arial" w:cs="Arial"/>
          <w:b/>
          <w:sz w:val="24"/>
          <w:szCs w:val="24"/>
        </w:rPr>
        <w:t>#</w:t>
      </w:r>
      <w:r w:rsidR="000C56CC">
        <w:rPr>
          <w:rFonts w:ascii="Arial" w:hAnsi="Arial" w:cs="Arial"/>
          <w:b/>
          <w:sz w:val="24"/>
          <w:szCs w:val="24"/>
        </w:rPr>
        <w:t>2</w:t>
      </w:r>
      <w:r w:rsidRPr="00745706">
        <w:rPr>
          <w:rFonts w:ascii="Arial" w:hAnsi="Arial" w:cs="Arial"/>
          <w:b/>
          <w:sz w:val="24"/>
          <w:szCs w:val="24"/>
        </w:rPr>
        <w:t xml:space="preserve">: </w:t>
      </w:r>
      <w:r w:rsidRPr="00745706">
        <w:rPr>
          <w:rFonts w:ascii="Arial" w:hAnsi="Arial" w:cs="Arial"/>
          <w:sz w:val="24"/>
          <w:szCs w:val="24"/>
        </w:rPr>
        <w:t>Gira en el Corregimiento de San Miguelito</w:t>
      </w:r>
    </w:p>
    <w:p w:rsidR="00842FBE" w:rsidRPr="00B110CA" w:rsidRDefault="00842FBE" w:rsidP="00745706">
      <w:pPr>
        <w:pStyle w:val="Prrafodelista"/>
        <w:numPr>
          <w:ilvl w:val="0"/>
          <w:numId w:val="7"/>
        </w:numPr>
        <w:spacing w:line="360" w:lineRule="auto"/>
        <w:jc w:val="both"/>
        <w:rPr>
          <w:rFonts w:ascii="Arial" w:hAnsi="Arial" w:cs="Arial"/>
          <w:sz w:val="24"/>
          <w:szCs w:val="24"/>
        </w:rPr>
      </w:pPr>
      <w:r w:rsidRPr="00B110CA">
        <w:rPr>
          <w:rFonts w:ascii="Arial" w:hAnsi="Arial" w:cs="Arial"/>
          <w:b/>
          <w:sz w:val="24"/>
          <w:szCs w:val="24"/>
        </w:rPr>
        <w:t>Objetivos de la actividad:</w:t>
      </w:r>
      <w:r w:rsidRPr="00B110CA">
        <w:rPr>
          <w:rFonts w:ascii="Arial" w:hAnsi="Arial" w:cs="Arial"/>
          <w:sz w:val="24"/>
          <w:szCs w:val="24"/>
        </w:rPr>
        <w:t xml:space="preserve"> </w:t>
      </w:r>
      <w:r>
        <w:rPr>
          <w:rFonts w:ascii="Arial" w:hAnsi="Arial" w:cs="Arial"/>
          <w:sz w:val="24"/>
          <w:szCs w:val="24"/>
        </w:rPr>
        <w:t>Compartir con las agrupaciones folklóricas del Instituto Nacional de Cultura</w:t>
      </w:r>
    </w:p>
    <w:p w:rsidR="00842FBE" w:rsidRDefault="00842FBE" w:rsidP="00745706">
      <w:pPr>
        <w:pStyle w:val="Prrafodelista"/>
        <w:numPr>
          <w:ilvl w:val="0"/>
          <w:numId w:val="7"/>
        </w:numPr>
        <w:spacing w:line="360" w:lineRule="auto"/>
        <w:jc w:val="both"/>
        <w:rPr>
          <w:rFonts w:ascii="Arial" w:hAnsi="Arial" w:cs="Arial"/>
          <w:sz w:val="24"/>
          <w:szCs w:val="24"/>
        </w:rPr>
      </w:pPr>
      <w:r w:rsidRPr="00EA75A4">
        <w:rPr>
          <w:rFonts w:ascii="Arial" w:hAnsi="Arial" w:cs="Arial"/>
          <w:b/>
          <w:sz w:val="24"/>
          <w:szCs w:val="24"/>
        </w:rPr>
        <w:t>Fecha de ejecución:</w:t>
      </w:r>
      <w:r>
        <w:rPr>
          <w:rFonts w:ascii="Arial" w:hAnsi="Arial" w:cs="Arial"/>
          <w:sz w:val="24"/>
          <w:szCs w:val="24"/>
        </w:rPr>
        <w:t xml:space="preserve"> 30 de abril del 2016</w:t>
      </w:r>
    </w:p>
    <w:p w:rsidR="00842FBE" w:rsidRPr="00EA75A4" w:rsidRDefault="00842FBE" w:rsidP="00745706">
      <w:pPr>
        <w:pStyle w:val="Prrafodelista"/>
        <w:numPr>
          <w:ilvl w:val="0"/>
          <w:numId w:val="7"/>
        </w:numPr>
        <w:spacing w:line="360" w:lineRule="auto"/>
        <w:jc w:val="both"/>
        <w:rPr>
          <w:rFonts w:ascii="Arial" w:hAnsi="Arial" w:cs="Arial"/>
          <w:b/>
          <w:sz w:val="24"/>
          <w:szCs w:val="24"/>
        </w:rPr>
      </w:pPr>
      <w:r w:rsidRPr="00EA75A4">
        <w:rPr>
          <w:rFonts w:ascii="Arial" w:hAnsi="Arial" w:cs="Arial"/>
          <w:b/>
          <w:sz w:val="24"/>
          <w:szCs w:val="24"/>
        </w:rPr>
        <w:t>Lugar en que se desarrolló la actividad</w:t>
      </w:r>
      <w:r w:rsidRPr="00EA75A4">
        <w:rPr>
          <w:rFonts w:ascii="Arial" w:hAnsi="Arial" w:cs="Arial"/>
          <w:sz w:val="24"/>
          <w:szCs w:val="24"/>
        </w:rPr>
        <w:t>:</w:t>
      </w:r>
      <w:r>
        <w:rPr>
          <w:rFonts w:ascii="Arial" w:hAnsi="Arial" w:cs="Arial"/>
          <w:sz w:val="24"/>
          <w:szCs w:val="24"/>
        </w:rPr>
        <w:t xml:space="preserve"> Cancha Deportiva de Samaria</w:t>
      </w:r>
      <w:r w:rsidRPr="00EA75A4">
        <w:rPr>
          <w:rFonts w:ascii="Arial" w:hAnsi="Arial" w:cs="Arial"/>
          <w:sz w:val="24"/>
          <w:szCs w:val="24"/>
        </w:rPr>
        <w:t xml:space="preserve"> </w:t>
      </w:r>
    </w:p>
    <w:p w:rsidR="00842FBE" w:rsidRPr="00C75154" w:rsidRDefault="00842FBE" w:rsidP="00745706">
      <w:pPr>
        <w:pStyle w:val="Prrafodelista"/>
        <w:numPr>
          <w:ilvl w:val="0"/>
          <w:numId w:val="7"/>
        </w:numPr>
        <w:spacing w:before="204" w:after="204" w:line="360" w:lineRule="auto"/>
        <w:jc w:val="both"/>
        <w:rPr>
          <w:rFonts w:ascii="Arial" w:eastAsia="Times New Roman" w:hAnsi="Arial" w:cs="Arial"/>
          <w:sz w:val="24"/>
          <w:szCs w:val="24"/>
          <w:lang w:eastAsia="es-PA"/>
        </w:rPr>
      </w:pPr>
      <w:r w:rsidRPr="00C75154">
        <w:rPr>
          <w:rFonts w:ascii="Arial" w:hAnsi="Arial" w:cs="Arial"/>
          <w:b/>
          <w:sz w:val="24"/>
          <w:szCs w:val="24"/>
        </w:rPr>
        <w:t xml:space="preserve">Responsables de la actividad: </w:t>
      </w:r>
      <w:r w:rsidRPr="00C75154">
        <w:rPr>
          <w:rFonts w:ascii="Arial" w:hAnsi="Arial" w:cs="Arial"/>
          <w:sz w:val="24"/>
          <w:szCs w:val="24"/>
        </w:rPr>
        <w:t xml:space="preserve">Extensión y Asuntos Estudiantiles </w:t>
      </w:r>
    </w:p>
    <w:p w:rsidR="00842FBE" w:rsidRPr="00857A3F" w:rsidRDefault="00842FBE" w:rsidP="00745706">
      <w:pPr>
        <w:pStyle w:val="Prrafodelista"/>
        <w:numPr>
          <w:ilvl w:val="0"/>
          <w:numId w:val="7"/>
        </w:numPr>
        <w:spacing w:before="204" w:after="204" w:line="360" w:lineRule="auto"/>
        <w:jc w:val="both"/>
        <w:rPr>
          <w:rFonts w:ascii="Arial" w:eastAsia="Times New Roman" w:hAnsi="Arial" w:cs="Arial"/>
          <w:sz w:val="24"/>
          <w:szCs w:val="24"/>
          <w:lang w:eastAsia="es-PA"/>
        </w:rPr>
      </w:pPr>
      <w:r w:rsidRPr="00B110CA">
        <w:rPr>
          <w:rFonts w:ascii="Arial" w:hAnsi="Arial" w:cs="Arial"/>
          <w:b/>
          <w:sz w:val="24"/>
          <w:szCs w:val="24"/>
        </w:rPr>
        <w:t>Participantes de la actividad:</w:t>
      </w:r>
      <w:r>
        <w:rPr>
          <w:rFonts w:ascii="Arial" w:hAnsi="Arial" w:cs="Arial"/>
          <w:b/>
          <w:sz w:val="24"/>
          <w:szCs w:val="24"/>
        </w:rPr>
        <w:t xml:space="preserve"> </w:t>
      </w:r>
      <w:r w:rsidRPr="00857A3F">
        <w:rPr>
          <w:rFonts w:ascii="Arial" w:hAnsi="Arial" w:cs="Arial"/>
          <w:sz w:val="24"/>
          <w:szCs w:val="24"/>
        </w:rPr>
        <w:t>Conjunto Típico Proyecciones Culturales y Folklóricas de ISAE UNIVERSIDAD</w:t>
      </w:r>
    </w:p>
    <w:p w:rsidR="00842FBE" w:rsidRPr="00B110CA" w:rsidRDefault="00842FBE" w:rsidP="00745706">
      <w:pPr>
        <w:pStyle w:val="Prrafodelista"/>
        <w:numPr>
          <w:ilvl w:val="0"/>
          <w:numId w:val="7"/>
        </w:numPr>
        <w:spacing w:before="204" w:after="204" w:line="360" w:lineRule="auto"/>
        <w:jc w:val="both"/>
        <w:rPr>
          <w:rFonts w:ascii="Arial" w:hAnsi="Arial" w:cs="Arial"/>
          <w:b/>
          <w:sz w:val="24"/>
          <w:szCs w:val="24"/>
        </w:rPr>
      </w:pPr>
      <w:r w:rsidRPr="00B110CA">
        <w:rPr>
          <w:rFonts w:ascii="Arial" w:hAnsi="Arial" w:cs="Arial"/>
          <w:b/>
          <w:sz w:val="24"/>
          <w:szCs w:val="24"/>
        </w:rPr>
        <w:t>Descripción de la actividad:</w:t>
      </w:r>
      <w:r w:rsidRPr="00B110CA">
        <w:rPr>
          <w:rFonts w:ascii="Arial" w:eastAsia="Times New Roman" w:hAnsi="Arial" w:cs="Arial"/>
          <w:sz w:val="24"/>
          <w:szCs w:val="24"/>
          <w:lang w:eastAsia="es-PA"/>
        </w:rPr>
        <w:t xml:space="preserve"> </w:t>
      </w:r>
      <w:r>
        <w:rPr>
          <w:rFonts w:ascii="Arial" w:eastAsia="Times New Roman" w:hAnsi="Arial" w:cs="Arial"/>
          <w:sz w:val="24"/>
          <w:szCs w:val="24"/>
          <w:lang w:eastAsia="es-PA"/>
        </w:rPr>
        <w:t>Realzar el sentimiento y orgullo por conservar nuestras auténticas raíces tradicionales, se organizó un convivio entre varias agrupaciones folklóricas</w:t>
      </w:r>
    </w:p>
    <w:p w:rsidR="00842FBE" w:rsidRDefault="00842FBE" w:rsidP="00745706">
      <w:pPr>
        <w:pStyle w:val="Prrafodelista"/>
        <w:numPr>
          <w:ilvl w:val="0"/>
          <w:numId w:val="7"/>
        </w:numPr>
        <w:spacing w:before="204" w:after="204" w:line="360" w:lineRule="auto"/>
        <w:jc w:val="both"/>
        <w:rPr>
          <w:rFonts w:ascii="Arial" w:hAnsi="Arial" w:cs="Arial"/>
          <w:b/>
          <w:sz w:val="24"/>
          <w:szCs w:val="24"/>
        </w:rPr>
      </w:pPr>
      <w:r w:rsidRPr="00B110CA">
        <w:rPr>
          <w:rFonts w:ascii="Arial" w:hAnsi="Arial" w:cs="Arial"/>
          <w:b/>
          <w:sz w:val="24"/>
          <w:szCs w:val="24"/>
        </w:rPr>
        <w:t>Elementos complementarios de la actividad:</w:t>
      </w:r>
    </w:p>
    <w:p w:rsidR="000139D4" w:rsidRDefault="000139D4" w:rsidP="000139D4">
      <w:pPr>
        <w:spacing w:before="204" w:after="204" w:line="360" w:lineRule="auto"/>
        <w:jc w:val="both"/>
        <w:rPr>
          <w:rFonts w:ascii="Arial" w:hAnsi="Arial" w:cs="Arial"/>
          <w:b/>
          <w:sz w:val="24"/>
          <w:szCs w:val="24"/>
        </w:rPr>
      </w:pPr>
    </w:p>
    <w:p w:rsidR="000139D4" w:rsidRDefault="000139D4" w:rsidP="000139D4">
      <w:pPr>
        <w:spacing w:before="204" w:after="204" w:line="360" w:lineRule="auto"/>
        <w:jc w:val="both"/>
        <w:rPr>
          <w:rFonts w:ascii="Arial" w:hAnsi="Arial" w:cs="Arial"/>
          <w:b/>
          <w:sz w:val="24"/>
          <w:szCs w:val="24"/>
        </w:rPr>
      </w:pPr>
    </w:p>
    <w:p w:rsidR="000139D4" w:rsidRDefault="000139D4" w:rsidP="000139D4">
      <w:pPr>
        <w:spacing w:before="204" w:after="204" w:line="360" w:lineRule="auto"/>
        <w:jc w:val="both"/>
        <w:rPr>
          <w:rFonts w:ascii="Arial" w:hAnsi="Arial" w:cs="Arial"/>
          <w:b/>
          <w:sz w:val="24"/>
          <w:szCs w:val="24"/>
        </w:rPr>
      </w:pPr>
    </w:p>
    <w:p w:rsidR="000139D4" w:rsidRDefault="000139D4" w:rsidP="000139D4">
      <w:pPr>
        <w:spacing w:before="204" w:after="204" w:line="360" w:lineRule="auto"/>
        <w:jc w:val="both"/>
        <w:rPr>
          <w:rFonts w:ascii="Arial" w:hAnsi="Arial" w:cs="Arial"/>
          <w:b/>
          <w:sz w:val="24"/>
          <w:szCs w:val="24"/>
        </w:rPr>
      </w:pPr>
    </w:p>
    <w:p w:rsidR="000139D4" w:rsidRPr="000139D4" w:rsidRDefault="000139D4" w:rsidP="000139D4">
      <w:pPr>
        <w:spacing w:before="204" w:after="204" w:line="360" w:lineRule="auto"/>
        <w:jc w:val="both"/>
        <w:rPr>
          <w:rFonts w:ascii="Arial" w:hAnsi="Arial" w:cs="Arial"/>
          <w:b/>
          <w:sz w:val="24"/>
          <w:szCs w:val="24"/>
        </w:rPr>
      </w:pPr>
    </w:p>
    <w:p w:rsidR="00912583" w:rsidRDefault="000636E7" w:rsidP="00912583">
      <w:pPr>
        <w:spacing w:before="204" w:after="204" w:line="360" w:lineRule="auto"/>
        <w:jc w:val="both"/>
        <w:rPr>
          <w:rFonts w:ascii="Arial" w:hAnsi="Arial" w:cs="Arial"/>
          <w:b/>
          <w:sz w:val="24"/>
          <w:szCs w:val="24"/>
        </w:rPr>
      </w:pPr>
      <w:r w:rsidRPr="000636E7">
        <w:rPr>
          <w:rFonts w:ascii="Times New Roman" w:hAnsi="Times New Roman"/>
          <w:sz w:val="24"/>
          <w:szCs w:val="24"/>
        </w:rPr>
        <w:lastRenderedPageBreak/>
        <w:pict>
          <v:shape id="_x0000_s1027" type="#_x0000_t202" style="position:absolute;left:0;text-align:left;margin-left:2.55pt;margin-top:2.5pt;width:421.9pt;height:40.7pt;z-index:251662336;mso-height-percent:200;mso-height-percent:200;mso-width-relative:margin;mso-height-relative:margin" fillcolor="white [3201]" strokecolor="black [3200]" strokeweight="5pt">
            <v:stroke linestyle="thickThin"/>
            <v:shadow color="#868686"/>
            <v:textbox style="mso-next-textbox:#_x0000_s1027;mso-fit-shape-to-text:t">
              <w:txbxContent>
                <w:p w:rsidR="00912583" w:rsidRDefault="00912583" w:rsidP="00912583">
                  <w:pPr>
                    <w:pStyle w:val="Sinespaciado"/>
                    <w:jc w:val="center"/>
                    <w:rPr>
                      <w:b/>
                      <w:lang w:val="es-ES"/>
                    </w:rPr>
                  </w:pPr>
                  <w:r>
                    <w:rPr>
                      <w:b/>
                      <w:lang w:val="es-ES"/>
                    </w:rPr>
                    <w:t>Gira Corregimiento de San Miguelito</w:t>
                  </w:r>
                </w:p>
                <w:p w:rsidR="00912583" w:rsidRDefault="00912583" w:rsidP="00912583">
                  <w:pPr>
                    <w:pStyle w:val="Sinespaciado"/>
                    <w:jc w:val="center"/>
                    <w:rPr>
                      <w:b/>
                      <w:lang w:val="es-ES"/>
                    </w:rPr>
                  </w:pPr>
                  <w:r>
                    <w:rPr>
                      <w:b/>
                      <w:lang w:val="es-ES"/>
                    </w:rPr>
                    <w:t>30 de abril del 2016</w:t>
                  </w:r>
                </w:p>
              </w:txbxContent>
            </v:textbox>
          </v:shape>
        </w:pict>
      </w:r>
    </w:p>
    <w:p w:rsidR="00912583" w:rsidRPr="00912583" w:rsidRDefault="00912583" w:rsidP="00912583">
      <w:pPr>
        <w:spacing w:before="204" w:after="204" w:line="360" w:lineRule="auto"/>
        <w:jc w:val="both"/>
        <w:rPr>
          <w:rFonts w:ascii="Arial" w:hAnsi="Arial" w:cs="Arial"/>
          <w:b/>
          <w:sz w:val="24"/>
          <w:szCs w:val="24"/>
        </w:rPr>
      </w:pPr>
    </w:p>
    <w:p w:rsidR="00745706" w:rsidRDefault="00842FBE" w:rsidP="00745706">
      <w:pPr>
        <w:pStyle w:val="Ttulo1"/>
      </w:pPr>
      <w:r>
        <w:t xml:space="preserve">  </w:t>
      </w:r>
      <w:r w:rsidRPr="00745706">
        <w:rPr>
          <w:b w:val="0"/>
          <w:noProof/>
          <w:lang w:val="es-PA" w:eastAsia="es-PA"/>
        </w:rPr>
        <w:drawing>
          <wp:inline distT="0" distB="0" distL="0" distR="0">
            <wp:extent cx="5181600" cy="2922669"/>
            <wp:effectExtent l="19050" t="0" r="0" b="0"/>
            <wp:docPr id="41" name="Imagen 11" descr="C:\Users\PC-PA-Asuntos Estudi\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PA-Asuntos Estudi\Pictures\1.png"/>
                    <pic:cNvPicPr>
                      <a:picLocks noChangeAspect="1" noChangeArrowheads="1"/>
                    </pic:cNvPicPr>
                  </pic:nvPicPr>
                  <pic:blipFill>
                    <a:blip r:embed="rId11" cstate="print"/>
                    <a:srcRect/>
                    <a:stretch>
                      <a:fillRect/>
                    </a:stretch>
                  </pic:blipFill>
                  <pic:spPr bwMode="auto">
                    <a:xfrm>
                      <a:off x="0" y="0"/>
                      <a:ext cx="5198852" cy="2932400"/>
                    </a:xfrm>
                    <a:prstGeom prst="rect">
                      <a:avLst/>
                    </a:prstGeom>
                    <a:noFill/>
                    <a:ln w="9525">
                      <a:noFill/>
                      <a:miter lim="800000"/>
                      <a:headEnd/>
                      <a:tailEnd/>
                    </a:ln>
                  </pic:spPr>
                </pic:pic>
              </a:graphicData>
            </a:graphic>
          </wp:inline>
        </w:drawing>
      </w:r>
    </w:p>
    <w:p w:rsidR="00745706" w:rsidRDefault="00745706" w:rsidP="00745706">
      <w:pPr>
        <w:rPr>
          <w:rFonts w:ascii="Arial" w:hAnsi="Arial" w:cs="Arial"/>
        </w:rPr>
      </w:pPr>
      <w:r w:rsidRPr="00745706">
        <w:rPr>
          <w:rFonts w:ascii="Arial" w:hAnsi="Arial" w:cs="Arial"/>
        </w:rPr>
        <w:t xml:space="preserve">Foto 1. </w:t>
      </w:r>
      <w:r>
        <w:rPr>
          <w:rFonts w:ascii="Arial" w:hAnsi="Arial" w:cs="Arial"/>
        </w:rPr>
        <w:t>Conjunto Típico Proyecciones Culturales y Folklóricas de ISAE UNIVERSIDAD, posan con el certificado otorgado por su participación.</w:t>
      </w:r>
    </w:p>
    <w:p w:rsidR="00842FBE" w:rsidRDefault="00842FBE" w:rsidP="00745706">
      <w:pPr>
        <w:pStyle w:val="Ttulo1"/>
        <w:rPr>
          <w:rFonts w:ascii="Arial" w:hAnsi="Arial" w:cs="Arial"/>
        </w:rPr>
      </w:pPr>
      <w:r w:rsidRPr="00745706">
        <w:rPr>
          <w:noProof/>
          <w:lang w:val="es-PA" w:eastAsia="es-PA"/>
        </w:rPr>
        <w:drawing>
          <wp:inline distT="0" distB="0" distL="0" distR="0">
            <wp:extent cx="5314950" cy="2686050"/>
            <wp:effectExtent l="19050" t="0" r="0" b="0"/>
            <wp:docPr id="42" name="30 Imagen"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2" cstate="print"/>
                    <a:stretch>
                      <a:fillRect/>
                    </a:stretch>
                  </pic:blipFill>
                  <pic:spPr>
                    <a:xfrm>
                      <a:off x="0" y="0"/>
                      <a:ext cx="5322293" cy="2689761"/>
                    </a:xfrm>
                    <a:prstGeom prst="rect">
                      <a:avLst/>
                    </a:prstGeom>
                  </pic:spPr>
                </pic:pic>
              </a:graphicData>
            </a:graphic>
          </wp:inline>
        </w:drawing>
      </w:r>
    </w:p>
    <w:p w:rsidR="00745706" w:rsidRPr="00745706" w:rsidRDefault="00745706" w:rsidP="00745706">
      <w:pPr>
        <w:rPr>
          <w:rFonts w:ascii="Arial" w:hAnsi="Arial" w:cs="Arial"/>
          <w:sz w:val="24"/>
          <w:szCs w:val="24"/>
        </w:rPr>
      </w:pPr>
      <w:r w:rsidRPr="00745706">
        <w:rPr>
          <w:rFonts w:ascii="Arial" w:hAnsi="Arial" w:cs="Arial"/>
          <w:sz w:val="24"/>
          <w:szCs w:val="24"/>
        </w:rPr>
        <w:t>Foto 2. Integrantes del Conjunto Típico Proyecciones Culturales y Folklóricas de ISAE UNIVERSIDAD</w:t>
      </w:r>
    </w:p>
    <w:p w:rsidR="00745706" w:rsidRPr="00745706" w:rsidRDefault="00745706" w:rsidP="00745706">
      <w:pPr>
        <w:rPr>
          <w:rFonts w:ascii="Arial" w:hAnsi="Arial" w:cs="Arial"/>
        </w:rPr>
      </w:pPr>
    </w:p>
    <w:p w:rsidR="00842FBE" w:rsidRDefault="00842FBE" w:rsidP="00745706">
      <w:pPr>
        <w:pStyle w:val="Ttulo1"/>
      </w:pPr>
      <w:r w:rsidRPr="00745706">
        <w:rPr>
          <w:noProof/>
          <w:lang w:val="es-PA" w:eastAsia="es-PA"/>
        </w:rPr>
        <w:drawing>
          <wp:inline distT="0" distB="0" distL="0" distR="0">
            <wp:extent cx="4629150" cy="2433688"/>
            <wp:effectExtent l="19050" t="0" r="0" b="0"/>
            <wp:docPr id="43" name="31 Imagen"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3" cstate="print"/>
                    <a:stretch>
                      <a:fillRect/>
                    </a:stretch>
                  </pic:blipFill>
                  <pic:spPr>
                    <a:xfrm>
                      <a:off x="0" y="0"/>
                      <a:ext cx="4635252" cy="2436896"/>
                    </a:xfrm>
                    <a:prstGeom prst="rect">
                      <a:avLst/>
                    </a:prstGeom>
                  </pic:spPr>
                </pic:pic>
              </a:graphicData>
            </a:graphic>
          </wp:inline>
        </w:drawing>
      </w:r>
    </w:p>
    <w:p w:rsidR="00745706" w:rsidRPr="00745706" w:rsidRDefault="00745706" w:rsidP="00745706">
      <w:pPr>
        <w:rPr>
          <w:rFonts w:ascii="Arial" w:hAnsi="Arial" w:cs="Arial"/>
          <w:sz w:val="24"/>
          <w:szCs w:val="24"/>
        </w:rPr>
      </w:pPr>
      <w:r w:rsidRPr="00745706">
        <w:rPr>
          <w:rFonts w:ascii="Arial" w:hAnsi="Arial" w:cs="Arial"/>
          <w:sz w:val="24"/>
          <w:szCs w:val="24"/>
        </w:rPr>
        <w:t>Foto 3. Integrantes del Conjunto Típico con la Unidad Canina</w:t>
      </w:r>
    </w:p>
    <w:p w:rsidR="00842FBE" w:rsidRPr="00745706" w:rsidRDefault="00842FBE" w:rsidP="00842FBE">
      <w:pPr>
        <w:spacing w:line="360" w:lineRule="auto"/>
        <w:rPr>
          <w:rFonts w:ascii="Arial" w:hAnsi="Arial" w:cs="Arial"/>
          <w:b/>
          <w:sz w:val="24"/>
          <w:szCs w:val="24"/>
        </w:rPr>
      </w:pPr>
    </w:p>
    <w:p w:rsidR="00842FBE" w:rsidRDefault="00842FBE" w:rsidP="00745706">
      <w:pPr>
        <w:pStyle w:val="Ttulo1"/>
      </w:pPr>
      <w:r w:rsidRPr="00745706">
        <w:rPr>
          <w:noProof/>
          <w:lang w:val="es-PA" w:eastAsia="es-PA"/>
        </w:rPr>
        <w:drawing>
          <wp:inline distT="0" distB="0" distL="0" distR="0">
            <wp:extent cx="4306663" cy="2419350"/>
            <wp:effectExtent l="19050" t="0" r="0" b="0"/>
            <wp:docPr id="44" name="32 Imagen"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4" cstate="print"/>
                    <a:stretch>
                      <a:fillRect/>
                    </a:stretch>
                  </pic:blipFill>
                  <pic:spPr>
                    <a:xfrm>
                      <a:off x="0" y="0"/>
                      <a:ext cx="4309926" cy="2421183"/>
                    </a:xfrm>
                    <a:prstGeom prst="rect">
                      <a:avLst/>
                    </a:prstGeom>
                  </pic:spPr>
                </pic:pic>
              </a:graphicData>
            </a:graphic>
          </wp:inline>
        </w:drawing>
      </w:r>
    </w:p>
    <w:p w:rsidR="00745706" w:rsidRPr="00745706" w:rsidRDefault="00745706" w:rsidP="00745706">
      <w:pPr>
        <w:rPr>
          <w:rFonts w:ascii="Arial" w:hAnsi="Arial" w:cs="Arial"/>
          <w:sz w:val="24"/>
          <w:szCs w:val="24"/>
        </w:rPr>
      </w:pPr>
      <w:r w:rsidRPr="00745706">
        <w:rPr>
          <w:rFonts w:ascii="Arial" w:hAnsi="Arial" w:cs="Arial"/>
          <w:sz w:val="24"/>
          <w:szCs w:val="24"/>
        </w:rPr>
        <w:t>Foto</w:t>
      </w:r>
      <w:r>
        <w:rPr>
          <w:rFonts w:ascii="Arial" w:hAnsi="Arial" w:cs="Arial"/>
          <w:sz w:val="24"/>
          <w:szCs w:val="24"/>
        </w:rPr>
        <w:t xml:space="preserve"> 4. Integrantes del conjunto Típico, reciben certificado por su participación</w:t>
      </w:r>
    </w:p>
    <w:p w:rsidR="00842FBE" w:rsidRPr="00745706" w:rsidRDefault="00842FBE">
      <w:pPr>
        <w:rPr>
          <w:rFonts w:ascii="Arial" w:hAnsi="Arial" w:cs="Arial"/>
          <w:sz w:val="24"/>
          <w:szCs w:val="24"/>
        </w:rPr>
      </w:pPr>
    </w:p>
    <w:p w:rsidR="00842FBE" w:rsidRPr="00745706" w:rsidRDefault="00842FBE">
      <w:pPr>
        <w:rPr>
          <w:rFonts w:ascii="Arial" w:hAnsi="Arial" w:cs="Arial"/>
          <w:sz w:val="24"/>
          <w:szCs w:val="24"/>
        </w:rPr>
      </w:pPr>
    </w:p>
    <w:p w:rsidR="00842FBE" w:rsidRPr="00745706" w:rsidRDefault="00842FBE">
      <w:pPr>
        <w:rPr>
          <w:rFonts w:ascii="Arial" w:hAnsi="Arial" w:cs="Arial"/>
          <w:sz w:val="24"/>
          <w:szCs w:val="24"/>
        </w:rPr>
      </w:pPr>
    </w:p>
    <w:p w:rsidR="00842FBE" w:rsidRPr="00745706" w:rsidRDefault="00842FBE">
      <w:pPr>
        <w:rPr>
          <w:rFonts w:ascii="Arial" w:hAnsi="Arial" w:cs="Arial"/>
          <w:sz w:val="24"/>
          <w:szCs w:val="24"/>
        </w:rPr>
      </w:pPr>
    </w:p>
    <w:tbl>
      <w:tblPr>
        <w:tblStyle w:val="Tablaconcuadrcula"/>
        <w:tblW w:w="9579" w:type="dxa"/>
        <w:tblLook w:val="04A0"/>
      </w:tblPr>
      <w:tblGrid>
        <w:gridCol w:w="1915"/>
        <w:gridCol w:w="5663"/>
        <w:gridCol w:w="2001"/>
      </w:tblGrid>
      <w:tr w:rsidR="00F92618" w:rsidRPr="00745706" w:rsidTr="00136E55">
        <w:trPr>
          <w:trHeight w:val="148"/>
        </w:trPr>
        <w:tc>
          <w:tcPr>
            <w:tcW w:w="1915" w:type="dxa"/>
            <w:vMerge w:val="restart"/>
          </w:tcPr>
          <w:p w:rsidR="00F92618" w:rsidRPr="00745706" w:rsidRDefault="00F92618" w:rsidP="00136E55">
            <w:pPr>
              <w:rPr>
                <w:rFonts w:ascii="Arial" w:hAnsi="Arial" w:cs="Arial"/>
              </w:rPr>
            </w:pPr>
            <w:r w:rsidRPr="00745706">
              <w:rPr>
                <w:rFonts w:ascii="Arial" w:hAnsi="Arial" w:cs="Arial"/>
                <w:noProof/>
                <w:lang w:val="es-PA" w:eastAsia="es-PA"/>
              </w:rPr>
              <w:lastRenderedPageBreak/>
              <w:drawing>
                <wp:inline distT="0" distB="0" distL="0" distR="0">
                  <wp:extent cx="736324" cy="612990"/>
                  <wp:effectExtent l="19050" t="0" r="6626" b="0"/>
                  <wp:docPr id="34"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5" cstate="print"/>
                          <a:stretch>
                            <a:fillRect/>
                          </a:stretch>
                        </pic:blipFill>
                        <pic:spPr>
                          <a:xfrm>
                            <a:off x="0" y="0"/>
                            <a:ext cx="736805" cy="613390"/>
                          </a:xfrm>
                          <a:prstGeom prst="rect">
                            <a:avLst/>
                          </a:prstGeom>
                        </pic:spPr>
                      </pic:pic>
                    </a:graphicData>
                  </a:graphic>
                </wp:inline>
              </w:drawing>
            </w:r>
          </w:p>
          <w:p w:rsidR="00F92618" w:rsidRPr="00745706" w:rsidRDefault="00F92618" w:rsidP="00136E55">
            <w:pPr>
              <w:jc w:val="center"/>
              <w:rPr>
                <w:rFonts w:ascii="Arial" w:hAnsi="Arial" w:cs="Arial"/>
                <w:b/>
                <w:sz w:val="20"/>
                <w:szCs w:val="20"/>
              </w:rPr>
            </w:pPr>
            <w:r w:rsidRPr="00745706">
              <w:rPr>
                <w:rFonts w:ascii="Arial" w:hAnsi="Arial" w:cs="Arial"/>
                <w:b/>
                <w:sz w:val="20"/>
                <w:szCs w:val="20"/>
              </w:rPr>
              <w:t>ISAE UNIVERSIDAD</w:t>
            </w:r>
          </w:p>
        </w:tc>
        <w:tc>
          <w:tcPr>
            <w:tcW w:w="5663" w:type="dxa"/>
            <w:vMerge w:val="restart"/>
          </w:tcPr>
          <w:p w:rsidR="00F92618" w:rsidRPr="00745706" w:rsidRDefault="00F92618" w:rsidP="00136E55">
            <w:pPr>
              <w:jc w:val="center"/>
              <w:rPr>
                <w:rFonts w:ascii="Arial" w:hAnsi="Arial" w:cs="Arial"/>
              </w:rPr>
            </w:pPr>
            <w:r w:rsidRPr="00745706">
              <w:rPr>
                <w:rFonts w:ascii="Arial" w:hAnsi="Arial" w:cs="Arial"/>
              </w:rPr>
              <w:t xml:space="preserve">SISTEMA DE INFORMACIÓN </w:t>
            </w:r>
          </w:p>
          <w:p w:rsidR="00F92618" w:rsidRPr="00745706" w:rsidRDefault="00F92618" w:rsidP="00136E55">
            <w:pPr>
              <w:jc w:val="center"/>
              <w:rPr>
                <w:rFonts w:ascii="Arial" w:hAnsi="Arial" w:cs="Arial"/>
              </w:rPr>
            </w:pPr>
            <w:r w:rsidRPr="00745706">
              <w:rPr>
                <w:rFonts w:ascii="Arial" w:hAnsi="Arial" w:cs="Arial"/>
              </w:rPr>
              <w:t>UNIDAD TÉCNICA DE EVALUACIÓN</w:t>
            </w:r>
          </w:p>
          <w:p w:rsidR="00F92618" w:rsidRPr="00745706" w:rsidRDefault="00F92618" w:rsidP="00136E55">
            <w:pPr>
              <w:jc w:val="center"/>
              <w:rPr>
                <w:rFonts w:ascii="Arial" w:hAnsi="Arial" w:cs="Arial"/>
              </w:rPr>
            </w:pPr>
          </w:p>
          <w:p w:rsidR="00F92618" w:rsidRPr="00745706" w:rsidRDefault="00F92618" w:rsidP="00136E55">
            <w:pPr>
              <w:spacing w:line="360" w:lineRule="auto"/>
              <w:jc w:val="center"/>
              <w:rPr>
                <w:rFonts w:ascii="Arial" w:hAnsi="Arial" w:cs="Arial"/>
                <w:b/>
              </w:rPr>
            </w:pPr>
            <w:r w:rsidRPr="00745706">
              <w:rPr>
                <w:rFonts w:ascii="Arial" w:hAnsi="Arial" w:cs="Arial"/>
                <w:b/>
              </w:rPr>
              <w:t>DIRECCIÓN DE EXTENSIÓN Y ASUNTOS ESTUDIANTILES</w:t>
            </w:r>
          </w:p>
          <w:p w:rsidR="00F92618" w:rsidRPr="00745706" w:rsidRDefault="00F92618" w:rsidP="00136E55">
            <w:pPr>
              <w:jc w:val="center"/>
              <w:rPr>
                <w:rFonts w:ascii="Arial" w:hAnsi="Arial" w:cs="Arial"/>
                <w:b/>
              </w:rPr>
            </w:pPr>
          </w:p>
        </w:tc>
        <w:tc>
          <w:tcPr>
            <w:tcW w:w="2001" w:type="dxa"/>
          </w:tcPr>
          <w:p w:rsidR="00F92618" w:rsidRPr="00745706" w:rsidRDefault="00F92618" w:rsidP="00136E55">
            <w:pPr>
              <w:rPr>
                <w:rFonts w:ascii="Arial" w:hAnsi="Arial" w:cs="Arial"/>
              </w:rPr>
            </w:pPr>
            <w:r w:rsidRPr="00745706">
              <w:rPr>
                <w:rFonts w:ascii="Arial" w:hAnsi="Arial" w:cs="Arial"/>
              </w:rPr>
              <w:t xml:space="preserve"> </w:t>
            </w:r>
          </w:p>
          <w:p w:rsidR="00F92618" w:rsidRPr="00745706" w:rsidRDefault="00F92618" w:rsidP="00136E55">
            <w:pPr>
              <w:rPr>
                <w:rFonts w:ascii="Arial" w:hAnsi="Arial" w:cs="Arial"/>
              </w:rPr>
            </w:pPr>
          </w:p>
        </w:tc>
      </w:tr>
      <w:tr w:rsidR="00F92618" w:rsidRPr="00745706" w:rsidTr="00136E55">
        <w:trPr>
          <w:trHeight w:val="146"/>
        </w:trPr>
        <w:tc>
          <w:tcPr>
            <w:tcW w:w="1915" w:type="dxa"/>
            <w:vMerge/>
          </w:tcPr>
          <w:p w:rsidR="00F92618" w:rsidRPr="00745706" w:rsidRDefault="00F92618" w:rsidP="00136E55">
            <w:pPr>
              <w:rPr>
                <w:rFonts w:ascii="Arial" w:hAnsi="Arial" w:cs="Arial"/>
              </w:rPr>
            </w:pPr>
          </w:p>
        </w:tc>
        <w:tc>
          <w:tcPr>
            <w:tcW w:w="5663" w:type="dxa"/>
            <w:vMerge/>
          </w:tcPr>
          <w:p w:rsidR="00F92618" w:rsidRPr="00745706" w:rsidRDefault="00F92618" w:rsidP="00136E55">
            <w:pPr>
              <w:rPr>
                <w:rFonts w:ascii="Arial" w:hAnsi="Arial" w:cs="Arial"/>
              </w:rPr>
            </w:pPr>
          </w:p>
        </w:tc>
        <w:tc>
          <w:tcPr>
            <w:tcW w:w="2001" w:type="dxa"/>
          </w:tcPr>
          <w:p w:rsidR="00F92618" w:rsidRPr="00745706" w:rsidRDefault="00F92618" w:rsidP="00136E55">
            <w:pPr>
              <w:rPr>
                <w:rFonts w:ascii="Arial" w:hAnsi="Arial" w:cs="Arial"/>
              </w:rPr>
            </w:pPr>
            <w:r w:rsidRPr="00745706">
              <w:rPr>
                <w:rFonts w:ascii="Arial" w:hAnsi="Arial" w:cs="Arial"/>
              </w:rPr>
              <w:t xml:space="preserve">Páginas  </w:t>
            </w:r>
          </w:p>
        </w:tc>
      </w:tr>
      <w:tr w:rsidR="00F92618" w:rsidRPr="00745706" w:rsidTr="00136E55">
        <w:trPr>
          <w:trHeight w:val="146"/>
        </w:trPr>
        <w:tc>
          <w:tcPr>
            <w:tcW w:w="1915" w:type="dxa"/>
            <w:vMerge/>
          </w:tcPr>
          <w:p w:rsidR="00F92618" w:rsidRPr="00745706" w:rsidRDefault="00F92618" w:rsidP="00136E55">
            <w:pPr>
              <w:rPr>
                <w:rFonts w:ascii="Arial" w:hAnsi="Arial" w:cs="Arial"/>
              </w:rPr>
            </w:pPr>
          </w:p>
        </w:tc>
        <w:tc>
          <w:tcPr>
            <w:tcW w:w="5663" w:type="dxa"/>
            <w:vMerge/>
          </w:tcPr>
          <w:p w:rsidR="00F92618" w:rsidRPr="00745706" w:rsidRDefault="00F92618" w:rsidP="00136E55">
            <w:pPr>
              <w:rPr>
                <w:rFonts w:ascii="Arial" w:hAnsi="Arial" w:cs="Arial"/>
              </w:rPr>
            </w:pPr>
          </w:p>
        </w:tc>
        <w:tc>
          <w:tcPr>
            <w:tcW w:w="2001" w:type="dxa"/>
          </w:tcPr>
          <w:p w:rsidR="00F92618" w:rsidRPr="00745706" w:rsidRDefault="00F92618" w:rsidP="00136E55">
            <w:pPr>
              <w:rPr>
                <w:rFonts w:ascii="Arial" w:hAnsi="Arial" w:cs="Arial"/>
              </w:rPr>
            </w:pPr>
            <w:r w:rsidRPr="00745706">
              <w:rPr>
                <w:rFonts w:ascii="Arial" w:hAnsi="Arial" w:cs="Arial"/>
              </w:rPr>
              <w:t>Fecha</w:t>
            </w:r>
          </w:p>
          <w:p w:rsidR="00F92618" w:rsidRPr="00745706" w:rsidRDefault="00F92618" w:rsidP="00136E55">
            <w:pPr>
              <w:rPr>
                <w:rFonts w:ascii="Arial" w:hAnsi="Arial" w:cs="Arial"/>
              </w:rPr>
            </w:pPr>
            <w:r w:rsidRPr="00745706">
              <w:rPr>
                <w:rFonts w:ascii="Arial" w:hAnsi="Arial" w:cs="Arial"/>
              </w:rPr>
              <w:t xml:space="preserve"> 2016</w:t>
            </w:r>
          </w:p>
        </w:tc>
      </w:tr>
    </w:tbl>
    <w:p w:rsidR="000C56CC" w:rsidRDefault="000C56CC" w:rsidP="000C56CC">
      <w:pPr>
        <w:rPr>
          <w:rFonts w:ascii="Arial" w:hAnsi="Arial" w:cs="Arial"/>
          <w:b/>
          <w:sz w:val="24"/>
          <w:szCs w:val="24"/>
        </w:rPr>
      </w:pPr>
    </w:p>
    <w:p w:rsidR="000C56CC" w:rsidRDefault="000C56CC" w:rsidP="000C56CC">
      <w:pPr>
        <w:rPr>
          <w:rFonts w:ascii="Arial" w:hAnsi="Arial" w:cs="Arial"/>
          <w:b/>
          <w:sz w:val="24"/>
          <w:szCs w:val="24"/>
        </w:rPr>
      </w:pPr>
      <w:r>
        <w:rPr>
          <w:rFonts w:ascii="Arial" w:hAnsi="Arial" w:cs="Arial"/>
          <w:b/>
          <w:sz w:val="24"/>
          <w:szCs w:val="24"/>
        </w:rPr>
        <w:t>PROYECTO N°12 - PROYECCIÓN UNIVERSITARIA</w:t>
      </w:r>
    </w:p>
    <w:p w:rsidR="000C56CC" w:rsidRDefault="000C56CC" w:rsidP="000C56CC">
      <w:pPr>
        <w:rPr>
          <w:rFonts w:ascii="Arial" w:hAnsi="Arial" w:cs="Arial"/>
          <w:b/>
          <w:sz w:val="24"/>
          <w:szCs w:val="24"/>
        </w:rPr>
      </w:pPr>
      <w:r>
        <w:rPr>
          <w:rFonts w:ascii="Arial" w:hAnsi="Arial" w:cs="Arial"/>
          <w:b/>
          <w:sz w:val="24"/>
          <w:szCs w:val="24"/>
        </w:rPr>
        <w:t>ACTIVIDAD N°1 - PROMOVER A ISAE UNIVERSIDAD COMO APOYO A LA COMUNIDAD Y RESPONSABILIDAD SOCIAL</w:t>
      </w:r>
      <w:r w:rsidR="00591125">
        <w:rPr>
          <w:rFonts w:ascii="Arial" w:hAnsi="Arial" w:cs="Arial"/>
          <w:b/>
          <w:sz w:val="24"/>
          <w:szCs w:val="24"/>
        </w:rPr>
        <w:t>- PANAMÁ</w:t>
      </w:r>
    </w:p>
    <w:p w:rsidR="000C56CC" w:rsidRPr="00745706" w:rsidRDefault="000C56CC" w:rsidP="00F92618">
      <w:pPr>
        <w:jc w:val="center"/>
        <w:rPr>
          <w:rFonts w:ascii="Arial" w:hAnsi="Arial" w:cs="Arial"/>
          <w:b/>
          <w:sz w:val="24"/>
          <w:szCs w:val="24"/>
        </w:rPr>
      </w:pPr>
    </w:p>
    <w:p w:rsidR="00F92618" w:rsidRPr="00745706" w:rsidRDefault="00F92618" w:rsidP="00F92618">
      <w:pPr>
        <w:pStyle w:val="Prrafodelista"/>
        <w:numPr>
          <w:ilvl w:val="0"/>
          <w:numId w:val="5"/>
        </w:numPr>
        <w:spacing w:line="360" w:lineRule="auto"/>
        <w:jc w:val="both"/>
        <w:rPr>
          <w:rFonts w:ascii="Arial" w:hAnsi="Arial" w:cs="Arial"/>
          <w:sz w:val="24"/>
          <w:szCs w:val="24"/>
        </w:rPr>
      </w:pPr>
      <w:r w:rsidRPr="00745706">
        <w:rPr>
          <w:rFonts w:ascii="Arial" w:hAnsi="Arial" w:cs="Arial"/>
          <w:b/>
          <w:sz w:val="24"/>
          <w:szCs w:val="24"/>
        </w:rPr>
        <w:t>Nombre de la actividad</w:t>
      </w:r>
      <w:r w:rsidR="009B31A7">
        <w:rPr>
          <w:rFonts w:ascii="Arial" w:hAnsi="Arial" w:cs="Arial"/>
          <w:b/>
          <w:sz w:val="24"/>
          <w:szCs w:val="24"/>
        </w:rPr>
        <w:t xml:space="preserve"> #3</w:t>
      </w:r>
      <w:r w:rsidRPr="00745706">
        <w:rPr>
          <w:rFonts w:ascii="Arial" w:hAnsi="Arial" w:cs="Arial"/>
          <w:b/>
          <w:sz w:val="24"/>
          <w:szCs w:val="24"/>
        </w:rPr>
        <w:t xml:space="preserve">: </w:t>
      </w:r>
      <w:r w:rsidRPr="00745706">
        <w:rPr>
          <w:rFonts w:ascii="Arial" w:hAnsi="Arial" w:cs="Arial"/>
          <w:sz w:val="24"/>
          <w:szCs w:val="24"/>
        </w:rPr>
        <w:t xml:space="preserve"> Convivio</w:t>
      </w:r>
      <w:r w:rsidR="005E079E" w:rsidRPr="00745706">
        <w:rPr>
          <w:rFonts w:ascii="Arial" w:hAnsi="Arial" w:cs="Arial"/>
          <w:sz w:val="24"/>
          <w:szCs w:val="24"/>
        </w:rPr>
        <w:t xml:space="preserve"> Escuela Del Sector Sur Corregimiento Tocumén</w:t>
      </w:r>
    </w:p>
    <w:p w:rsidR="00F92618" w:rsidRPr="00745706" w:rsidRDefault="00F92618" w:rsidP="00F92618">
      <w:pPr>
        <w:pStyle w:val="Prrafodelista"/>
        <w:numPr>
          <w:ilvl w:val="0"/>
          <w:numId w:val="5"/>
        </w:numPr>
        <w:spacing w:line="360" w:lineRule="auto"/>
        <w:jc w:val="both"/>
        <w:rPr>
          <w:rFonts w:ascii="Arial" w:hAnsi="Arial" w:cs="Arial"/>
          <w:sz w:val="24"/>
          <w:szCs w:val="24"/>
        </w:rPr>
      </w:pPr>
      <w:r w:rsidRPr="00745706">
        <w:rPr>
          <w:rFonts w:ascii="Arial" w:hAnsi="Arial" w:cs="Arial"/>
          <w:b/>
          <w:sz w:val="24"/>
          <w:szCs w:val="24"/>
        </w:rPr>
        <w:t>Objetivos de la actividad:</w:t>
      </w:r>
      <w:r w:rsidRPr="00745706">
        <w:rPr>
          <w:rFonts w:ascii="Arial" w:hAnsi="Arial" w:cs="Arial"/>
          <w:sz w:val="24"/>
          <w:szCs w:val="24"/>
        </w:rPr>
        <w:t xml:space="preserve">  </w:t>
      </w:r>
      <w:r w:rsidR="005E079E" w:rsidRPr="00745706">
        <w:rPr>
          <w:rFonts w:ascii="Arial" w:hAnsi="Arial" w:cs="Arial"/>
          <w:sz w:val="24"/>
          <w:szCs w:val="24"/>
        </w:rPr>
        <w:t>Compartir con las agrupaciones Folklóricas de la Asociación de Directores de Folklore de Panamá</w:t>
      </w:r>
    </w:p>
    <w:p w:rsidR="00F92618" w:rsidRPr="00745706" w:rsidRDefault="00F92618" w:rsidP="00F92618">
      <w:pPr>
        <w:pStyle w:val="Prrafodelista"/>
        <w:numPr>
          <w:ilvl w:val="0"/>
          <w:numId w:val="5"/>
        </w:numPr>
        <w:spacing w:line="360" w:lineRule="auto"/>
        <w:jc w:val="both"/>
        <w:rPr>
          <w:rFonts w:ascii="Arial" w:hAnsi="Arial" w:cs="Arial"/>
          <w:sz w:val="24"/>
          <w:szCs w:val="24"/>
        </w:rPr>
      </w:pPr>
      <w:r w:rsidRPr="00745706">
        <w:rPr>
          <w:rFonts w:ascii="Arial" w:hAnsi="Arial" w:cs="Arial"/>
          <w:b/>
          <w:sz w:val="24"/>
          <w:szCs w:val="24"/>
        </w:rPr>
        <w:t>Fecha de ejecución:</w:t>
      </w:r>
      <w:r w:rsidRPr="00745706">
        <w:rPr>
          <w:rFonts w:ascii="Arial" w:hAnsi="Arial" w:cs="Arial"/>
          <w:sz w:val="24"/>
          <w:szCs w:val="24"/>
        </w:rPr>
        <w:t xml:space="preserve"> </w:t>
      </w:r>
      <w:r w:rsidR="005E079E" w:rsidRPr="00745706">
        <w:rPr>
          <w:rFonts w:ascii="Arial" w:hAnsi="Arial" w:cs="Arial"/>
          <w:sz w:val="24"/>
          <w:szCs w:val="24"/>
        </w:rPr>
        <w:t>8 de mayo de 2016</w:t>
      </w:r>
    </w:p>
    <w:p w:rsidR="00F92618" w:rsidRPr="00745706" w:rsidRDefault="00F92618" w:rsidP="00F92618">
      <w:pPr>
        <w:pStyle w:val="Prrafodelista"/>
        <w:numPr>
          <w:ilvl w:val="0"/>
          <w:numId w:val="5"/>
        </w:numPr>
        <w:spacing w:line="360" w:lineRule="auto"/>
        <w:jc w:val="both"/>
        <w:rPr>
          <w:rFonts w:ascii="Arial" w:hAnsi="Arial" w:cs="Arial"/>
          <w:b/>
          <w:sz w:val="24"/>
          <w:szCs w:val="24"/>
        </w:rPr>
      </w:pPr>
      <w:r w:rsidRPr="00745706">
        <w:rPr>
          <w:rFonts w:ascii="Arial" w:hAnsi="Arial" w:cs="Arial"/>
          <w:b/>
          <w:sz w:val="24"/>
          <w:szCs w:val="24"/>
        </w:rPr>
        <w:t>Lugar en que se desarrolló la actividad</w:t>
      </w:r>
      <w:r w:rsidRPr="00745706">
        <w:rPr>
          <w:rFonts w:ascii="Arial" w:hAnsi="Arial" w:cs="Arial"/>
          <w:sz w:val="24"/>
          <w:szCs w:val="24"/>
        </w:rPr>
        <w:t>:</w:t>
      </w:r>
      <w:r w:rsidR="005E079E" w:rsidRPr="00745706">
        <w:rPr>
          <w:rFonts w:ascii="Arial" w:hAnsi="Arial" w:cs="Arial"/>
          <w:sz w:val="24"/>
          <w:szCs w:val="24"/>
        </w:rPr>
        <w:t xml:space="preserve"> Escuela Sector Sur de Tocumén</w:t>
      </w:r>
      <w:r w:rsidRPr="00745706">
        <w:rPr>
          <w:rFonts w:ascii="Arial" w:hAnsi="Arial" w:cs="Arial"/>
          <w:sz w:val="24"/>
          <w:szCs w:val="24"/>
        </w:rPr>
        <w:t xml:space="preserve"> </w:t>
      </w:r>
    </w:p>
    <w:p w:rsidR="00F92618" w:rsidRPr="00745706" w:rsidRDefault="00F92618" w:rsidP="00F92618">
      <w:pPr>
        <w:pStyle w:val="Prrafodelista"/>
        <w:numPr>
          <w:ilvl w:val="0"/>
          <w:numId w:val="5"/>
        </w:numPr>
        <w:spacing w:before="204" w:after="204" w:line="360" w:lineRule="auto"/>
        <w:jc w:val="both"/>
        <w:rPr>
          <w:rFonts w:ascii="Arial" w:eastAsia="Times New Roman" w:hAnsi="Arial" w:cs="Arial"/>
          <w:sz w:val="24"/>
          <w:szCs w:val="24"/>
          <w:lang w:eastAsia="es-PA"/>
        </w:rPr>
      </w:pPr>
      <w:r w:rsidRPr="00745706">
        <w:rPr>
          <w:rFonts w:ascii="Arial" w:hAnsi="Arial" w:cs="Arial"/>
          <w:b/>
          <w:sz w:val="24"/>
          <w:szCs w:val="24"/>
        </w:rPr>
        <w:t xml:space="preserve">Responsables de la actividad: </w:t>
      </w:r>
      <w:r w:rsidRPr="00745706">
        <w:rPr>
          <w:rFonts w:ascii="Arial" w:hAnsi="Arial" w:cs="Arial"/>
          <w:sz w:val="24"/>
          <w:szCs w:val="24"/>
        </w:rPr>
        <w:t xml:space="preserve"> </w:t>
      </w:r>
      <w:r w:rsidR="005E079E" w:rsidRPr="00745706">
        <w:rPr>
          <w:rFonts w:ascii="Arial" w:hAnsi="Arial" w:cs="Arial"/>
          <w:sz w:val="24"/>
          <w:szCs w:val="24"/>
        </w:rPr>
        <w:t>Extensión y Asuntos Estudiantiles</w:t>
      </w:r>
    </w:p>
    <w:p w:rsidR="00F92618" w:rsidRPr="00745706" w:rsidRDefault="00F92618" w:rsidP="00F92618">
      <w:pPr>
        <w:pStyle w:val="Prrafodelista"/>
        <w:numPr>
          <w:ilvl w:val="0"/>
          <w:numId w:val="5"/>
        </w:numPr>
        <w:spacing w:before="204" w:after="204" w:line="360" w:lineRule="auto"/>
        <w:jc w:val="both"/>
        <w:rPr>
          <w:rFonts w:ascii="Arial" w:eastAsia="Times New Roman" w:hAnsi="Arial" w:cs="Arial"/>
          <w:sz w:val="24"/>
          <w:szCs w:val="24"/>
          <w:lang w:eastAsia="es-PA"/>
        </w:rPr>
      </w:pPr>
      <w:r w:rsidRPr="00745706">
        <w:rPr>
          <w:rFonts w:ascii="Arial" w:hAnsi="Arial" w:cs="Arial"/>
          <w:b/>
          <w:sz w:val="24"/>
          <w:szCs w:val="24"/>
        </w:rPr>
        <w:t xml:space="preserve">Participantes de la actividad: </w:t>
      </w:r>
      <w:r w:rsidR="005E079E" w:rsidRPr="00745706">
        <w:rPr>
          <w:rFonts w:ascii="Arial" w:hAnsi="Arial" w:cs="Arial"/>
          <w:sz w:val="24"/>
          <w:szCs w:val="24"/>
        </w:rPr>
        <w:t>Conjunto Típico Proyecciones Culturales y Folklóricas de ISAE UNIVERSIDAD</w:t>
      </w:r>
    </w:p>
    <w:p w:rsidR="00F92618" w:rsidRPr="00745706" w:rsidRDefault="00F92618" w:rsidP="00F92618">
      <w:pPr>
        <w:pStyle w:val="Prrafodelista"/>
        <w:numPr>
          <w:ilvl w:val="0"/>
          <w:numId w:val="5"/>
        </w:numPr>
        <w:spacing w:before="204" w:after="204" w:line="360" w:lineRule="auto"/>
        <w:jc w:val="both"/>
        <w:rPr>
          <w:rFonts w:ascii="Arial" w:eastAsia="Times New Roman" w:hAnsi="Arial" w:cs="Arial"/>
          <w:sz w:val="24"/>
          <w:szCs w:val="24"/>
          <w:lang w:eastAsia="es-PA"/>
        </w:rPr>
      </w:pPr>
      <w:r w:rsidRPr="00745706">
        <w:rPr>
          <w:rFonts w:ascii="Arial" w:hAnsi="Arial" w:cs="Arial"/>
          <w:b/>
          <w:sz w:val="24"/>
          <w:szCs w:val="24"/>
        </w:rPr>
        <w:t>Descripción de la actividad:</w:t>
      </w:r>
      <w:r w:rsidRPr="00745706">
        <w:rPr>
          <w:rFonts w:ascii="Arial" w:eastAsia="Times New Roman" w:hAnsi="Arial" w:cs="Arial"/>
          <w:sz w:val="24"/>
          <w:szCs w:val="24"/>
          <w:lang w:eastAsia="es-PA"/>
        </w:rPr>
        <w:t xml:space="preserve"> </w:t>
      </w:r>
      <w:r w:rsidR="005E079E" w:rsidRPr="00745706">
        <w:rPr>
          <w:rFonts w:ascii="Arial" w:eastAsia="Times New Roman" w:hAnsi="Arial" w:cs="Arial"/>
          <w:sz w:val="24"/>
          <w:szCs w:val="24"/>
          <w:lang w:eastAsia="es-PA"/>
        </w:rPr>
        <w:t>Convivir con diferentes conjuntos de la Asociación de Directores de Folklore de Panamá para reforzar el conocimiento en los diferentes bailes y realzar la cultura típica</w:t>
      </w:r>
    </w:p>
    <w:p w:rsidR="00F92618" w:rsidRPr="00745706" w:rsidRDefault="00F92618" w:rsidP="00F92618">
      <w:pPr>
        <w:pStyle w:val="Prrafodelista"/>
        <w:numPr>
          <w:ilvl w:val="0"/>
          <w:numId w:val="5"/>
        </w:numPr>
        <w:spacing w:before="204" w:after="204" w:line="360" w:lineRule="auto"/>
        <w:jc w:val="both"/>
        <w:rPr>
          <w:rFonts w:ascii="Arial" w:hAnsi="Arial" w:cs="Arial"/>
          <w:b/>
          <w:sz w:val="24"/>
          <w:szCs w:val="24"/>
        </w:rPr>
      </w:pPr>
      <w:r w:rsidRPr="00745706">
        <w:rPr>
          <w:rFonts w:ascii="Arial" w:hAnsi="Arial" w:cs="Arial"/>
          <w:b/>
          <w:sz w:val="24"/>
          <w:szCs w:val="24"/>
        </w:rPr>
        <w:t>Elementos complementarios de la actividad:</w:t>
      </w:r>
    </w:p>
    <w:p w:rsidR="00912583" w:rsidRPr="00745706" w:rsidRDefault="00912583" w:rsidP="00912583">
      <w:pPr>
        <w:spacing w:before="204" w:after="204" w:line="360" w:lineRule="auto"/>
        <w:jc w:val="both"/>
        <w:rPr>
          <w:rFonts w:ascii="Arial" w:hAnsi="Arial" w:cs="Arial"/>
          <w:b/>
          <w:sz w:val="24"/>
          <w:szCs w:val="24"/>
        </w:rPr>
      </w:pPr>
    </w:p>
    <w:p w:rsidR="00912583" w:rsidRPr="00745706" w:rsidRDefault="00912583" w:rsidP="00912583">
      <w:pPr>
        <w:spacing w:before="204" w:after="204" w:line="360" w:lineRule="auto"/>
        <w:jc w:val="both"/>
        <w:rPr>
          <w:rFonts w:ascii="Arial" w:hAnsi="Arial" w:cs="Arial"/>
          <w:b/>
          <w:sz w:val="24"/>
          <w:szCs w:val="24"/>
        </w:rPr>
      </w:pPr>
    </w:p>
    <w:p w:rsidR="00912583" w:rsidRPr="00745706" w:rsidRDefault="00912583" w:rsidP="00912583">
      <w:pPr>
        <w:spacing w:before="204" w:after="204" w:line="360" w:lineRule="auto"/>
        <w:jc w:val="both"/>
        <w:rPr>
          <w:rFonts w:ascii="Arial" w:hAnsi="Arial" w:cs="Arial"/>
          <w:b/>
          <w:sz w:val="24"/>
          <w:szCs w:val="24"/>
        </w:rPr>
      </w:pPr>
    </w:p>
    <w:p w:rsidR="00912583" w:rsidRPr="00745706" w:rsidRDefault="00912583" w:rsidP="00912583">
      <w:pPr>
        <w:spacing w:before="204" w:after="204" w:line="360" w:lineRule="auto"/>
        <w:jc w:val="both"/>
        <w:rPr>
          <w:rFonts w:ascii="Arial" w:hAnsi="Arial" w:cs="Arial"/>
          <w:b/>
          <w:sz w:val="24"/>
          <w:szCs w:val="24"/>
        </w:rPr>
      </w:pPr>
    </w:p>
    <w:p w:rsidR="00912583" w:rsidRPr="00745706" w:rsidRDefault="00912583" w:rsidP="00912583">
      <w:pPr>
        <w:spacing w:before="204" w:after="204" w:line="360" w:lineRule="auto"/>
        <w:jc w:val="both"/>
        <w:rPr>
          <w:rFonts w:ascii="Arial" w:hAnsi="Arial" w:cs="Arial"/>
          <w:b/>
          <w:sz w:val="24"/>
          <w:szCs w:val="24"/>
        </w:rPr>
      </w:pPr>
    </w:p>
    <w:p w:rsidR="00912583" w:rsidRPr="00745706" w:rsidRDefault="000636E7" w:rsidP="00912583">
      <w:pPr>
        <w:spacing w:before="204" w:after="204" w:line="360" w:lineRule="auto"/>
        <w:jc w:val="both"/>
        <w:rPr>
          <w:rFonts w:ascii="Arial" w:hAnsi="Arial" w:cs="Arial"/>
          <w:b/>
          <w:sz w:val="24"/>
          <w:szCs w:val="24"/>
        </w:rPr>
      </w:pPr>
      <w:r w:rsidRPr="000636E7">
        <w:rPr>
          <w:rFonts w:ascii="Arial" w:hAnsi="Arial" w:cs="Arial"/>
          <w:sz w:val="24"/>
          <w:szCs w:val="24"/>
        </w:rPr>
        <w:pict>
          <v:shape id="_x0000_s1028" type="#_x0000_t202" style="position:absolute;left:0;text-align:left;margin-left:2.55pt;margin-top:2.5pt;width:421.9pt;height:40.7pt;z-index:251664384;mso-height-percent:200;mso-height-percent:200;mso-width-relative:margin;mso-height-relative:margin" fillcolor="white [3201]" strokecolor="black [3200]" strokeweight="5pt">
            <v:stroke linestyle="thickThin"/>
            <v:shadow color="#868686"/>
            <v:textbox style="mso-fit-shape-to-text:t">
              <w:txbxContent>
                <w:p w:rsidR="00912583" w:rsidRDefault="00912583" w:rsidP="00912583">
                  <w:pPr>
                    <w:pStyle w:val="Sinespaciado"/>
                    <w:jc w:val="center"/>
                    <w:rPr>
                      <w:b/>
                      <w:lang w:val="es-ES"/>
                    </w:rPr>
                  </w:pPr>
                  <w:r>
                    <w:rPr>
                      <w:b/>
                      <w:lang w:val="es-ES"/>
                    </w:rPr>
                    <w:t>Convivio Escuela Del Sector Sur de Tocumén</w:t>
                  </w:r>
                </w:p>
                <w:p w:rsidR="00912583" w:rsidRDefault="00912583" w:rsidP="00912583">
                  <w:pPr>
                    <w:pStyle w:val="Sinespaciado"/>
                    <w:jc w:val="center"/>
                    <w:rPr>
                      <w:b/>
                      <w:lang w:val="es-ES"/>
                    </w:rPr>
                  </w:pPr>
                  <w:r>
                    <w:rPr>
                      <w:b/>
                      <w:lang w:val="es-ES"/>
                    </w:rPr>
                    <w:t>8 de mayo del 2016</w:t>
                  </w:r>
                </w:p>
              </w:txbxContent>
            </v:textbox>
          </v:shape>
        </w:pict>
      </w:r>
    </w:p>
    <w:p w:rsidR="005E079E" w:rsidRPr="00745706" w:rsidRDefault="005E079E" w:rsidP="005E079E">
      <w:pPr>
        <w:spacing w:before="204" w:after="204" w:line="360" w:lineRule="auto"/>
        <w:ind w:left="360"/>
        <w:jc w:val="both"/>
        <w:rPr>
          <w:rFonts w:ascii="Arial" w:hAnsi="Arial" w:cs="Arial"/>
          <w:b/>
          <w:sz w:val="24"/>
          <w:szCs w:val="24"/>
        </w:rPr>
      </w:pPr>
    </w:p>
    <w:p w:rsidR="000139D4" w:rsidRDefault="005E079E" w:rsidP="00745706">
      <w:pPr>
        <w:pStyle w:val="Ttulo1"/>
      </w:pPr>
      <w:r w:rsidRPr="00745706">
        <w:rPr>
          <w:noProof/>
          <w:lang w:val="es-PA" w:eastAsia="es-PA"/>
        </w:rPr>
        <w:drawing>
          <wp:inline distT="0" distB="0" distL="0" distR="0">
            <wp:extent cx="4171950" cy="2652097"/>
            <wp:effectExtent l="19050" t="0" r="0" b="0"/>
            <wp:docPr id="35" name="Imagen 12" descr="http://www.isaeuniversidad.ac.pa/wp-content/uploads/2016/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isaeuniversidad.ac.pa/wp-content/uploads/2016/05/7.png"/>
                    <pic:cNvPicPr>
                      <a:picLocks noChangeAspect="1" noChangeArrowheads="1"/>
                    </pic:cNvPicPr>
                  </pic:nvPicPr>
                  <pic:blipFill>
                    <a:blip r:embed="rId15" cstate="print"/>
                    <a:srcRect/>
                    <a:stretch>
                      <a:fillRect/>
                    </a:stretch>
                  </pic:blipFill>
                  <pic:spPr bwMode="auto">
                    <a:xfrm>
                      <a:off x="0" y="0"/>
                      <a:ext cx="4189948" cy="2663538"/>
                    </a:xfrm>
                    <a:prstGeom prst="rect">
                      <a:avLst/>
                    </a:prstGeom>
                    <a:noFill/>
                    <a:ln w="9525">
                      <a:noFill/>
                      <a:miter lim="800000"/>
                      <a:headEnd/>
                      <a:tailEnd/>
                    </a:ln>
                  </pic:spPr>
                </pic:pic>
              </a:graphicData>
            </a:graphic>
          </wp:inline>
        </w:drawing>
      </w:r>
      <w:r w:rsidRPr="00745706">
        <w:t xml:space="preserve">    </w:t>
      </w:r>
    </w:p>
    <w:p w:rsidR="00745706" w:rsidRPr="00FB3B72" w:rsidRDefault="00745706" w:rsidP="00745706">
      <w:pPr>
        <w:rPr>
          <w:rFonts w:ascii="Arial" w:hAnsi="Arial" w:cs="Arial"/>
          <w:sz w:val="24"/>
          <w:szCs w:val="24"/>
        </w:rPr>
      </w:pPr>
      <w:r w:rsidRPr="00FB3B72">
        <w:rPr>
          <w:rFonts w:ascii="Arial" w:hAnsi="Arial" w:cs="Arial"/>
          <w:sz w:val="24"/>
          <w:szCs w:val="24"/>
        </w:rPr>
        <w:t>Foto 1. Integrantes del Conjunto Típico Proyecciones Culturales y Folklóricas de ISAE UNIVERSIDAD</w:t>
      </w:r>
    </w:p>
    <w:p w:rsidR="00F92618" w:rsidRDefault="005E079E" w:rsidP="00745706">
      <w:pPr>
        <w:pStyle w:val="Ttulo1"/>
      </w:pPr>
      <w:r w:rsidRPr="00745706">
        <w:rPr>
          <w:noProof/>
          <w:lang w:val="es-PA" w:eastAsia="es-PA"/>
        </w:rPr>
        <w:drawing>
          <wp:inline distT="0" distB="0" distL="0" distR="0">
            <wp:extent cx="4171950" cy="2495185"/>
            <wp:effectExtent l="19050" t="0" r="0" b="0"/>
            <wp:docPr id="36" name="Imagen 15" descr="http://www.isaeuniversidad.ac.pa/wp-content/uploads/2016/0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isaeuniversidad.ac.pa/wp-content/uploads/2016/05/1-1.png"/>
                    <pic:cNvPicPr>
                      <a:picLocks noChangeAspect="1" noChangeArrowheads="1"/>
                    </pic:cNvPicPr>
                  </pic:nvPicPr>
                  <pic:blipFill>
                    <a:blip r:embed="rId16" cstate="print"/>
                    <a:srcRect/>
                    <a:stretch>
                      <a:fillRect/>
                    </a:stretch>
                  </pic:blipFill>
                  <pic:spPr bwMode="auto">
                    <a:xfrm>
                      <a:off x="0" y="0"/>
                      <a:ext cx="4171950" cy="2495185"/>
                    </a:xfrm>
                    <a:prstGeom prst="rect">
                      <a:avLst/>
                    </a:prstGeom>
                    <a:noFill/>
                    <a:ln w="9525">
                      <a:noFill/>
                      <a:miter lim="800000"/>
                      <a:headEnd/>
                      <a:tailEnd/>
                    </a:ln>
                  </pic:spPr>
                </pic:pic>
              </a:graphicData>
            </a:graphic>
          </wp:inline>
        </w:drawing>
      </w:r>
    </w:p>
    <w:p w:rsidR="00745706" w:rsidRPr="00FB3B72" w:rsidRDefault="00745706" w:rsidP="00745706">
      <w:pPr>
        <w:rPr>
          <w:rFonts w:ascii="Arial" w:hAnsi="Arial" w:cs="Arial"/>
          <w:sz w:val="24"/>
          <w:szCs w:val="24"/>
        </w:rPr>
      </w:pPr>
      <w:r w:rsidRPr="00FB3B72">
        <w:rPr>
          <w:rFonts w:ascii="Arial" w:hAnsi="Arial" w:cs="Arial"/>
          <w:sz w:val="24"/>
          <w:szCs w:val="24"/>
        </w:rPr>
        <w:t>Foto 2. Empolleradas del Conjunto Típico Proyecciones Culturales y Folklóricas de ISAE UNIVERSIDAD</w:t>
      </w:r>
    </w:p>
    <w:p w:rsidR="00745706" w:rsidRDefault="005E079E" w:rsidP="00745706">
      <w:pPr>
        <w:pStyle w:val="Ttulo1"/>
      </w:pPr>
      <w:r w:rsidRPr="00745706">
        <w:rPr>
          <w:noProof/>
          <w:lang w:val="es-PA" w:eastAsia="es-PA"/>
        </w:rPr>
        <w:lastRenderedPageBreak/>
        <w:drawing>
          <wp:inline distT="0" distB="0" distL="0" distR="0">
            <wp:extent cx="2528367" cy="3629025"/>
            <wp:effectExtent l="19050" t="0" r="5283" b="0"/>
            <wp:docPr id="37" name="Imagen 18" descr="http://www.isaeuniversidad.ac.pa/wp-content/uploads/2016/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isaeuniversidad.ac.pa/wp-content/uploads/2016/05/6.png"/>
                    <pic:cNvPicPr>
                      <a:picLocks noChangeAspect="1" noChangeArrowheads="1"/>
                    </pic:cNvPicPr>
                  </pic:nvPicPr>
                  <pic:blipFill>
                    <a:blip r:embed="rId17" cstate="print"/>
                    <a:srcRect/>
                    <a:stretch>
                      <a:fillRect/>
                    </a:stretch>
                  </pic:blipFill>
                  <pic:spPr bwMode="auto">
                    <a:xfrm>
                      <a:off x="0" y="0"/>
                      <a:ext cx="2531572" cy="3633626"/>
                    </a:xfrm>
                    <a:prstGeom prst="rect">
                      <a:avLst/>
                    </a:prstGeom>
                    <a:noFill/>
                    <a:ln w="9525">
                      <a:noFill/>
                      <a:miter lim="800000"/>
                      <a:headEnd/>
                      <a:tailEnd/>
                    </a:ln>
                  </pic:spPr>
                </pic:pic>
              </a:graphicData>
            </a:graphic>
          </wp:inline>
        </w:drawing>
      </w:r>
      <w:r w:rsidRPr="00745706">
        <w:t xml:space="preserve">  </w:t>
      </w:r>
      <w:r w:rsidR="00745706">
        <w:t xml:space="preserve"> </w:t>
      </w:r>
      <w:r w:rsidRPr="00745706">
        <w:t xml:space="preserve"> </w:t>
      </w:r>
      <w:r w:rsidR="00745706" w:rsidRPr="00745706">
        <w:rPr>
          <w:noProof/>
          <w:lang w:val="es-PA" w:eastAsia="es-PA"/>
        </w:rPr>
        <w:drawing>
          <wp:inline distT="0" distB="0" distL="0" distR="0">
            <wp:extent cx="2619375" cy="3629025"/>
            <wp:effectExtent l="19050" t="0" r="9525" b="0"/>
            <wp:docPr id="12" name="Imagen 21" descr="http://www.isaeuniversidad.ac.pa/wp-content/uploads/2016/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isaeuniversidad.ac.pa/wp-content/uploads/2016/05/5.png"/>
                    <pic:cNvPicPr>
                      <a:picLocks noChangeAspect="1" noChangeArrowheads="1"/>
                    </pic:cNvPicPr>
                  </pic:nvPicPr>
                  <pic:blipFill>
                    <a:blip r:embed="rId18" cstate="print"/>
                    <a:srcRect/>
                    <a:stretch>
                      <a:fillRect/>
                    </a:stretch>
                  </pic:blipFill>
                  <pic:spPr bwMode="auto">
                    <a:xfrm>
                      <a:off x="0" y="0"/>
                      <a:ext cx="2639674" cy="3657149"/>
                    </a:xfrm>
                    <a:prstGeom prst="rect">
                      <a:avLst/>
                    </a:prstGeom>
                    <a:noFill/>
                    <a:ln w="9525">
                      <a:noFill/>
                      <a:miter lim="800000"/>
                      <a:headEnd/>
                      <a:tailEnd/>
                    </a:ln>
                  </pic:spPr>
                </pic:pic>
              </a:graphicData>
            </a:graphic>
          </wp:inline>
        </w:drawing>
      </w:r>
    </w:p>
    <w:p w:rsidR="000139D4" w:rsidRPr="00FB3B72" w:rsidRDefault="00FB3B72" w:rsidP="00FB3B72">
      <w:pPr>
        <w:rPr>
          <w:rFonts w:ascii="Arial" w:hAnsi="Arial" w:cs="Arial"/>
          <w:sz w:val="24"/>
          <w:szCs w:val="24"/>
        </w:rPr>
      </w:pPr>
      <w:r w:rsidRPr="00FB3B72">
        <w:rPr>
          <w:rFonts w:ascii="Arial" w:hAnsi="Arial" w:cs="Arial"/>
          <w:sz w:val="24"/>
          <w:szCs w:val="24"/>
        </w:rPr>
        <w:t>Foto 3.</w:t>
      </w:r>
      <w:r>
        <w:rPr>
          <w:rFonts w:ascii="Arial" w:hAnsi="Arial" w:cs="Arial"/>
          <w:sz w:val="24"/>
          <w:szCs w:val="24"/>
        </w:rPr>
        <w:t xml:space="preserve"> Integrantes del Conjunto Típico Proyecciones Culturales y Folklóricas de ISAE UNIVERSIDAD luciendo nuestra Pollera Típica</w:t>
      </w:r>
      <w:r w:rsidR="000139D4" w:rsidRPr="00745706">
        <w:t xml:space="preserve">          </w:t>
      </w:r>
      <w:r w:rsidR="005E079E" w:rsidRPr="00745706">
        <w:t xml:space="preserve">     </w:t>
      </w:r>
    </w:p>
    <w:p w:rsidR="005E079E" w:rsidRDefault="005E079E">
      <w:pPr>
        <w:rPr>
          <w:rFonts w:ascii="Arial" w:hAnsi="Arial" w:cs="Arial"/>
          <w:noProof/>
          <w:lang w:val="es-PA" w:eastAsia="es-PA"/>
        </w:rPr>
      </w:pPr>
    </w:p>
    <w:p w:rsidR="008113CF" w:rsidRDefault="008113CF">
      <w:pPr>
        <w:rPr>
          <w:rFonts w:ascii="Arial" w:hAnsi="Arial" w:cs="Arial"/>
          <w:noProof/>
          <w:lang w:val="es-PA" w:eastAsia="es-PA"/>
        </w:rPr>
      </w:pPr>
    </w:p>
    <w:p w:rsidR="008113CF" w:rsidRDefault="008113CF">
      <w:pPr>
        <w:rPr>
          <w:rFonts w:ascii="Arial" w:hAnsi="Arial" w:cs="Arial"/>
          <w:noProof/>
          <w:lang w:val="es-PA" w:eastAsia="es-PA"/>
        </w:rPr>
      </w:pPr>
    </w:p>
    <w:p w:rsidR="008113CF" w:rsidRDefault="008113CF">
      <w:pPr>
        <w:rPr>
          <w:rFonts w:ascii="Arial" w:hAnsi="Arial" w:cs="Arial"/>
          <w:noProof/>
          <w:lang w:val="es-PA" w:eastAsia="es-PA"/>
        </w:rPr>
      </w:pPr>
    </w:p>
    <w:p w:rsidR="008113CF" w:rsidRDefault="008113CF">
      <w:pPr>
        <w:rPr>
          <w:rFonts w:ascii="Arial" w:hAnsi="Arial" w:cs="Arial"/>
          <w:noProof/>
          <w:lang w:val="es-PA" w:eastAsia="es-PA"/>
        </w:rPr>
      </w:pPr>
    </w:p>
    <w:p w:rsidR="008113CF" w:rsidRDefault="008113CF">
      <w:pPr>
        <w:rPr>
          <w:rFonts w:ascii="Arial" w:hAnsi="Arial" w:cs="Arial"/>
          <w:noProof/>
          <w:lang w:val="es-PA" w:eastAsia="es-PA"/>
        </w:rPr>
      </w:pPr>
    </w:p>
    <w:p w:rsidR="008113CF" w:rsidRDefault="008113CF">
      <w:pPr>
        <w:rPr>
          <w:rFonts w:ascii="Arial" w:hAnsi="Arial" w:cs="Arial"/>
          <w:noProof/>
          <w:lang w:val="es-PA" w:eastAsia="es-PA"/>
        </w:rPr>
      </w:pPr>
    </w:p>
    <w:p w:rsidR="008113CF" w:rsidRDefault="008113CF">
      <w:pPr>
        <w:rPr>
          <w:rFonts w:ascii="Arial" w:hAnsi="Arial" w:cs="Arial"/>
          <w:noProof/>
          <w:lang w:val="es-PA" w:eastAsia="es-PA"/>
        </w:rPr>
      </w:pPr>
    </w:p>
    <w:p w:rsidR="008113CF" w:rsidRDefault="008113CF">
      <w:pPr>
        <w:rPr>
          <w:rFonts w:ascii="Arial" w:hAnsi="Arial" w:cs="Arial"/>
          <w:noProof/>
          <w:lang w:val="es-PA" w:eastAsia="es-PA"/>
        </w:rPr>
      </w:pPr>
    </w:p>
    <w:p w:rsidR="008113CF" w:rsidRDefault="008113CF">
      <w:pPr>
        <w:rPr>
          <w:rFonts w:ascii="Arial" w:hAnsi="Arial" w:cs="Arial"/>
          <w:noProof/>
          <w:lang w:val="es-PA" w:eastAsia="es-PA"/>
        </w:rPr>
      </w:pPr>
    </w:p>
    <w:p w:rsidR="008113CF" w:rsidRDefault="008113CF">
      <w:pPr>
        <w:rPr>
          <w:rFonts w:ascii="Arial" w:hAnsi="Arial" w:cs="Arial"/>
          <w:noProof/>
          <w:lang w:val="es-PA" w:eastAsia="es-PA"/>
        </w:rPr>
      </w:pPr>
    </w:p>
    <w:p w:rsidR="008113CF" w:rsidRPr="00745706" w:rsidRDefault="008113CF">
      <w:pPr>
        <w:rPr>
          <w:rFonts w:ascii="Arial" w:hAnsi="Arial" w:cs="Arial"/>
        </w:rPr>
      </w:pPr>
    </w:p>
    <w:tbl>
      <w:tblPr>
        <w:tblStyle w:val="Tablaconcuadrcula"/>
        <w:tblW w:w="9579" w:type="dxa"/>
        <w:tblLook w:val="04A0"/>
      </w:tblPr>
      <w:tblGrid>
        <w:gridCol w:w="1915"/>
        <w:gridCol w:w="5663"/>
        <w:gridCol w:w="2001"/>
      </w:tblGrid>
      <w:tr w:rsidR="00EA75A4" w:rsidRPr="00745706" w:rsidTr="0070736A">
        <w:trPr>
          <w:trHeight w:val="148"/>
        </w:trPr>
        <w:tc>
          <w:tcPr>
            <w:tcW w:w="1915" w:type="dxa"/>
            <w:vMerge w:val="restart"/>
          </w:tcPr>
          <w:p w:rsidR="00F92618" w:rsidRPr="00745706" w:rsidRDefault="00F92618" w:rsidP="0070736A">
            <w:pPr>
              <w:rPr>
                <w:rFonts w:ascii="Arial" w:hAnsi="Arial" w:cs="Arial"/>
              </w:rPr>
            </w:pPr>
          </w:p>
          <w:p w:rsidR="00EA75A4" w:rsidRPr="00745706" w:rsidRDefault="00EA75A4" w:rsidP="0070736A">
            <w:pPr>
              <w:rPr>
                <w:rFonts w:ascii="Arial" w:hAnsi="Arial" w:cs="Arial"/>
              </w:rPr>
            </w:pPr>
            <w:r w:rsidRPr="00745706">
              <w:rPr>
                <w:rFonts w:ascii="Arial" w:hAnsi="Arial" w:cs="Arial"/>
                <w:noProof/>
                <w:lang w:val="es-PA" w:eastAsia="es-PA"/>
              </w:rPr>
              <w:drawing>
                <wp:inline distT="0" distB="0" distL="0" distR="0">
                  <wp:extent cx="736324" cy="612990"/>
                  <wp:effectExtent l="19050" t="0" r="6626" b="0"/>
                  <wp:docPr id="49"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5" cstate="print"/>
                          <a:stretch>
                            <a:fillRect/>
                          </a:stretch>
                        </pic:blipFill>
                        <pic:spPr>
                          <a:xfrm>
                            <a:off x="0" y="0"/>
                            <a:ext cx="736805" cy="613390"/>
                          </a:xfrm>
                          <a:prstGeom prst="rect">
                            <a:avLst/>
                          </a:prstGeom>
                        </pic:spPr>
                      </pic:pic>
                    </a:graphicData>
                  </a:graphic>
                </wp:inline>
              </w:drawing>
            </w:r>
          </w:p>
          <w:p w:rsidR="00EA75A4" w:rsidRPr="00745706" w:rsidRDefault="00EA75A4" w:rsidP="0070736A">
            <w:pPr>
              <w:jc w:val="center"/>
              <w:rPr>
                <w:rFonts w:ascii="Arial" w:hAnsi="Arial" w:cs="Arial"/>
                <w:b/>
                <w:sz w:val="20"/>
                <w:szCs w:val="20"/>
              </w:rPr>
            </w:pPr>
            <w:r w:rsidRPr="00745706">
              <w:rPr>
                <w:rFonts w:ascii="Arial" w:hAnsi="Arial" w:cs="Arial"/>
                <w:b/>
                <w:sz w:val="20"/>
                <w:szCs w:val="20"/>
              </w:rPr>
              <w:t>ISAE UNIVERSIDAD</w:t>
            </w:r>
          </w:p>
        </w:tc>
        <w:tc>
          <w:tcPr>
            <w:tcW w:w="5663" w:type="dxa"/>
            <w:vMerge w:val="restart"/>
          </w:tcPr>
          <w:p w:rsidR="00EA75A4" w:rsidRPr="00745706" w:rsidRDefault="00EA75A4" w:rsidP="0070736A">
            <w:pPr>
              <w:jc w:val="center"/>
              <w:rPr>
                <w:rFonts w:ascii="Arial" w:hAnsi="Arial" w:cs="Arial"/>
              </w:rPr>
            </w:pPr>
            <w:r w:rsidRPr="00745706">
              <w:rPr>
                <w:rFonts w:ascii="Arial" w:hAnsi="Arial" w:cs="Arial"/>
              </w:rPr>
              <w:t xml:space="preserve">SISTEMA DE INFORMACIÓN </w:t>
            </w:r>
          </w:p>
          <w:p w:rsidR="00EA75A4" w:rsidRPr="00745706" w:rsidRDefault="00EA75A4" w:rsidP="0070736A">
            <w:pPr>
              <w:jc w:val="center"/>
              <w:rPr>
                <w:rFonts w:ascii="Arial" w:hAnsi="Arial" w:cs="Arial"/>
              </w:rPr>
            </w:pPr>
            <w:r w:rsidRPr="00745706">
              <w:rPr>
                <w:rFonts w:ascii="Arial" w:hAnsi="Arial" w:cs="Arial"/>
              </w:rPr>
              <w:t>UNIDAD TÉCNICA DE EVALUACIÓN</w:t>
            </w:r>
          </w:p>
          <w:p w:rsidR="00EA75A4" w:rsidRPr="00745706" w:rsidRDefault="00EA75A4" w:rsidP="0070736A">
            <w:pPr>
              <w:jc w:val="center"/>
              <w:rPr>
                <w:rFonts w:ascii="Arial" w:hAnsi="Arial" w:cs="Arial"/>
              </w:rPr>
            </w:pPr>
          </w:p>
          <w:p w:rsidR="00EA75A4" w:rsidRPr="00745706" w:rsidRDefault="00EA75A4" w:rsidP="0070736A">
            <w:pPr>
              <w:spacing w:line="360" w:lineRule="auto"/>
              <w:jc w:val="center"/>
              <w:rPr>
                <w:rFonts w:ascii="Arial" w:hAnsi="Arial" w:cs="Arial"/>
                <w:b/>
              </w:rPr>
            </w:pPr>
            <w:r w:rsidRPr="00745706">
              <w:rPr>
                <w:rFonts w:ascii="Arial" w:hAnsi="Arial" w:cs="Arial"/>
                <w:b/>
              </w:rPr>
              <w:t>DIRECCIÓN DE EXTENSIÓN Y ASUNTOS ESTUDIANTILES</w:t>
            </w:r>
          </w:p>
          <w:p w:rsidR="00EA75A4" w:rsidRPr="00745706" w:rsidRDefault="00EA75A4" w:rsidP="0070736A">
            <w:pPr>
              <w:jc w:val="center"/>
              <w:rPr>
                <w:rFonts w:ascii="Arial" w:hAnsi="Arial" w:cs="Arial"/>
                <w:b/>
              </w:rPr>
            </w:pPr>
          </w:p>
        </w:tc>
        <w:tc>
          <w:tcPr>
            <w:tcW w:w="2001" w:type="dxa"/>
          </w:tcPr>
          <w:p w:rsidR="00EA75A4" w:rsidRPr="00745706" w:rsidRDefault="00EA75A4" w:rsidP="0070736A">
            <w:pPr>
              <w:rPr>
                <w:rFonts w:ascii="Arial" w:hAnsi="Arial" w:cs="Arial"/>
              </w:rPr>
            </w:pPr>
            <w:r w:rsidRPr="00745706">
              <w:rPr>
                <w:rFonts w:ascii="Arial" w:hAnsi="Arial" w:cs="Arial"/>
              </w:rPr>
              <w:t xml:space="preserve"> </w:t>
            </w:r>
          </w:p>
          <w:p w:rsidR="00EA75A4" w:rsidRPr="00745706" w:rsidRDefault="00EA75A4" w:rsidP="0070736A">
            <w:pPr>
              <w:rPr>
                <w:rFonts w:ascii="Arial" w:hAnsi="Arial" w:cs="Arial"/>
              </w:rPr>
            </w:pPr>
          </w:p>
        </w:tc>
      </w:tr>
      <w:tr w:rsidR="00EA75A4" w:rsidRPr="00745706" w:rsidTr="0070736A">
        <w:trPr>
          <w:trHeight w:val="146"/>
        </w:trPr>
        <w:tc>
          <w:tcPr>
            <w:tcW w:w="1915" w:type="dxa"/>
            <w:vMerge/>
          </w:tcPr>
          <w:p w:rsidR="00EA75A4" w:rsidRPr="00745706" w:rsidRDefault="00EA75A4" w:rsidP="0070736A">
            <w:pPr>
              <w:rPr>
                <w:rFonts w:ascii="Arial" w:hAnsi="Arial" w:cs="Arial"/>
              </w:rPr>
            </w:pPr>
          </w:p>
        </w:tc>
        <w:tc>
          <w:tcPr>
            <w:tcW w:w="5663" w:type="dxa"/>
            <w:vMerge/>
          </w:tcPr>
          <w:p w:rsidR="00EA75A4" w:rsidRPr="00745706" w:rsidRDefault="00EA75A4" w:rsidP="0070736A">
            <w:pPr>
              <w:rPr>
                <w:rFonts w:ascii="Arial" w:hAnsi="Arial" w:cs="Arial"/>
              </w:rPr>
            </w:pPr>
          </w:p>
        </w:tc>
        <w:tc>
          <w:tcPr>
            <w:tcW w:w="2001" w:type="dxa"/>
          </w:tcPr>
          <w:p w:rsidR="00EA75A4" w:rsidRPr="00745706" w:rsidRDefault="005901EF" w:rsidP="0070736A">
            <w:pPr>
              <w:rPr>
                <w:rFonts w:ascii="Arial" w:hAnsi="Arial" w:cs="Arial"/>
              </w:rPr>
            </w:pPr>
            <w:r>
              <w:rPr>
                <w:rFonts w:ascii="Arial" w:hAnsi="Arial" w:cs="Arial"/>
              </w:rPr>
              <w:t>2016</w:t>
            </w:r>
          </w:p>
        </w:tc>
      </w:tr>
      <w:tr w:rsidR="00EA75A4" w:rsidRPr="00745706" w:rsidTr="0070736A">
        <w:trPr>
          <w:trHeight w:val="146"/>
        </w:trPr>
        <w:tc>
          <w:tcPr>
            <w:tcW w:w="1915" w:type="dxa"/>
            <w:vMerge/>
          </w:tcPr>
          <w:p w:rsidR="00EA75A4" w:rsidRPr="00745706" w:rsidRDefault="00EA75A4" w:rsidP="0070736A">
            <w:pPr>
              <w:rPr>
                <w:rFonts w:ascii="Arial" w:hAnsi="Arial" w:cs="Arial"/>
              </w:rPr>
            </w:pPr>
          </w:p>
        </w:tc>
        <w:tc>
          <w:tcPr>
            <w:tcW w:w="5663" w:type="dxa"/>
            <w:vMerge/>
          </w:tcPr>
          <w:p w:rsidR="00EA75A4" w:rsidRPr="00745706" w:rsidRDefault="00EA75A4" w:rsidP="0070736A">
            <w:pPr>
              <w:rPr>
                <w:rFonts w:ascii="Arial" w:hAnsi="Arial" w:cs="Arial"/>
              </w:rPr>
            </w:pPr>
          </w:p>
        </w:tc>
        <w:tc>
          <w:tcPr>
            <w:tcW w:w="2001" w:type="dxa"/>
          </w:tcPr>
          <w:p w:rsidR="00EA75A4" w:rsidRPr="00745706" w:rsidRDefault="00EA75A4" w:rsidP="0070736A">
            <w:pPr>
              <w:rPr>
                <w:rFonts w:ascii="Arial" w:hAnsi="Arial" w:cs="Arial"/>
              </w:rPr>
            </w:pPr>
          </w:p>
        </w:tc>
      </w:tr>
    </w:tbl>
    <w:p w:rsidR="00EA75A4" w:rsidRPr="00745706" w:rsidRDefault="00EA75A4" w:rsidP="00EA75A4">
      <w:pPr>
        <w:jc w:val="center"/>
        <w:rPr>
          <w:rFonts w:ascii="Arial" w:hAnsi="Arial" w:cs="Arial"/>
          <w:b/>
          <w:sz w:val="24"/>
          <w:szCs w:val="24"/>
        </w:rPr>
      </w:pPr>
    </w:p>
    <w:p w:rsidR="009B31A7" w:rsidRDefault="009B31A7" w:rsidP="009B31A7">
      <w:pPr>
        <w:rPr>
          <w:rFonts w:ascii="Arial" w:hAnsi="Arial" w:cs="Arial"/>
          <w:b/>
          <w:sz w:val="24"/>
          <w:szCs w:val="24"/>
        </w:rPr>
      </w:pPr>
      <w:r>
        <w:rPr>
          <w:rFonts w:ascii="Arial" w:hAnsi="Arial" w:cs="Arial"/>
          <w:b/>
          <w:sz w:val="24"/>
          <w:szCs w:val="24"/>
        </w:rPr>
        <w:t>PROYECTO N°12 - PROYECCIÓN UNIVERSITARIA</w:t>
      </w:r>
    </w:p>
    <w:p w:rsidR="009B31A7" w:rsidRDefault="009B31A7" w:rsidP="009B31A7">
      <w:pPr>
        <w:rPr>
          <w:rFonts w:ascii="Arial" w:hAnsi="Arial" w:cs="Arial"/>
          <w:b/>
          <w:sz w:val="24"/>
          <w:szCs w:val="24"/>
        </w:rPr>
      </w:pPr>
      <w:r>
        <w:rPr>
          <w:rFonts w:ascii="Arial" w:hAnsi="Arial" w:cs="Arial"/>
          <w:b/>
          <w:sz w:val="24"/>
          <w:szCs w:val="24"/>
        </w:rPr>
        <w:t>ACTIVIDAD N°1 - PROMOVER A ISAE UNIVERSIDAD COMO APOYO A LA COMUNIDAD Y RESPONSABILIDAD SOCIAL</w:t>
      </w:r>
      <w:r w:rsidR="00591125">
        <w:rPr>
          <w:rFonts w:ascii="Arial" w:hAnsi="Arial" w:cs="Arial"/>
          <w:b/>
          <w:sz w:val="24"/>
          <w:szCs w:val="24"/>
        </w:rPr>
        <w:t>- PANAMÁ</w:t>
      </w:r>
    </w:p>
    <w:p w:rsidR="009B31A7" w:rsidRPr="005E26C5" w:rsidRDefault="009B31A7" w:rsidP="00EA75A4">
      <w:pPr>
        <w:jc w:val="center"/>
        <w:rPr>
          <w:rFonts w:ascii="Arial" w:hAnsi="Arial" w:cs="Arial"/>
          <w:b/>
          <w:sz w:val="24"/>
          <w:szCs w:val="24"/>
        </w:rPr>
      </w:pPr>
    </w:p>
    <w:p w:rsidR="00EA75A4" w:rsidRPr="005E26C5" w:rsidRDefault="00A83F31" w:rsidP="005E26C5">
      <w:pPr>
        <w:pStyle w:val="Prrafodelista"/>
        <w:numPr>
          <w:ilvl w:val="0"/>
          <w:numId w:val="9"/>
        </w:numPr>
        <w:spacing w:line="360" w:lineRule="auto"/>
        <w:jc w:val="both"/>
        <w:rPr>
          <w:rFonts w:ascii="Arial" w:hAnsi="Arial" w:cs="Arial"/>
          <w:sz w:val="24"/>
          <w:szCs w:val="24"/>
        </w:rPr>
      </w:pPr>
      <w:r w:rsidRPr="005E26C5">
        <w:rPr>
          <w:rFonts w:ascii="Arial" w:hAnsi="Arial" w:cs="Arial"/>
          <w:b/>
          <w:sz w:val="24"/>
          <w:szCs w:val="24"/>
        </w:rPr>
        <w:t>Nombre de la actividad</w:t>
      </w:r>
      <w:r w:rsidR="009B31A7">
        <w:rPr>
          <w:rFonts w:ascii="Arial" w:hAnsi="Arial" w:cs="Arial"/>
          <w:b/>
          <w:sz w:val="24"/>
          <w:szCs w:val="24"/>
        </w:rPr>
        <w:t xml:space="preserve"> #4</w:t>
      </w:r>
      <w:r w:rsidRPr="005E26C5">
        <w:rPr>
          <w:rFonts w:ascii="Arial" w:hAnsi="Arial" w:cs="Arial"/>
          <w:b/>
          <w:sz w:val="24"/>
          <w:szCs w:val="24"/>
        </w:rPr>
        <w:t>:</w:t>
      </w:r>
      <w:r w:rsidRPr="005E26C5">
        <w:rPr>
          <w:rFonts w:ascii="Arial" w:hAnsi="Arial" w:cs="Arial"/>
          <w:sz w:val="24"/>
          <w:szCs w:val="24"/>
        </w:rPr>
        <w:t xml:space="preserve"> </w:t>
      </w:r>
      <w:r w:rsidR="00C75154" w:rsidRPr="005E26C5">
        <w:rPr>
          <w:rFonts w:ascii="Arial" w:hAnsi="Arial" w:cs="Arial"/>
          <w:sz w:val="24"/>
          <w:szCs w:val="24"/>
        </w:rPr>
        <w:t xml:space="preserve">Entrega de Becas a Deportistas </w:t>
      </w:r>
    </w:p>
    <w:p w:rsidR="00EA75A4" w:rsidRPr="005E26C5" w:rsidRDefault="00A83F31" w:rsidP="005E26C5">
      <w:pPr>
        <w:pStyle w:val="Prrafodelista"/>
        <w:numPr>
          <w:ilvl w:val="0"/>
          <w:numId w:val="9"/>
        </w:numPr>
        <w:spacing w:line="360" w:lineRule="auto"/>
        <w:jc w:val="both"/>
        <w:rPr>
          <w:rFonts w:ascii="Arial" w:hAnsi="Arial" w:cs="Arial"/>
          <w:sz w:val="24"/>
          <w:szCs w:val="24"/>
        </w:rPr>
      </w:pPr>
      <w:r w:rsidRPr="005E26C5">
        <w:rPr>
          <w:rFonts w:ascii="Arial" w:hAnsi="Arial" w:cs="Arial"/>
          <w:b/>
          <w:sz w:val="24"/>
          <w:szCs w:val="24"/>
        </w:rPr>
        <w:t>Objetivos de la actividad:</w:t>
      </w:r>
      <w:r w:rsidRPr="005E26C5">
        <w:rPr>
          <w:rFonts w:ascii="Arial" w:hAnsi="Arial" w:cs="Arial"/>
          <w:sz w:val="24"/>
          <w:szCs w:val="24"/>
        </w:rPr>
        <w:t xml:space="preserve"> </w:t>
      </w:r>
      <w:r w:rsidR="00C75154" w:rsidRPr="005E26C5">
        <w:rPr>
          <w:rFonts w:ascii="Arial" w:hAnsi="Arial" w:cs="Arial"/>
          <w:sz w:val="24"/>
          <w:szCs w:val="24"/>
        </w:rPr>
        <w:t xml:space="preserve">Ofrecer becas para los deportistas panameños </w:t>
      </w:r>
    </w:p>
    <w:p w:rsidR="00EA75A4" w:rsidRPr="005E26C5" w:rsidRDefault="00A83F31" w:rsidP="005E26C5">
      <w:pPr>
        <w:pStyle w:val="Prrafodelista"/>
        <w:numPr>
          <w:ilvl w:val="0"/>
          <w:numId w:val="9"/>
        </w:numPr>
        <w:spacing w:line="360" w:lineRule="auto"/>
        <w:jc w:val="both"/>
        <w:rPr>
          <w:rFonts w:ascii="Arial" w:hAnsi="Arial" w:cs="Arial"/>
          <w:sz w:val="24"/>
          <w:szCs w:val="24"/>
        </w:rPr>
      </w:pPr>
      <w:r w:rsidRPr="005E26C5">
        <w:rPr>
          <w:rFonts w:ascii="Arial" w:hAnsi="Arial" w:cs="Arial"/>
          <w:b/>
          <w:sz w:val="24"/>
          <w:szCs w:val="24"/>
        </w:rPr>
        <w:t>Fecha de ejecución:</w:t>
      </w:r>
      <w:r w:rsidR="00C75154" w:rsidRPr="005E26C5">
        <w:rPr>
          <w:rFonts w:ascii="Arial" w:hAnsi="Arial" w:cs="Arial"/>
          <w:sz w:val="24"/>
          <w:szCs w:val="24"/>
        </w:rPr>
        <w:t xml:space="preserve"> 24 de junio 2016</w:t>
      </w:r>
    </w:p>
    <w:p w:rsidR="00EA75A4" w:rsidRPr="005E26C5" w:rsidRDefault="00A83F31" w:rsidP="005E26C5">
      <w:pPr>
        <w:pStyle w:val="Prrafodelista"/>
        <w:numPr>
          <w:ilvl w:val="0"/>
          <w:numId w:val="9"/>
        </w:numPr>
        <w:spacing w:line="360" w:lineRule="auto"/>
        <w:jc w:val="both"/>
        <w:rPr>
          <w:rFonts w:ascii="Arial" w:hAnsi="Arial" w:cs="Arial"/>
          <w:sz w:val="24"/>
          <w:szCs w:val="24"/>
        </w:rPr>
      </w:pPr>
      <w:r w:rsidRPr="005E26C5">
        <w:rPr>
          <w:rFonts w:ascii="Arial" w:hAnsi="Arial" w:cs="Arial"/>
          <w:b/>
          <w:sz w:val="24"/>
          <w:szCs w:val="24"/>
        </w:rPr>
        <w:t>Lugar en que se desarrolló la actividad:</w:t>
      </w:r>
      <w:r w:rsidRPr="005E26C5">
        <w:rPr>
          <w:rFonts w:ascii="Arial" w:hAnsi="Arial" w:cs="Arial"/>
          <w:sz w:val="24"/>
          <w:szCs w:val="24"/>
        </w:rPr>
        <w:t xml:space="preserve"> Sede </w:t>
      </w:r>
      <w:r w:rsidR="00C75154" w:rsidRPr="005E26C5">
        <w:rPr>
          <w:rFonts w:ascii="Arial" w:hAnsi="Arial" w:cs="Arial"/>
          <w:sz w:val="24"/>
          <w:szCs w:val="24"/>
        </w:rPr>
        <w:t>de APEDE</w:t>
      </w:r>
    </w:p>
    <w:p w:rsidR="00C75154" w:rsidRPr="005E26C5" w:rsidRDefault="00A83F31" w:rsidP="005E26C5">
      <w:pPr>
        <w:pStyle w:val="Prrafodelista"/>
        <w:numPr>
          <w:ilvl w:val="0"/>
          <w:numId w:val="9"/>
        </w:numPr>
        <w:spacing w:before="204" w:after="204" w:line="360" w:lineRule="auto"/>
        <w:jc w:val="both"/>
        <w:rPr>
          <w:rFonts w:ascii="Arial" w:eastAsia="Times New Roman" w:hAnsi="Arial" w:cs="Arial"/>
          <w:sz w:val="24"/>
          <w:szCs w:val="24"/>
          <w:lang w:eastAsia="es-PA"/>
        </w:rPr>
      </w:pPr>
      <w:r w:rsidRPr="005E26C5">
        <w:rPr>
          <w:rFonts w:ascii="Arial" w:hAnsi="Arial" w:cs="Arial"/>
          <w:b/>
          <w:sz w:val="24"/>
          <w:szCs w:val="24"/>
        </w:rPr>
        <w:t xml:space="preserve">Responsables de la actividad: </w:t>
      </w:r>
      <w:r w:rsidRPr="005E26C5">
        <w:rPr>
          <w:rFonts w:ascii="Arial" w:hAnsi="Arial" w:cs="Arial"/>
          <w:sz w:val="24"/>
          <w:szCs w:val="24"/>
        </w:rPr>
        <w:t xml:space="preserve">Extensión y Asuntos Estudiantiles </w:t>
      </w:r>
    </w:p>
    <w:p w:rsidR="0074149C" w:rsidRPr="005E26C5" w:rsidRDefault="00A83F31" w:rsidP="005E26C5">
      <w:pPr>
        <w:pStyle w:val="Prrafodelista"/>
        <w:numPr>
          <w:ilvl w:val="0"/>
          <w:numId w:val="9"/>
        </w:numPr>
        <w:spacing w:before="204" w:after="204" w:line="360" w:lineRule="auto"/>
        <w:jc w:val="both"/>
        <w:rPr>
          <w:rFonts w:ascii="Arial" w:eastAsia="Times New Roman" w:hAnsi="Arial" w:cs="Arial"/>
          <w:sz w:val="24"/>
          <w:szCs w:val="24"/>
          <w:lang w:eastAsia="es-PA"/>
        </w:rPr>
      </w:pPr>
      <w:r w:rsidRPr="005E26C5">
        <w:rPr>
          <w:rFonts w:ascii="Arial" w:hAnsi="Arial" w:cs="Arial"/>
          <w:b/>
          <w:sz w:val="24"/>
          <w:szCs w:val="24"/>
        </w:rPr>
        <w:t xml:space="preserve">Participantes de la actividad: </w:t>
      </w:r>
      <w:r w:rsidR="00C75154" w:rsidRPr="005E26C5">
        <w:rPr>
          <w:rFonts w:ascii="Arial" w:hAnsi="Arial" w:cs="Arial"/>
          <w:sz w:val="24"/>
          <w:szCs w:val="24"/>
        </w:rPr>
        <w:t>D</w:t>
      </w:r>
      <w:r w:rsidR="00C75154" w:rsidRPr="005E26C5">
        <w:rPr>
          <w:rFonts w:ascii="Arial" w:eastAsia="Times New Roman" w:hAnsi="Arial" w:cs="Arial"/>
          <w:sz w:val="24"/>
          <w:szCs w:val="24"/>
          <w:lang w:eastAsia="es-PA"/>
        </w:rPr>
        <w:t>ra. Xiomara de Arrocha, Rectora de ISAE UNIVERSIDAD, Dra. Morabia Guerrero, Presidenta de APEDE.</w:t>
      </w:r>
    </w:p>
    <w:p w:rsidR="005E26C5" w:rsidRPr="005E26C5" w:rsidRDefault="00A83F31" w:rsidP="005E26C5">
      <w:pPr>
        <w:pStyle w:val="Prrafodelista"/>
        <w:numPr>
          <w:ilvl w:val="0"/>
          <w:numId w:val="9"/>
        </w:numPr>
        <w:spacing w:before="204" w:after="204" w:line="360" w:lineRule="auto"/>
        <w:jc w:val="both"/>
        <w:rPr>
          <w:rFonts w:ascii="Arial" w:eastAsia="Times New Roman" w:hAnsi="Arial" w:cs="Arial"/>
          <w:sz w:val="24"/>
          <w:szCs w:val="24"/>
          <w:lang w:eastAsia="es-PA"/>
        </w:rPr>
      </w:pPr>
      <w:r w:rsidRPr="005E26C5">
        <w:rPr>
          <w:rFonts w:ascii="Arial" w:hAnsi="Arial" w:cs="Arial"/>
          <w:b/>
          <w:sz w:val="24"/>
          <w:szCs w:val="24"/>
        </w:rPr>
        <w:t>Descripción de la actividad:</w:t>
      </w:r>
      <w:r w:rsidRPr="005E26C5">
        <w:rPr>
          <w:rFonts w:ascii="Arial" w:eastAsia="Times New Roman" w:hAnsi="Arial" w:cs="Arial"/>
          <w:sz w:val="24"/>
          <w:szCs w:val="24"/>
          <w:lang w:eastAsia="es-PA"/>
        </w:rPr>
        <w:t xml:space="preserve"> </w:t>
      </w:r>
      <w:r w:rsidR="003A077F" w:rsidRPr="005E26C5">
        <w:rPr>
          <w:rFonts w:ascii="Arial" w:eastAsia="Times New Roman" w:hAnsi="Arial" w:cs="Arial"/>
          <w:sz w:val="24"/>
          <w:szCs w:val="24"/>
          <w:lang w:eastAsia="es-PA"/>
        </w:rPr>
        <w:t>Se realizó una ceremonia para la entrega de las becas</w:t>
      </w:r>
      <w:r w:rsidR="00C75154" w:rsidRPr="005E26C5">
        <w:rPr>
          <w:rFonts w:ascii="Arial" w:eastAsia="Times New Roman" w:hAnsi="Arial" w:cs="Arial"/>
          <w:sz w:val="24"/>
          <w:szCs w:val="24"/>
          <w:lang w:eastAsia="es-PA"/>
        </w:rPr>
        <w:t xml:space="preserve"> de estudios que incluye matrícula, colegiatura y opción de grado</w:t>
      </w:r>
      <w:r w:rsidR="003A077F" w:rsidRPr="005E26C5">
        <w:rPr>
          <w:rFonts w:ascii="Arial" w:eastAsia="Times New Roman" w:hAnsi="Arial" w:cs="Arial"/>
          <w:sz w:val="24"/>
          <w:szCs w:val="24"/>
          <w:lang w:eastAsia="es-PA"/>
        </w:rPr>
        <w:t>,</w:t>
      </w:r>
      <w:r w:rsidR="00C75154" w:rsidRPr="005E26C5">
        <w:rPr>
          <w:rFonts w:ascii="Arial" w:eastAsia="Times New Roman" w:hAnsi="Arial" w:cs="Arial"/>
          <w:sz w:val="24"/>
          <w:szCs w:val="24"/>
          <w:lang w:eastAsia="es-PA"/>
        </w:rPr>
        <w:t xml:space="preserve"> se dio en el marco de la firma de Acuerdo de Cooperación entre ISAE UNIVERSIDAD y APEDE evento que tuvo como escenario el desarrollo del Vigésimo Sexto Foro de Deporte organizado por esta Asociación, que llevaba como lema “Impactando Vidas”.</w:t>
      </w:r>
    </w:p>
    <w:p w:rsidR="00A83F31" w:rsidRPr="005E26C5" w:rsidRDefault="00A83F31" w:rsidP="005E26C5">
      <w:pPr>
        <w:pStyle w:val="Prrafodelista"/>
        <w:numPr>
          <w:ilvl w:val="0"/>
          <w:numId w:val="9"/>
        </w:numPr>
        <w:spacing w:before="204" w:after="204" w:line="360" w:lineRule="auto"/>
        <w:jc w:val="both"/>
        <w:rPr>
          <w:rFonts w:ascii="Arial" w:eastAsia="Times New Roman" w:hAnsi="Arial" w:cs="Arial"/>
          <w:sz w:val="24"/>
          <w:szCs w:val="24"/>
          <w:lang w:eastAsia="es-PA"/>
        </w:rPr>
      </w:pPr>
      <w:r w:rsidRPr="005E26C5">
        <w:rPr>
          <w:rFonts w:ascii="Arial" w:hAnsi="Arial" w:cs="Arial"/>
          <w:b/>
          <w:sz w:val="24"/>
          <w:szCs w:val="24"/>
        </w:rPr>
        <w:t>Elementos complementarios de la actividad:</w:t>
      </w:r>
    </w:p>
    <w:p w:rsidR="00912583" w:rsidRDefault="00912583" w:rsidP="00912583">
      <w:pPr>
        <w:spacing w:before="204" w:after="204" w:line="360" w:lineRule="auto"/>
        <w:jc w:val="both"/>
        <w:rPr>
          <w:rFonts w:ascii="Arial" w:hAnsi="Arial" w:cs="Arial"/>
          <w:b/>
          <w:sz w:val="24"/>
          <w:szCs w:val="24"/>
        </w:rPr>
      </w:pPr>
    </w:p>
    <w:p w:rsidR="00036F46" w:rsidRPr="00745706" w:rsidRDefault="00036F46" w:rsidP="00912583">
      <w:pPr>
        <w:spacing w:before="204" w:after="204" w:line="360" w:lineRule="auto"/>
        <w:jc w:val="both"/>
        <w:rPr>
          <w:rFonts w:ascii="Arial" w:hAnsi="Arial" w:cs="Arial"/>
          <w:b/>
          <w:sz w:val="24"/>
          <w:szCs w:val="24"/>
        </w:rPr>
      </w:pPr>
    </w:p>
    <w:p w:rsidR="00912583" w:rsidRPr="00745706" w:rsidRDefault="00912583" w:rsidP="00912583">
      <w:pPr>
        <w:spacing w:before="204" w:after="204" w:line="360" w:lineRule="auto"/>
        <w:jc w:val="both"/>
        <w:rPr>
          <w:rFonts w:ascii="Arial" w:hAnsi="Arial" w:cs="Arial"/>
          <w:b/>
          <w:sz w:val="24"/>
          <w:szCs w:val="24"/>
        </w:rPr>
      </w:pPr>
    </w:p>
    <w:p w:rsidR="00912583" w:rsidRPr="00745706" w:rsidRDefault="000636E7" w:rsidP="00912583">
      <w:pPr>
        <w:spacing w:before="204" w:after="204" w:line="360" w:lineRule="auto"/>
        <w:jc w:val="both"/>
        <w:rPr>
          <w:rFonts w:ascii="Arial" w:hAnsi="Arial" w:cs="Arial"/>
          <w:b/>
          <w:sz w:val="24"/>
          <w:szCs w:val="24"/>
        </w:rPr>
      </w:pPr>
      <w:r w:rsidRPr="000636E7">
        <w:rPr>
          <w:rFonts w:ascii="Arial" w:hAnsi="Arial" w:cs="Arial"/>
          <w:sz w:val="24"/>
          <w:szCs w:val="24"/>
        </w:rPr>
        <w:lastRenderedPageBreak/>
        <w:pict>
          <v:shape id="_x0000_s1029" type="#_x0000_t202" style="position:absolute;left:0;text-align:left;margin-left:2.55pt;margin-top:2.5pt;width:421.9pt;height:40.7pt;z-index:251666432;mso-height-percent:200;mso-height-percent:200;mso-width-relative:margin;mso-height-relative:margin" fillcolor="white [3201]" strokecolor="black [3200]" strokeweight="5pt">
            <v:stroke linestyle="thickThin"/>
            <v:shadow color="#868686"/>
            <v:textbox style="mso-fit-shape-to-text:t">
              <w:txbxContent>
                <w:p w:rsidR="00912583" w:rsidRDefault="00912583" w:rsidP="00912583">
                  <w:pPr>
                    <w:pStyle w:val="Sinespaciado"/>
                    <w:jc w:val="center"/>
                    <w:rPr>
                      <w:b/>
                      <w:lang w:val="es-ES"/>
                    </w:rPr>
                  </w:pPr>
                  <w:r>
                    <w:rPr>
                      <w:b/>
                      <w:lang w:val="es-ES"/>
                    </w:rPr>
                    <w:t>Entrega de Becas Deportivas</w:t>
                  </w:r>
                </w:p>
                <w:p w:rsidR="00912583" w:rsidRDefault="00912583" w:rsidP="00912583">
                  <w:pPr>
                    <w:pStyle w:val="Sinespaciado"/>
                    <w:jc w:val="center"/>
                    <w:rPr>
                      <w:b/>
                      <w:lang w:val="es-ES"/>
                    </w:rPr>
                  </w:pPr>
                  <w:r>
                    <w:rPr>
                      <w:b/>
                      <w:lang w:val="es-ES"/>
                    </w:rPr>
                    <w:t>24 de junio del 2016</w:t>
                  </w:r>
                </w:p>
              </w:txbxContent>
            </v:textbox>
          </v:shape>
        </w:pict>
      </w:r>
    </w:p>
    <w:p w:rsidR="00912583" w:rsidRPr="00745706" w:rsidRDefault="00912583" w:rsidP="00912583">
      <w:pPr>
        <w:spacing w:before="204" w:after="204" w:line="360" w:lineRule="auto"/>
        <w:jc w:val="both"/>
        <w:rPr>
          <w:rFonts w:ascii="Arial" w:hAnsi="Arial" w:cs="Arial"/>
          <w:b/>
          <w:sz w:val="24"/>
          <w:szCs w:val="24"/>
        </w:rPr>
      </w:pPr>
    </w:p>
    <w:p w:rsidR="000139D4" w:rsidRDefault="00D345A7" w:rsidP="005E26C5">
      <w:pPr>
        <w:pStyle w:val="Ttulo1"/>
      </w:pPr>
      <w:r w:rsidRPr="00745706">
        <w:rPr>
          <w:noProof/>
          <w:lang w:val="es-PA" w:eastAsia="es-PA"/>
        </w:rPr>
        <w:drawing>
          <wp:inline distT="0" distB="0" distL="0" distR="0">
            <wp:extent cx="4486275" cy="2519537"/>
            <wp:effectExtent l="19050" t="0" r="9525" b="0"/>
            <wp:docPr id="1" name="Imagen 1" descr="http://www.isaeuniversidad.ac.pa/wp-content/uploads/2016/06/1-14-1030x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saeuniversidad.ac.pa/wp-content/uploads/2016/06/1-14-1030x579.jpg"/>
                    <pic:cNvPicPr>
                      <a:picLocks noChangeAspect="1" noChangeArrowheads="1"/>
                    </pic:cNvPicPr>
                  </pic:nvPicPr>
                  <pic:blipFill>
                    <a:blip r:embed="rId19" cstate="print"/>
                    <a:srcRect/>
                    <a:stretch>
                      <a:fillRect/>
                    </a:stretch>
                  </pic:blipFill>
                  <pic:spPr bwMode="auto">
                    <a:xfrm>
                      <a:off x="0" y="0"/>
                      <a:ext cx="4502134" cy="2528443"/>
                    </a:xfrm>
                    <a:prstGeom prst="rect">
                      <a:avLst/>
                    </a:prstGeom>
                    <a:noFill/>
                    <a:ln w="9525">
                      <a:noFill/>
                      <a:miter lim="800000"/>
                      <a:headEnd/>
                      <a:tailEnd/>
                    </a:ln>
                  </pic:spPr>
                </pic:pic>
              </a:graphicData>
            </a:graphic>
          </wp:inline>
        </w:drawing>
      </w:r>
      <w:r w:rsidRPr="00745706">
        <w:t xml:space="preserve">  </w:t>
      </w:r>
    </w:p>
    <w:p w:rsidR="005E26C5" w:rsidRPr="005E26C5" w:rsidRDefault="005E26C5" w:rsidP="005E26C5">
      <w:pPr>
        <w:rPr>
          <w:rFonts w:ascii="Arial" w:hAnsi="Arial" w:cs="Arial"/>
          <w:sz w:val="24"/>
          <w:szCs w:val="24"/>
        </w:rPr>
      </w:pPr>
      <w:r w:rsidRPr="005E26C5">
        <w:rPr>
          <w:rFonts w:ascii="Arial" w:hAnsi="Arial" w:cs="Arial"/>
          <w:sz w:val="24"/>
          <w:szCs w:val="24"/>
        </w:rPr>
        <w:t>Foto 1. Asistentes a entrega de Becas</w:t>
      </w:r>
      <w:r>
        <w:rPr>
          <w:rFonts w:ascii="Arial" w:hAnsi="Arial" w:cs="Arial"/>
          <w:sz w:val="24"/>
          <w:szCs w:val="24"/>
        </w:rPr>
        <w:t xml:space="preserve"> Deportivas</w:t>
      </w:r>
    </w:p>
    <w:p w:rsidR="005E26C5" w:rsidRDefault="005E26C5" w:rsidP="00A83F31">
      <w:pPr>
        <w:spacing w:line="360" w:lineRule="auto"/>
        <w:rPr>
          <w:rFonts w:ascii="Arial" w:hAnsi="Arial" w:cs="Arial"/>
          <w:b/>
          <w:sz w:val="24"/>
          <w:szCs w:val="24"/>
        </w:rPr>
      </w:pPr>
    </w:p>
    <w:p w:rsidR="00A83F31" w:rsidRDefault="00D345A7" w:rsidP="005E26C5">
      <w:pPr>
        <w:pStyle w:val="Ttulo1"/>
      </w:pPr>
      <w:r w:rsidRPr="00745706">
        <w:rPr>
          <w:noProof/>
          <w:lang w:val="es-PA" w:eastAsia="es-PA"/>
        </w:rPr>
        <w:drawing>
          <wp:inline distT="0" distB="0" distL="0" distR="0">
            <wp:extent cx="4486275" cy="2519536"/>
            <wp:effectExtent l="19050" t="0" r="9525" b="0"/>
            <wp:docPr id="4" name="Imagen 4" descr="http://www.isaeuniversidad.ac.pa/wp-content/uploads/2016/06/6-11-1030x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saeuniversidad.ac.pa/wp-content/uploads/2016/06/6-11-1030x579.jpg"/>
                    <pic:cNvPicPr>
                      <a:picLocks noChangeAspect="1" noChangeArrowheads="1"/>
                    </pic:cNvPicPr>
                  </pic:nvPicPr>
                  <pic:blipFill>
                    <a:blip r:embed="rId20" cstate="print"/>
                    <a:srcRect/>
                    <a:stretch>
                      <a:fillRect/>
                    </a:stretch>
                  </pic:blipFill>
                  <pic:spPr bwMode="auto">
                    <a:xfrm>
                      <a:off x="0" y="0"/>
                      <a:ext cx="4497582" cy="2525886"/>
                    </a:xfrm>
                    <a:prstGeom prst="rect">
                      <a:avLst/>
                    </a:prstGeom>
                    <a:noFill/>
                    <a:ln w="9525">
                      <a:noFill/>
                      <a:miter lim="800000"/>
                      <a:headEnd/>
                      <a:tailEnd/>
                    </a:ln>
                  </pic:spPr>
                </pic:pic>
              </a:graphicData>
            </a:graphic>
          </wp:inline>
        </w:drawing>
      </w:r>
    </w:p>
    <w:p w:rsidR="005E26C5" w:rsidRPr="005E26C5" w:rsidRDefault="005E26C5" w:rsidP="005E26C5">
      <w:pPr>
        <w:rPr>
          <w:rFonts w:ascii="Arial" w:hAnsi="Arial" w:cs="Arial"/>
          <w:sz w:val="24"/>
          <w:szCs w:val="24"/>
        </w:rPr>
      </w:pPr>
      <w:r w:rsidRPr="005E26C5">
        <w:rPr>
          <w:rFonts w:ascii="Arial" w:hAnsi="Arial" w:cs="Arial"/>
          <w:sz w:val="24"/>
          <w:szCs w:val="24"/>
        </w:rPr>
        <w:t>Foto 2. Deportistas que fueron beneficiados con las Becas Deportivas</w:t>
      </w:r>
    </w:p>
    <w:p w:rsidR="005E26C5" w:rsidRPr="00745706" w:rsidRDefault="005E26C5" w:rsidP="00A83F31">
      <w:pPr>
        <w:spacing w:line="360" w:lineRule="auto"/>
        <w:rPr>
          <w:rFonts w:ascii="Arial" w:hAnsi="Arial" w:cs="Arial"/>
          <w:b/>
          <w:sz w:val="24"/>
          <w:szCs w:val="24"/>
        </w:rPr>
      </w:pPr>
    </w:p>
    <w:p w:rsidR="000139D4" w:rsidRDefault="00D345A7" w:rsidP="005E26C5">
      <w:pPr>
        <w:pStyle w:val="Ttulo1"/>
      </w:pPr>
      <w:r w:rsidRPr="00745706">
        <w:rPr>
          <w:noProof/>
          <w:lang w:val="es-PA" w:eastAsia="es-PA"/>
        </w:rPr>
        <w:lastRenderedPageBreak/>
        <w:drawing>
          <wp:inline distT="0" distB="0" distL="0" distR="0">
            <wp:extent cx="4591050" cy="2578379"/>
            <wp:effectExtent l="19050" t="0" r="0" b="0"/>
            <wp:docPr id="7" name="Imagen 7" descr="http://www.isaeuniversidad.ac.pa/wp-content/uploads/2016/06/3-12-1030x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saeuniversidad.ac.pa/wp-content/uploads/2016/06/3-12-1030x579.jpg"/>
                    <pic:cNvPicPr>
                      <a:picLocks noChangeAspect="1" noChangeArrowheads="1"/>
                    </pic:cNvPicPr>
                  </pic:nvPicPr>
                  <pic:blipFill>
                    <a:blip r:embed="rId21" cstate="print"/>
                    <a:srcRect/>
                    <a:stretch>
                      <a:fillRect/>
                    </a:stretch>
                  </pic:blipFill>
                  <pic:spPr bwMode="auto">
                    <a:xfrm>
                      <a:off x="0" y="0"/>
                      <a:ext cx="4598663" cy="2582655"/>
                    </a:xfrm>
                    <a:prstGeom prst="rect">
                      <a:avLst/>
                    </a:prstGeom>
                    <a:noFill/>
                    <a:ln w="9525">
                      <a:noFill/>
                      <a:miter lim="800000"/>
                      <a:headEnd/>
                      <a:tailEnd/>
                    </a:ln>
                  </pic:spPr>
                </pic:pic>
              </a:graphicData>
            </a:graphic>
          </wp:inline>
        </w:drawing>
      </w:r>
      <w:r w:rsidRPr="00745706">
        <w:t xml:space="preserve">  </w:t>
      </w:r>
    </w:p>
    <w:p w:rsidR="005E26C5" w:rsidRDefault="005E26C5" w:rsidP="005E26C5">
      <w:r>
        <w:t>Foto. 3. Dirigentes de APEDE en compañía de los Deportistas Becados</w:t>
      </w:r>
    </w:p>
    <w:p w:rsidR="005E26C5" w:rsidRPr="005E26C5" w:rsidRDefault="005E26C5" w:rsidP="005E26C5"/>
    <w:p w:rsidR="00D345A7" w:rsidRDefault="00D345A7" w:rsidP="005E26C5">
      <w:pPr>
        <w:pStyle w:val="Ttulo1"/>
      </w:pPr>
      <w:r w:rsidRPr="00745706">
        <w:rPr>
          <w:noProof/>
          <w:lang w:val="es-PA" w:eastAsia="es-PA"/>
        </w:rPr>
        <w:drawing>
          <wp:inline distT="0" distB="0" distL="0" distR="0">
            <wp:extent cx="4638675" cy="2605127"/>
            <wp:effectExtent l="19050" t="0" r="0" b="0"/>
            <wp:docPr id="10" name="Imagen 10" descr="http://www.isaeuniversidad.ac.pa/wp-content/uploads/2016/06/4-13-1030x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saeuniversidad.ac.pa/wp-content/uploads/2016/06/4-13-1030x579.jpg"/>
                    <pic:cNvPicPr>
                      <a:picLocks noChangeAspect="1" noChangeArrowheads="1"/>
                    </pic:cNvPicPr>
                  </pic:nvPicPr>
                  <pic:blipFill>
                    <a:blip r:embed="rId22" cstate="print"/>
                    <a:srcRect/>
                    <a:stretch>
                      <a:fillRect/>
                    </a:stretch>
                  </pic:blipFill>
                  <pic:spPr bwMode="auto">
                    <a:xfrm>
                      <a:off x="0" y="0"/>
                      <a:ext cx="4659379" cy="2616755"/>
                    </a:xfrm>
                    <a:prstGeom prst="rect">
                      <a:avLst/>
                    </a:prstGeom>
                    <a:noFill/>
                    <a:ln w="9525">
                      <a:noFill/>
                      <a:miter lim="800000"/>
                      <a:headEnd/>
                      <a:tailEnd/>
                    </a:ln>
                  </pic:spPr>
                </pic:pic>
              </a:graphicData>
            </a:graphic>
          </wp:inline>
        </w:drawing>
      </w:r>
    </w:p>
    <w:p w:rsidR="005E26C5" w:rsidRPr="005E26C5" w:rsidRDefault="005E26C5" w:rsidP="005E26C5">
      <w:pPr>
        <w:rPr>
          <w:rFonts w:ascii="Arial" w:hAnsi="Arial" w:cs="Arial"/>
          <w:sz w:val="24"/>
          <w:szCs w:val="24"/>
        </w:rPr>
      </w:pPr>
      <w:r w:rsidRPr="005E26C5">
        <w:rPr>
          <w:rFonts w:ascii="Arial" w:hAnsi="Arial" w:cs="Arial"/>
          <w:sz w:val="24"/>
          <w:szCs w:val="24"/>
        </w:rPr>
        <w:t>Foto 4. Firma de Acuerdo entre ISAE UNIVERSIDAD y APEDE</w:t>
      </w:r>
    </w:p>
    <w:p w:rsidR="005E26C5" w:rsidRDefault="00D345A7" w:rsidP="005E26C5">
      <w:pPr>
        <w:pStyle w:val="Ttulo1"/>
      </w:pPr>
      <w:r w:rsidRPr="00745706">
        <w:rPr>
          <w:noProof/>
          <w:lang w:val="es-PA" w:eastAsia="es-PA"/>
        </w:rPr>
        <w:lastRenderedPageBreak/>
        <w:drawing>
          <wp:inline distT="0" distB="0" distL="0" distR="0">
            <wp:extent cx="5200650" cy="2920736"/>
            <wp:effectExtent l="19050" t="0" r="0" b="0"/>
            <wp:docPr id="16" name="Imagen 16" descr="http://www.isaeuniversidad.ac.pa/wp-content/uploads/2016/06/5-11-1030x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isaeuniversidad.ac.pa/wp-content/uploads/2016/06/5-11-1030x579.jpg"/>
                    <pic:cNvPicPr>
                      <a:picLocks noChangeAspect="1" noChangeArrowheads="1"/>
                    </pic:cNvPicPr>
                  </pic:nvPicPr>
                  <pic:blipFill>
                    <a:blip r:embed="rId23" cstate="print"/>
                    <a:srcRect/>
                    <a:stretch>
                      <a:fillRect/>
                    </a:stretch>
                  </pic:blipFill>
                  <pic:spPr bwMode="auto">
                    <a:xfrm>
                      <a:off x="0" y="0"/>
                      <a:ext cx="5223912" cy="2933800"/>
                    </a:xfrm>
                    <a:prstGeom prst="rect">
                      <a:avLst/>
                    </a:prstGeom>
                    <a:noFill/>
                    <a:ln w="9525">
                      <a:noFill/>
                      <a:miter lim="800000"/>
                      <a:headEnd/>
                      <a:tailEnd/>
                    </a:ln>
                  </pic:spPr>
                </pic:pic>
              </a:graphicData>
            </a:graphic>
          </wp:inline>
        </w:drawing>
      </w:r>
    </w:p>
    <w:p w:rsidR="005E26C5" w:rsidRPr="005E26C5" w:rsidRDefault="005E26C5" w:rsidP="005E26C5">
      <w:r>
        <w:t>Foto 5. Entrega de Acuerdo entre ISAE UNIVERSIDAD</w:t>
      </w:r>
      <w:r w:rsidR="002F0479">
        <w:t xml:space="preserve">, la Dra. Xiomara de Arrocha, Rectora Magnífica </w:t>
      </w:r>
      <w:r>
        <w:t xml:space="preserve"> y APEDE </w:t>
      </w:r>
      <w:r w:rsidR="002F0479">
        <w:t xml:space="preserve"> Dra. Morabia Guerrero, Directora</w:t>
      </w:r>
    </w:p>
    <w:p w:rsidR="00930569" w:rsidRPr="00745706" w:rsidRDefault="00930569">
      <w:pPr>
        <w:rPr>
          <w:rFonts w:ascii="Arial" w:hAnsi="Arial" w:cs="Arial"/>
        </w:rPr>
      </w:pPr>
    </w:p>
    <w:p w:rsidR="0074149C" w:rsidRPr="00745706" w:rsidRDefault="0074149C">
      <w:pPr>
        <w:rPr>
          <w:rFonts w:ascii="Arial" w:hAnsi="Arial" w:cs="Arial"/>
        </w:rPr>
      </w:pPr>
    </w:p>
    <w:p w:rsidR="0074149C" w:rsidRPr="00745706" w:rsidRDefault="0074149C">
      <w:pPr>
        <w:rPr>
          <w:rFonts w:ascii="Arial" w:hAnsi="Arial" w:cs="Arial"/>
        </w:rPr>
      </w:pPr>
    </w:p>
    <w:p w:rsidR="000139D4" w:rsidRPr="00745706" w:rsidRDefault="000139D4">
      <w:pPr>
        <w:rPr>
          <w:rFonts w:ascii="Arial" w:hAnsi="Arial" w:cs="Arial"/>
        </w:rPr>
      </w:pPr>
    </w:p>
    <w:p w:rsidR="000139D4" w:rsidRPr="00745706" w:rsidRDefault="000139D4">
      <w:pPr>
        <w:rPr>
          <w:rFonts w:ascii="Arial" w:hAnsi="Arial" w:cs="Arial"/>
        </w:rPr>
      </w:pPr>
    </w:p>
    <w:p w:rsidR="000139D4" w:rsidRDefault="000139D4">
      <w:pPr>
        <w:rPr>
          <w:rFonts w:ascii="Arial" w:hAnsi="Arial" w:cs="Arial"/>
        </w:rPr>
      </w:pPr>
    </w:p>
    <w:p w:rsidR="002F0479" w:rsidRDefault="002F0479">
      <w:pPr>
        <w:rPr>
          <w:rFonts w:ascii="Arial" w:hAnsi="Arial" w:cs="Arial"/>
        </w:rPr>
      </w:pPr>
    </w:p>
    <w:p w:rsidR="002F0479" w:rsidRDefault="002F0479">
      <w:pPr>
        <w:rPr>
          <w:rFonts w:ascii="Arial" w:hAnsi="Arial" w:cs="Arial"/>
        </w:rPr>
      </w:pPr>
    </w:p>
    <w:p w:rsidR="002F0479" w:rsidRDefault="002F0479">
      <w:pPr>
        <w:rPr>
          <w:rFonts w:ascii="Arial" w:hAnsi="Arial" w:cs="Arial"/>
        </w:rPr>
      </w:pPr>
    </w:p>
    <w:p w:rsidR="002F0479" w:rsidRDefault="002F0479">
      <w:pPr>
        <w:rPr>
          <w:rFonts w:ascii="Arial" w:hAnsi="Arial" w:cs="Arial"/>
        </w:rPr>
      </w:pPr>
    </w:p>
    <w:p w:rsidR="002F0479" w:rsidRPr="00745706" w:rsidRDefault="002F0479">
      <w:pPr>
        <w:rPr>
          <w:rFonts w:ascii="Arial" w:hAnsi="Arial" w:cs="Arial"/>
        </w:rPr>
      </w:pPr>
    </w:p>
    <w:p w:rsidR="0074149C" w:rsidRPr="00745706" w:rsidRDefault="0074149C">
      <w:pPr>
        <w:rPr>
          <w:rFonts w:ascii="Arial" w:hAnsi="Arial" w:cs="Arial"/>
        </w:rPr>
      </w:pPr>
    </w:p>
    <w:p w:rsidR="0074149C" w:rsidRPr="00745706" w:rsidRDefault="0074149C">
      <w:pPr>
        <w:rPr>
          <w:rFonts w:ascii="Arial" w:hAnsi="Arial" w:cs="Arial"/>
        </w:rPr>
      </w:pPr>
    </w:p>
    <w:p w:rsidR="0074149C" w:rsidRPr="00745706" w:rsidRDefault="0074149C">
      <w:pPr>
        <w:rPr>
          <w:rFonts w:ascii="Arial" w:hAnsi="Arial" w:cs="Arial"/>
        </w:rPr>
      </w:pPr>
    </w:p>
    <w:tbl>
      <w:tblPr>
        <w:tblStyle w:val="Tablaconcuadrcula"/>
        <w:tblW w:w="9579" w:type="dxa"/>
        <w:tblLook w:val="04A0"/>
      </w:tblPr>
      <w:tblGrid>
        <w:gridCol w:w="1915"/>
        <w:gridCol w:w="5663"/>
        <w:gridCol w:w="2001"/>
      </w:tblGrid>
      <w:tr w:rsidR="00965240" w:rsidRPr="00745706" w:rsidTr="00136E55">
        <w:trPr>
          <w:trHeight w:val="148"/>
        </w:trPr>
        <w:tc>
          <w:tcPr>
            <w:tcW w:w="1915" w:type="dxa"/>
            <w:vMerge w:val="restart"/>
          </w:tcPr>
          <w:p w:rsidR="00965240" w:rsidRPr="00745706" w:rsidRDefault="00965240" w:rsidP="00136E55">
            <w:pPr>
              <w:rPr>
                <w:rFonts w:ascii="Arial" w:hAnsi="Arial" w:cs="Arial"/>
              </w:rPr>
            </w:pPr>
            <w:r w:rsidRPr="00745706">
              <w:rPr>
                <w:rFonts w:ascii="Arial" w:hAnsi="Arial" w:cs="Arial"/>
                <w:noProof/>
                <w:lang w:val="es-PA" w:eastAsia="es-PA"/>
              </w:rPr>
              <w:lastRenderedPageBreak/>
              <w:drawing>
                <wp:inline distT="0" distB="0" distL="0" distR="0">
                  <wp:extent cx="736324" cy="612990"/>
                  <wp:effectExtent l="19050" t="0" r="6626" b="0"/>
                  <wp:docPr id="18"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5" cstate="print"/>
                          <a:stretch>
                            <a:fillRect/>
                          </a:stretch>
                        </pic:blipFill>
                        <pic:spPr>
                          <a:xfrm>
                            <a:off x="0" y="0"/>
                            <a:ext cx="736805" cy="613390"/>
                          </a:xfrm>
                          <a:prstGeom prst="rect">
                            <a:avLst/>
                          </a:prstGeom>
                        </pic:spPr>
                      </pic:pic>
                    </a:graphicData>
                  </a:graphic>
                </wp:inline>
              </w:drawing>
            </w:r>
          </w:p>
          <w:p w:rsidR="00965240" w:rsidRPr="00745706" w:rsidRDefault="00965240" w:rsidP="00136E55">
            <w:pPr>
              <w:jc w:val="center"/>
              <w:rPr>
                <w:rFonts w:ascii="Arial" w:hAnsi="Arial" w:cs="Arial"/>
                <w:b/>
                <w:sz w:val="20"/>
                <w:szCs w:val="20"/>
              </w:rPr>
            </w:pPr>
            <w:r w:rsidRPr="00745706">
              <w:rPr>
                <w:rFonts w:ascii="Arial" w:hAnsi="Arial" w:cs="Arial"/>
                <w:b/>
                <w:sz w:val="20"/>
                <w:szCs w:val="20"/>
              </w:rPr>
              <w:t>ISAE UNIVERSIDAD</w:t>
            </w:r>
          </w:p>
        </w:tc>
        <w:tc>
          <w:tcPr>
            <w:tcW w:w="5663" w:type="dxa"/>
            <w:vMerge w:val="restart"/>
          </w:tcPr>
          <w:p w:rsidR="00965240" w:rsidRPr="00745706" w:rsidRDefault="00965240" w:rsidP="00136E55">
            <w:pPr>
              <w:jc w:val="center"/>
              <w:rPr>
                <w:rFonts w:ascii="Arial" w:hAnsi="Arial" w:cs="Arial"/>
              </w:rPr>
            </w:pPr>
            <w:r w:rsidRPr="00745706">
              <w:rPr>
                <w:rFonts w:ascii="Arial" w:hAnsi="Arial" w:cs="Arial"/>
              </w:rPr>
              <w:t xml:space="preserve">SISTEMA DE INFORMACIÓN </w:t>
            </w:r>
          </w:p>
          <w:p w:rsidR="00965240" w:rsidRPr="00745706" w:rsidRDefault="00965240" w:rsidP="00136E55">
            <w:pPr>
              <w:jc w:val="center"/>
              <w:rPr>
                <w:rFonts w:ascii="Arial" w:hAnsi="Arial" w:cs="Arial"/>
              </w:rPr>
            </w:pPr>
            <w:r w:rsidRPr="00745706">
              <w:rPr>
                <w:rFonts w:ascii="Arial" w:hAnsi="Arial" w:cs="Arial"/>
              </w:rPr>
              <w:t>UNIDAD TÉCNICA DE EVALUACIÓN</w:t>
            </w:r>
          </w:p>
          <w:p w:rsidR="00965240" w:rsidRPr="00745706" w:rsidRDefault="00965240" w:rsidP="00136E55">
            <w:pPr>
              <w:jc w:val="center"/>
              <w:rPr>
                <w:rFonts w:ascii="Arial" w:hAnsi="Arial" w:cs="Arial"/>
              </w:rPr>
            </w:pPr>
          </w:p>
          <w:p w:rsidR="00965240" w:rsidRPr="00745706" w:rsidRDefault="00965240" w:rsidP="00136E55">
            <w:pPr>
              <w:spacing w:line="360" w:lineRule="auto"/>
              <w:jc w:val="center"/>
              <w:rPr>
                <w:rFonts w:ascii="Arial" w:hAnsi="Arial" w:cs="Arial"/>
                <w:b/>
              </w:rPr>
            </w:pPr>
            <w:r w:rsidRPr="00745706">
              <w:rPr>
                <w:rFonts w:ascii="Arial" w:hAnsi="Arial" w:cs="Arial"/>
                <w:b/>
              </w:rPr>
              <w:t>DIRECCIÓN DE EXTENSIÓN Y ASUNTOS ESTUDIANTILES</w:t>
            </w:r>
          </w:p>
          <w:p w:rsidR="00965240" w:rsidRPr="00745706" w:rsidRDefault="00965240" w:rsidP="00136E55">
            <w:pPr>
              <w:jc w:val="center"/>
              <w:rPr>
                <w:rFonts w:ascii="Arial" w:hAnsi="Arial" w:cs="Arial"/>
                <w:b/>
              </w:rPr>
            </w:pPr>
          </w:p>
        </w:tc>
        <w:tc>
          <w:tcPr>
            <w:tcW w:w="2001" w:type="dxa"/>
          </w:tcPr>
          <w:p w:rsidR="00965240" w:rsidRPr="00745706" w:rsidRDefault="00965240" w:rsidP="00136E55">
            <w:pPr>
              <w:rPr>
                <w:rFonts w:ascii="Arial" w:hAnsi="Arial" w:cs="Arial"/>
              </w:rPr>
            </w:pPr>
            <w:r w:rsidRPr="00745706">
              <w:rPr>
                <w:rFonts w:ascii="Arial" w:hAnsi="Arial" w:cs="Arial"/>
              </w:rPr>
              <w:t xml:space="preserve"> </w:t>
            </w:r>
          </w:p>
          <w:p w:rsidR="00965240" w:rsidRPr="00745706" w:rsidRDefault="00965240" w:rsidP="00136E55">
            <w:pPr>
              <w:rPr>
                <w:rFonts w:ascii="Arial" w:hAnsi="Arial" w:cs="Arial"/>
              </w:rPr>
            </w:pPr>
          </w:p>
        </w:tc>
      </w:tr>
      <w:tr w:rsidR="00965240" w:rsidRPr="00745706" w:rsidTr="00136E55">
        <w:trPr>
          <w:trHeight w:val="146"/>
        </w:trPr>
        <w:tc>
          <w:tcPr>
            <w:tcW w:w="1915" w:type="dxa"/>
            <w:vMerge/>
          </w:tcPr>
          <w:p w:rsidR="00965240" w:rsidRPr="00745706" w:rsidRDefault="00965240" w:rsidP="00136E55">
            <w:pPr>
              <w:rPr>
                <w:rFonts w:ascii="Arial" w:hAnsi="Arial" w:cs="Arial"/>
              </w:rPr>
            </w:pPr>
          </w:p>
        </w:tc>
        <w:tc>
          <w:tcPr>
            <w:tcW w:w="5663" w:type="dxa"/>
            <w:vMerge/>
          </w:tcPr>
          <w:p w:rsidR="00965240" w:rsidRPr="00745706" w:rsidRDefault="00965240" w:rsidP="00136E55">
            <w:pPr>
              <w:rPr>
                <w:rFonts w:ascii="Arial" w:hAnsi="Arial" w:cs="Arial"/>
              </w:rPr>
            </w:pPr>
          </w:p>
        </w:tc>
        <w:tc>
          <w:tcPr>
            <w:tcW w:w="2001" w:type="dxa"/>
          </w:tcPr>
          <w:p w:rsidR="00965240" w:rsidRPr="00745706" w:rsidRDefault="00A900DD" w:rsidP="00136E55">
            <w:pPr>
              <w:rPr>
                <w:rFonts w:ascii="Arial" w:hAnsi="Arial" w:cs="Arial"/>
              </w:rPr>
            </w:pPr>
            <w:r>
              <w:rPr>
                <w:rFonts w:ascii="Arial" w:hAnsi="Arial" w:cs="Arial"/>
              </w:rPr>
              <w:t>2016</w:t>
            </w:r>
          </w:p>
        </w:tc>
      </w:tr>
      <w:tr w:rsidR="00965240" w:rsidRPr="00745706" w:rsidTr="00136E55">
        <w:trPr>
          <w:trHeight w:val="146"/>
        </w:trPr>
        <w:tc>
          <w:tcPr>
            <w:tcW w:w="1915" w:type="dxa"/>
            <w:vMerge/>
          </w:tcPr>
          <w:p w:rsidR="00965240" w:rsidRPr="00745706" w:rsidRDefault="00965240" w:rsidP="00136E55">
            <w:pPr>
              <w:rPr>
                <w:rFonts w:ascii="Arial" w:hAnsi="Arial" w:cs="Arial"/>
              </w:rPr>
            </w:pPr>
          </w:p>
        </w:tc>
        <w:tc>
          <w:tcPr>
            <w:tcW w:w="5663" w:type="dxa"/>
            <w:vMerge/>
          </w:tcPr>
          <w:p w:rsidR="00965240" w:rsidRPr="00745706" w:rsidRDefault="00965240" w:rsidP="00136E55">
            <w:pPr>
              <w:rPr>
                <w:rFonts w:ascii="Arial" w:hAnsi="Arial" w:cs="Arial"/>
              </w:rPr>
            </w:pPr>
          </w:p>
        </w:tc>
        <w:tc>
          <w:tcPr>
            <w:tcW w:w="2001" w:type="dxa"/>
          </w:tcPr>
          <w:p w:rsidR="00965240" w:rsidRPr="00745706" w:rsidRDefault="00965240" w:rsidP="00136E55">
            <w:pPr>
              <w:rPr>
                <w:rFonts w:ascii="Arial" w:hAnsi="Arial" w:cs="Arial"/>
              </w:rPr>
            </w:pPr>
          </w:p>
        </w:tc>
      </w:tr>
    </w:tbl>
    <w:p w:rsidR="00965240" w:rsidRDefault="00965240" w:rsidP="00965240">
      <w:pPr>
        <w:jc w:val="center"/>
        <w:rPr>
          <w:rFonts w:ascii="Arial" w:hAnsi="Arial" w:cs="Arial"/>
          <w:b/>
          <w:sz w:val="24"/>
          <w:szCs w:val="24"/>
        </w:rPr>
      </w:pPr>
    </w:p>
    <w:p w:rsidR="00B53F0B" w:rsidRPr="00745706" w:rsidRDefault="00B53F0B" w:rsidP="00B53F0B">
      <w:pPr>
        <w:jc w:val="center"/>
        <w:rPr>
          <w:rFonts w:ascii="Arial" w:hAnsi="Arial" w:cs="Arial"/>
          <w:b/>
          <w:sz w:val="24"/>
          <w:szCs w:val="24"/>
        </w:rPr>
      </w:pPr>
    </w:p>
    <w:p w:rsidR="00B53F0B" w:rsidRDefault="00B53F0B" w:rsidP="00B53F0B">
      <w:pPr>
        <w:rPr>
          <w:rFonts w:ascii="Arial" w:hAnsi="Arial" w:cs="Arial"/>
          <w:b/>
          <w:sz w:val="24"/>
          <w:szCs w:val="24"/>
        </w:rPr>
      </w:pPr>
      <w:r>
        <w:rPr>
          <w:rFonts w:ascii="Arial" w:hAnsi="Arial" w:cs="Arial"/>
          <w:b/>
          <w:sz w:val="24"/>
          <w:szCs w:val="24"/>
        </w:rPr>
        <w:t>PROYECTO N°12 - PROYECCIÓN UNIVERSITARIA</w:t>
      </w:r>
    </w:p>
    <w:p w:rsidR="00B53F0B" w:rsidRDefault="00B53F0B" w:rsidP="00B53F0B">
      <w:pPr>
        <w:rPr>
          <w:rFonts w:ascii="Arial" w:hAnsi="Arial" w:cs="Arial"/>
          <w:b/>
          <w:sz w:val="24"/>
          <w:szCs w:val="24"/>
        </w:rPr>
      </w:pPr>
      <w:r>
        <w:rPr>
          <w:rFonts w:ascii="Arial" w:hAnsi="Arial" w:cs="Arial"/>
          <w:b/>
          <w:sz w:val="24"/>
          <w:szCs w:val="24"/>
        </w:rPr>
        <w:t>ACTIVIDAD N°1 - PROMOVER A ISAE UNIVERSIDAD COMO APOYO A LA COMUNIDAD Y RESPONSABILIDAD SOCIAL</w:t>
      </w:r>
      <w:r w:rsidR="00591125">
        <w:rPr>
          <w:rFonts w:ascii="Arial" w:hAnsi="Arial" w:cs="Arial"/>
          <w:b/>
          <w:sz w:val="24"/>
          <w:szCs w:val="24"/>
        </w:rPr>
        <w:t>- PANAMÁ</w:t>
      </w:r>
    </w:p>
    <w:p w:rsidR="00B53F0B" w:rsidRPr="00745706" w:rsidRDefault="00B53F0B" w:rsidP="00965240">
      <w:pPr>
        <w:jc w:val="center"/>
        <w:rPr>
          <w:rFonts w:ascii="Arial" w:hAnsi="Arial" w:cs="Arial"/>
          <w:b/>
          <w:sz w:val="24"/>
          <w:szCs w:val="24"/>
        </w:rPr>
      </w:pPr>
    </w:p>
    <w:p w:rsidR="00965240" w:rsidRPr="00745706" w:rsidRDefault="00965240" w:rsidP="00965240">
      <w:pPr>
        <w:pStyle w:val="Prrafodelista"/>
        <w:numPr>
          <w:ilvl w:val="0"/>
          <w:numId w:val="4"/>
        </w:numPr>
        <w:spacing w:line="360" w:lineRule="auto"/>
        <w:jc w:val="both"/>
        <w:rPr>
          <w:rFonts w:ascii="Arial" w:hAnsi="Arial" w:cs="Arial"/>
          <w:sz w:val="24"/>
          <w:szCs w:val="24"/>
        </w:rPr>
      </w:pPr>
      <w:r w:rsidRPr="00745706">
        <w:rPr>
          <w:rFonts w:ascii="Arial" w:hAnsi="Arial" w:cs="Arial"/>
          <w:b/>
          <w:sz w:val="24"/>
          <w:szCs w:val="24"/>
        </w:rPr>
        <w:t>Nombre de la actividad</w:t>
      </w:r>
      <w:r w:rsidR="00036F46">
        <w:rPr>
          <w:rFonts w:ascii="Arial" w:hAnsi="Arial" w:cs="Arial"/>
          <w:b/>
          <w:sz w:val="24"/>
          <w:szCs w:val="24"/>
        </w:rPr>
        <w:t xml:space="preserve"> #5</w:t>
      </w:r>
      <w:r w:rsidRPr="00745706">
        <w:rPr>
          <w:rFonts w:ascii="Arial" w:hAnsi="Arial" w:cs="Arial"/>
          <w:b/>
          <w:sz w:val="24"/>
          <w:szCs w:val="24"/>
        </w:rPr>
        <w:t xml:space="preserve">: </w:t>
      </w:r>
      <w:r w:rsidRPr="00745706">
        <w:rPr>
          <w:rFonts w:ascii="Arial" w:hAnsi="Arial" w:cs="Arial"/>
          <w:sz w:val="24"/>
          <w:szCs w:val="24"/>
        </w:rPr>
        <w:t xml:space="preserve"> Presentación en SENAFRONT</w:t>
      </w:r>
    </w:p>
    <w:p w:rsidR="00965240" w:rsidRPr="00745706" w:rsidRDefault="00965240" w:rsidP="00965240">
      <w:pPr>
        <w:pStyle w:val="Prrafodelista"/>
        <w:numPr>
          <w:ilvl w:val="0"/>
          <w:numId w:val="4"/>
        </w:numPr>
        <w:spacing w:line="360" w:lineRule="auto"/>
        <w:jc w:val="both"/>
        <w:rPr>
          <w:rFonts w:ascii="Arial" w:hAnsi="Arial" w:cs="Arial"/>
          <w:sz w:val="24"/>
          <w:szCs w:val="24"/>
        </w:rPr>
      </w:pPr>
      <w:r w:rsidRPr="00745706">
        <w:rPr>
          <w:rFonts w:ascii="Arial" w:hAnsi="Arial" w:cs="Arial"/>
          <w:b/>
          <w:sz w:val="24"/>
          <w:szCs w:val="24"/>
        </w:rPr>
        <w:t>Objetivos de la actividad:</w:t>
      </w:r>
      <w:r w:rsidRPr="00745706">
        <w:rPr>
          <w:rFonts w:ascii="Arial" w:hAnsi="Arial" w:cs="Arial"/>
          <w:sz w:val="24"/>
          <w:szCs w:val="24"/>
        </w:rPr>
        <w:t xml:space="preserve">  </w:t>
      </w:r>
      <w:r w:rsidR="00036F46">
        <w:rPr>
          <w:rFonts w:ascii="Arial" w:hAnsi="Arial" w:cs="Arial"/>
          <w:sz w:val="24"/>
          <w:szCs w:val="24"/>
        </w:rPr>
        <w:t>Contribuir con el Servicio Nacional de Fronteras en los proyectos que realizan para recaudar fondos para sus obras sociales</w:t>
      </w:r>
    </w:p>
    <w:p w:rsidR="00965240" w:rsidRPr="00745706" w:rsidRDefault="00965240" w:rsidP="00965240">
      <w:pPr>
        <w:pStyle w:val="Prrafodelista"/>
        <w:numPr>
          <w:ilvl w:val="0"/>
          <w:numId w:val="4"/>
        </w:numPr>
        <w:spacing w:line="360" w:lineRule="auto"/>
        <w:jc w:val="both"/>
        <w:rPr>
          <w:rFonts w:ascii="Arial" w:hAnsi="Arial" w:cs="Arial"/>
          <w:sz w:val="24"/>
          <w:szCs w:val="24"/>
        </w:rPr>
      </w:pPr>
      <w:r w:rsidRPr="00745706">
        <w:rPr>
          <w:rFonts w:ascii="Arial" w:hAnsi="Arial" w:cs="Arial"/>
          <w:b/>
          <w:sz w:val="24"/>
          <w:szCs w:val="24"/>
        </w:rPr>
        <w:t>Fecha de ejecución:</w:t>
      </w:r>
      <w:r w:rsidRPr="00745706">
        <w:rPr>
          <w:rFonts w:ascii="Arial" w:hAnsi="Arial" w:cs="Arial"/>
          <w:sz w:val="24"/>
          <w:szCs w:val="24"/>
        </w:rPr>
        <w:t xml:space="preserve"> 13 de agosto de 2016</w:t>
      </w:r>
    </w:p>
    <w:p w:rsidR="00965240" w:rsidRPr="00745706" w:rsidRDefault="00965240" w:rsidP="00965240">
      <w:pPr>
        <w:pStyle w:val="Prrafodelista"/>
        <w:numPr>
          <w:ilvl w:val="0"/>
          <w:numId w:val="4"/>
        </w:numPr>
        <w:spacing w:line="360" w:lineRule="auto"/>
        <w:jc w:val="both"/>
        <w:rPr>
          <w:rFonts w:ascii="Arial" w:hAnsi="Arial" w:cs="Arial"/>
          <w:b/>
          <w:sz w:val="24"/>
          <w:szCs w:val="24"/>
        </w:rPr>
      </w:pPr>
      <w:r w:rsidRPr="00745706">
        <w:rPr>
          <w:rFonts w:ascii="Arial" w:hAnsi="Arial" w:cs="Arial"/>
          <w:b/>
          <w:sz w:val="24"/>
          <w:szCs w:val="24"/>
        </w:rPr>
        <w:t>Lugar en que se desarrolló la actividad</w:t>
      </w:r>
      <w:r w:rsidRPr="00745706">
        <w:rPr>
          <w:rFonts w:ascii="Arial" w:hAnsi="Arial" w:cs="Arial"/>
          <w:sz w:val="24"/>
          <w:szCs w:val="24"/>
        </w:rPr>
        <w:t xml:space="preserve">: </w:t>
      </w:r>
    </w:p>
    <w:p w:rsidR="00965240" w:rsidRPr="00745706" w:rsidRDefault="00965240" w:rsidP="00965240">
      <w:pPr>
        <w:pStyle w:val="Prrafodelista"/>
        <w:numPr>
          <w:ilvl w:val="0"/>
          <w:numId w:val="4"/>
        </w:numPr>
        <w:spacing w:before="204" w:after="204" w:line="360" w:lineRule="auto"/>
        <w:jc w:val="both"/>
        <w:rPr>
          <w:rFonts w:ascii="Arial" w:eastAsia="Times New Roman" w:hAnsi="Arial" w:cs="Arial"/>
          <w:sz w:val="24"/>
          <w:szCs w:val="24"/>
          <w:lang w:eastAsia="es-PA"/>
        </w:rPr>
      </w:pPr>
      <w:r w:rsidRPr="00745706">
        <w:rPr>
          <w:rFonts w:ascii="Arial" w:hAnsi="Arial" w:cs="Arial"/>
          <w:b/>
          <w:sz w:val="24"/>
          <w:szCs w:val="24"/>
        </w:rPr>
        <w:t xml:space="preserve">Responsables de la actividad: </w:t>
      </w:r>
      <w:r w:rsidRPr="00745706">
        <w:rPr>
          <w:rFonts w:ascii="Arial" w:hAnsi="Arial" w:cs="Arial"/>
          <w:sz w:val="24"/>
          <w:szCs w:val="24"/>
        </w:rPr>
        <w:t>Extensión y Asuntos Estudiantiles</w:t>
      </w:r>
    </w:p>
    <w:p w:rsidR="00965240" w:rsidRPr="00745706" w:rsidRDefault="00965240" w:rsidP="00965240">
      <w:pPr>
        <w:pStyle w:val="Prrafodelista"/>
        <w:numPr>
          <w:ilvl w:val="0"/>
          <w:numId w:val="4"/>
        </w:numPr>
        <w:spacing w:before="204" w:after="204" w:line="360" w:lineRule="auto"/>
        <w:jc w:val="both"/>
        <w:rPr>
          <w:rFonts w:ascii="Arial" w:eastAsia="Times New Roman" w:hAnsi="Arial" w:cs="Arial"/>
          <w:sz w:val="24"/>
          <w:szCs w:val="24"/>
          <w:lang w:eastAsia="es-PA"/>
        </w:rPr>
      </w:pPr>
      <w:r w:rsidRPr="00745706">
        <w:rPr>
          <w:rFonts w:ascii="Arial" w:hAnsi="Arial" w:cs="Arial"/>
          <w:b/>
          <w:sz w:val="24"/>
          <w:szCs w:val="24"/>
        </w:rPr>
        <w:t xml:space="preserve">Participantes de la actividad: </w:t>
      </w:r>
      <w:r w:rsidRPr="00745706">
        <w:rPr>
          <w:rFonts w:ascii="Arial" w:hAnsi="Arial" w:cs="Arial"/>
          <w:sz w:val="24"/>
          <w:szCs w:val="24"/>
        </w:rPr>
        <w:t>Conjunto Típico Proyecciones Culturales y Folklóricas de ISAE UNIVERSIDAD</w:t>
      </w:r>
    </w:p>
    <w:p w:rsidR="00965240" w:rsidRPr="00036F46" w:rsidRDefault="00965240" w:rsidP="00036F46">
      <w:pPr>
        <w:pStyle w:val="Prrafodelista"/>
        <w:numPr>
          <w:ilvl w:val="0"/>
          <w:numId w:val="4"/>
        </w:numPr>
        <w:spacing w:before="204" w:after="204" w:line="360" w:lineRule="auto"/>
        <w:jc w:val="both"/>
        <w:rPr>
          <w:rFonts w:ascii="Arial" w:eastAsia="Times New Roman" w:hAnsi="Arial" w:cs="Arial"/>
          <w:sz w:val="24"/>
          <w:szCs w:val="24"/>
          <w:lang w:eastAsia="es-PA"/>
        </w:rPr>
      </w:pPr>
      <w:r w:rsidRPr="00745706">
        <w:rPr>
          <w:rFonts w:ascii="Arial" w:hAnsi="Arial" w:cs="Arial"/>
          <w:b/>
          <w:sz w:val="24"/>
          <w:szCs w:val="24"/>
        </w:rPr>
        <w:t>Descripción de la actividad:</w:t>
      </w:r>
      <w:r w:rsidRPr="00745706">
        <w:rPr>
          <w:rFonts w:ascii="Arial" w:eastAsia="Times New Roman" w:hAnsi="Arial" w:cs="Arial"/>
          <w:sz w:val="24"/>
          <w:szCs w:val="24"/>
          <w:lang w:eastAsia="es-PA"/>
        </w:rPr>
        <w:t xml:space="preserve"> </w:t>
      </w:r>
      <w:r w:rsidR="00036F46">
        <w:rPr>
          <w:rFonts w:ascii="Arial" w:eastAsia="Times New Roman" w:hAnsi="Arial" w:cs="Arial"/>
          <w:sz w:val="24"/>
          <w:szCs w:val="24"/>
          <w:lang w:eastAsia="es-PA"/>
        </w:rPr>
        <w:t xml:space="preserve">Presentación artística del </w:t>
      </w:r>
      <w:r w:rsidR="00036F46" w:rsidRPr="00745706">
        <w:rPr>
          <w:rFonts w:ascii="Arial" w:hAnsi="Arial" w:cs="Arial"/>
          <w:sz w:val="24"/>
          <w:szCs w:val="24"/>
        </w:rPr>
        <w:t>Conjunto Típico Proyecciones Culturales y Folklóricas de ISAE UNIVERSIDAD</w:t>
      </w:r>
      <w:r w:rsidR="00036F46">
        <w:rPr>
          <w:rFonts w:ascii="Arial" w:hAnsi="Arial" w:cs="Arial"/>
          <w:sz w:val="24"/>
          <w:szCs w:val="24"/>
        </w:rPr>
        <w:t>, con tres piezas musicales.</w:t>
      </w:r>
    </w:p>
    <w:p w:rsidR="00965240" w:rsidRPr="00745706" w:rsidRDefault="00965240" w:rsidP="00965240">
      <w:pPr>
        <w:pStyle w:val="Prrafodelista"/>
        <w:numPr>
          <w:ilvl w:val="0"/>
          <w:numId w:val="4"/>
        </w:numPr>
        <w:spacing w:before="204" w:after="204" w:line="360" w:lineRule="auto"/>
        <w:jc w:val="both"/>
        <w:rPr>
          <w:rFonts w:ascii="Arial" w:hAnsi="Arial" w:cs="Arial"/>
          <w:b/>
          <w:sz w:val="24"/>
          <w:szCs w:val="24"/>
        </w:rPr>
      </w:pPr>
      <w:r w:rsidRPr="00745706">
        <w:rPr>
          <w:rFonts w:ascii="Arial" w:hAnsi="Arial" w:cs="Arial"/>
          <w:b/>
          <w:sz w:val="24"/>
          <w:szCs w:val="24"/>
        </w:rPr>
        <w:t>Elementos complementarios de la actividad:</w:t>
      </w:r>
    </w:p>
    <w:p w:rsidR="000139D4" w:rsidRPr="00745706" w:rsidRDefault="000139D4" w:rsidP="000139D4">
      <w:pPr>
        <w:spacing w:before="204" w:after="204" w:line="360" w:lineRule="auto"/>
        <w:jc w:val="both"/>
        <w:rPr>
          <w:rFonts w:ascii="Arial" w:hAnsi="Arial" w:cs="Arial"/>
          <w:b/>
          <w:sz w:val="24"/>
          <w:szCs w:val="24"/>
        </w:rPr>
      </w:pPr>
    </w:p>
    <w:p w:rsidR="000139D4" w:rsidRPr="00745706" w:rsidRDefault="000139D4" w:rsidP="000139D4">
      <w:pPr>
        <w:spacing w:before="204" w:after="204" w:line="360" w:lineRule="auto"/>
        <w:jc w:val="both"/>
        <w:rPr>
          <w:rFonts w:ascii="Arial" w:hAnsi="Arial" w:cs="Arial"/>
          <w:b/>
          <w:sz w:val="24"/>
          <w:szCs w:val="24"/>
        </w:rPr>
      </w:pPr>
    </w:p>
    <w:p w:rsidR="000139D4" w:rsidRPr="00745706" w:rsidRDefault="000139D4" w:rsidP="000139D4">
      <w:pPr>
        <w:spacing w:before="204" w:after="204" w:line="360" w:lineRule="auto"/>
        <w:jc w:val="both"/>
        <w:rPr>
          <w:rFonts w:ascii="Arial" w:hAnsi="Arial" w:cs="Arial"/>
          <w:b/>
          <w:sz w:val="24"/>
          <w:szCs w:val="24"/>
        </w:rPr>
      </w:pPr>
    </w:p>
    <w:p w:rsidR="000139D4" w:rsidRPr="00745706" w:rsidRDefault="000139D4" w:rsidP="000139D4">
      <w:pPr>
        <w:spacing w:before="204" w:after="204" w:line="360" w:lineRule="auto"/>
        <w:jc w:val="both"/>
        <w:rPr>
          <w:rFonts w:ascii="Arial" w:hAnsi="Arial" w:cs="Arial"/>
          <w:b/>
          <w:sz w:val="24"/>
          <w:szCs w:val="24"/>
        </w:rPr>
      </w:pPr>
    </w:p>
    <w:p w:rsidR="00B570F5" w:rsidRDefault="00B570F5" w:rsidP="00912583">
      <w:pPr>
        <w:spacing w:before="204" w:after="204" w:line="360" w:lineRule="auto"/>
        <w:jc w:val="both"/>
        <w:rPr>
          <w:rFonts w:ascii="Arial" w:hAnsi="Arial" w:cs="Arial"/>
          <w:b/>
          <w:sz w:val="24"/>
          <w:szCs w:val="24"/>
        </w:rPr>
      </w:pPr>
    </w:p>
    <w:p w:rsidR="00036F46" w:rsidRDefault="00036F46" w:rsidP="00912583">
      <w:pPr>
        <w:spacing w:before="204" w:after="204" w:line="360" w:lineRule="auto"/>
        <w:jc w:val="both"/>
        <w:rPr>
          <w:rFonts w:ascii="Arial" w:hAnsi="Arial" w:cs="Arial"/>
          <w:b/>
          <w:sz w:val="24"/>
          <w:szCs w:val="24"/>
        </w:rPr>
      </w:pPr>
    </w:p>
    <w:p w:rsidR="00912583" w:rsidRPr="00745706" w:rsidRDefault="000636E7" w:rsidP="00912583">
      <w:pPr>
        <w:spacing w:before="204" w:after="204" w:line="360" w:lineRule="auto"/>
        <w:jc w:val="both"/>
        <w:rPr>
          <w:rFonts w:ascii="Arial" w:hAnsi="Arial" w:cs="Arial"/>
          <w:b/>
          <w:sz w:val="24"/>
          <w:szCs w:val="24"/>
        </w:rPr>
      </w:pPr>
      <w:r w:rsidRPr="000636E7">
        <w:rPr>
          <w:rFonts w:ascii="Arial" w:hAnsi="Arial" w:cs="Arial"/>
          <w:sz w:val="24"/>
          <w:szCs w:val="24"/>
        </w:rPr>
        <w:pict>
          <v:shape id="_x0000_s1030" type="#_x0000_t202" style="position:absolute;left:0;text-align:left;margin-left:2.55pt;margin-top:2.5pt;width:421.9pt;height:40.7pt;z-index:251668480;mso-height-percent:200;mso-height-percent:200;mso-width-relative:margin;mso-height-relative:margin" fillcolor="white [3201]" strokecolor="black [3200]" strokeweight="5pt">
            <v:stroke linestyle="thickThin"/>
            <v:shadow color="#868686"/>
            <v:textbox style="mso-fit-shape-to-text:t">
              <w:txbxContent>
                <w:p w:rsidR="00912583" w:rsidRDefault="00912583" w:rsidP="00912583">
                  <w:pPr>
                    <w:pStyle w:val="Sinespaciado"/>
                    <w:jc w:val="center"/>
                    <w:rPr>
                      <w:b/>
                      <w:lang w:val="es-ES"/>
                    </w:rPr>
                  </w:pPr>
                  <w:r>
                    <w:rPr>
                      <w:b/>
                      <w:lang w:val="es-ES"/>
                    </w:rPr>
                    <w:t>Presentación en SENAFRONT</w:t>
                  </w:r>
                </w:p>
                <w:p w:rsidR="00912583" w:rsidRDefault="00912583" w:rsidP="00912583">
                  <w:pPr>
                    <w:pStyle w:val="Sinespaciado"/>
                    <w:jc w:val="center"/>
                    <w:rPr>
                      <w:b/>
                      <w:lang w:val="es-ES"/>
                    </w:rPr>
                  </w:pPr>
                  <w:r>
                    <w:rPr>
                      <w:b/>
                      <w:lang w:val="es-ES"/>
                    </w:rPr>
                    <w:t>13 de agosto del 2016</w:t>
                  </w:r>
                </w:p>
              </w:txbxContent>
            </v:textbox>
          </v:shape>
        </w:pict>
      </w:r>
    </w:p>
    <w:p w:rsidR="00912583" w:rsidRPr="00745706" w:rsidRDefault="00912583" w:rsidP="00912583">
      <w:pPr>
        <w:spacing w:before="204" w:after="204" w:line="360" w:lineRule="auto"/>
        <w:jc w:val="both"/>
        <w:rPr>
          <w:rFonts w:ascii="Arial" w:hAnsi="Arial" w:cs="Arial"/>
          <w:b/>
          <w:sz w:val="24"/>
          <w:szCs w:val="24"/>
        </w:rPr>
      </w:pPr>
    </w:p>
    <w:p w:rsidR="002F0479" w:rsidRDefault="00812AD4" w:rsidP="002F0479">
      <w:pPr>
        <w:pStyle w:val="Ttulo1"/>
      </w:pPr>
      <w:r w:rsidRPr="00745706">
        <w:rPr>
          <w:noProof/>
          <w:lang w:val="es-PA" w:eastAsia="es-PA"/>
        </w:rPr>
        <w:drawing>
          <wp:inline distT="0" distB="0" distL="0" distR="0">
            <wp:extent cx="4972050" cy="2799188"/>
            <wp:effectExtent l="19050" t="0" r="0" b="0"/>
            <wp:docPr id="21" name="Imagen 5" descr="C:\Users\PC-PA-Asuntos Estudi\Desktop\HIM\SENAFRONT\IMG-20160813-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PA-Asuntos Estudi\Desktop\HIM\SENAFRONT\IMG-20160813-WA0030.jpg"/>
                    <pic:cNvPicPr>
                      <a:picLocks noChangeAspect="1" noChangeArrowheads="1"/>
                    </pic:cNvPicPr>
                  </pic:nvPicPr>
                  <pic:blipFill>
                    <a:blip r:embed="rId24" cstate="print"/>
                    <a:srcRect/>
                    <a:stretch>
                      <a:fillRect/>
                    </a:stretch>
                  </pic:blipFill>
                  <pic:spPr bwMode="auto">
                    <a:xfrm>
                      <a:off x="0" y="0"/>
                      <a:ext cx="4972458" cy="2799417"/>
                    </a:xfrm>
                    <a:prstGeom prst="rect">
                      <a:avLst/>
                    </a:prstGeom>
                    <a:noFill/>
                    <a:ln w="9525">
                      <a:noFill/>
                      <a:miter lim="800000"/>
                      <a:headEnd/>
                      <a:tailEnd/>
                    </a:ln>
                  </pic:spPr>
                </pic:pic>
              </a:graphicData>
            </a:graphic>
          </wp:inline>
        </w:drawing>
      </w:r>
      <w:r w:rsidRPr="00745706">
        <w:t xml:space="preserve">      </w:t>
      </w:r>
    </w:p>
    <w:p w:rsidR="000139D4" w:rsidRPr="00745706" w:rsidRDefault="002F0479" w:rsidP="002F0479">
      <w:r>
        <w:t xml:space="preserve">Foto 1. Integrantes del Conjunto Típico Proyecciones Culturales y Folklóricas de Isae Universidad,  Lic. Roberto Feres R., Dir. </w:t>
      </w:r>
      <w:proofErr w:type="gramStart"/>
      <w:r>
        <w:t>de</w:t>
      </w:r>
      <w:proofErr w:type="gramEnd"/>
      <w:r>
        <w:t xml:space="preserve"> Extensión y Asuntos Estudiantiles y Personal de SENAFRONT</w:t>
      </w:r>
      <w:r w:rsidR="00812AD4" w:rsidRPr="00745706">
        <w:t xml:space="preserve">  </w:t>
      </w:r>
      <w:r w:rsidR="008668CE" w:rsidRPr="00745706">
        <w:t xml:space="preserve"> </w:t>
      </w:r>
    </w:p>
    <w:p w:rsidR="00965240" w:rsidRDefault="00812AD4" w:rsidP="002F0479">
      <w:pPr>
        <w:pStyle w:val="Ttulo1"/>
      </w:pPr>
      <w:r w:rsidRPr="00745706">
        <w:rPr>
          <w:noProof/>
          <w:lang w:val="es-PA" w:eastAsia="es-PA"/>
        </w:rPr>
        <w:lastRenderedPageBreak/>
        <w:drawing>
          <wp:inline distT="0" distB="0" distL="0" distR="0">
            <wp:extent cx="4524375" cy="2609850"/>
            <wp:effectExtent l="19050" t="0" r="9525" b="0"/>
            <wp:docPr id="22" name="Imagen 6" descr="C:\Users\PC-PA-Asuntos Estudi\Desktop\HIM\SENAFRONT\IMG-20160813-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PA-Asuntos Estudi\Desktop\HIM\SENAFRONT\IMG-20160813-WA0014.jpg"/>
                    <pic:cNvPicPr>
                      <a:picLocks noChangeAspect="1" noChangeArrowheads="1"/>
                    </pic:cNvPicPr>
                  </pic:nvPicPr>
                  <pic:blipFill>
                    <a:blip r:embed="rId25" cstate="print"/>
                    <a:srcRect/>
                    <a:stretch>
                      <a:fillRect/>
                    </a:stretch>
                  </pic:blipFill>
                  <pic:spPr bwMode="auto">
                    <a:xfrm>
                      <a:off x="0" y="0"/>
                      <a:ext cx="4524375" cy="2609850"/>
                    </a:xfrm>
                    <a:prstGeom prst="rect">
                      <a:avLst/>
                    </a:prstGeom>
                    <a:noFill/>
                    <a:ln w="9525">
                      <a:noFill/>
                      <a:miter lim="800000"/>
                      <a:headEnd/>
                      <a:tailEnd/>
                    </a:ln>
                  </pic:spPr>
                </pic:pic>
              </a:graphicData>
            </a:graphic>
          </wp:inline>
        </w:drawing>
      </w:r>
    </w:p>
    <w:p w:rsidR="002F0479" w:rsidRPr="002F0479" w:rsidRDefault="002F0479" w:rsidP="002F0479">
      <w:r>
        <w:t>Foto 2. Empolleradas del Conjunto Típico Proyecciones Culturales y Folklóricas de ISAE UNIVERSIDAD en compañía de la Delegación China</w:t>
      </w:r>
    </w:p>
    <w:p w:rsidR="002F0479" w:rsidRDefault="008668CE" w:rsidP="002F0479">
      <w:pPr>
        <w:pStyle w:val="Ttulo1"/>
      </w:pPr>
      <w:r w:rsidRPr="00745706">
        <w:rPr>
          <w:noProof/>
          <w:lang w:val="es-PA" w:eastAsia="es-PA"/>
        </w:rPr>
        <w:drawing>
          <wp:inline distT="0" distB="0" distL="0" distR="0">
            <wp:extent cx="2428875" cy="3959399"/>
            <wp:effectExtent l="19050" t="0" r="9525" b="0"/>
            <wp:docPr id="24" name="Imagen 8" descr="C:\Users\PC-PA-Asuntos Estudi\Desktop\HIM\SENAFRONT\IMG-20160813-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PA-Asuntos Estudi\Desktop\HIM\SENAFRONT\IMG-20160813-WA0026.jpg"/>
                    <pic:cNvPicPr>
                      <a:picLocks noChangeAspect="1" noChangeArrowheads="1"/>
                    </pic:cNvPicPr>
                  </pic:nvPicPr>
                  <pic:blipFill>
                    <a:blip r:embed="rId26" cstate="print"/>
                    <a:srcRect/>
                    <a:stretch>
                      <a:fillRect/>
                    </a:stretch>
                  </pic:blipFill>
                  <pic:spPr bwMode="auto">
                    <a:xfrm>
                      <a:off x="0" y="0"/>
                      <a:ext cx="2428875" cy="3959399"/>
                    </a:xfrm>
                    <a:prstGeom prst="rect">
                      <a:avLst/>
                    </a:prstGeom>
                    <a:noFill/>
                    <a:ln w="9525">
                      <a:noFill/>
                      <a:miter lim="800000"/>
                      <a:headEnd/>
                      <a:tailEnd/>
                    </a:ln>
                  </pic:spPr>
                </pic:pic>
              </a:graphicData>
            </a:graphic>
          </wp:inline>
        </w:drawing>
      </w:r>
    </w:p>
    <w:p w:rsidR="002F0479" w:rsidRDefault="002F0479" w:rsidP="002F0479">
      <w:r>
        <w:t>Foto 3. Integrante del Conjunto Típico Proyecciones Culturales y Folklóricas de ISAE UNIVERSIDAD en compañía del Diablito de Espejos</w:t>
      </w:r>
    </w:p>
    <w:p w:rsidR="008668CE" w:rsidRDefault="008668CE" w:rsidP="002F0479">
      <w:pPr>
        <w:pStyle w:val="Ttulo1"/>
      </w:pPr>
      <w:r w:rsidRPr="00745706">
        <w:rPr>
          <w:noProof/>
          <w:lang w:val="es-PA" w:eastAsia="es-PA"/>
        </w:rPr>
        <w:lastRenderedPageBreak/>
        <w:drawing>
          <wp:inline distT="0" distB="0" distL="0" distR="0">
            <wp:extent cx="4305300" cy="2659156"/>
            <wp:effectExtent l="19050" t="0" r="0" b="0"/>
            <wp:docPr id="26" name="Imagen 10" descr="C:\Users\PC-PA-Asuntos Estudi\Desktop\HIM\SENAFRONT\IMG-20160813-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PA-Asuntos Estudi\Desktop\HIM\SENAFRONT\IMG-20160813-WA0027.jpg"/>
                    <pic:cNvPicPr>
                      <a:picLocks noChangeAspect="1" noChangeArrowheads="1"/>
                    </pic:cNvPicPr>
                  </pic:nvPicPr>
                  <pic:blipFill>
                    <a:blip r:embed="rId27" cstate="print"/>
                    <a:srcRect/>
                    <a:stretch>
                      <a:fillRect/>
                    </a:stretch>
                  </pic:blipFill>
                  <pic:spPr bwMode="auto">
                    <a:xfrm>
                      <a:off x="0" y="0"/>
                      <a:ext cx="4312162" cy="2663395"/>
                    </a:xfrm>
                    <a:prstGeom prst="rect">
                      <a:avLst/>
                    </a:prstGeom>
                    <a:noFill/>
                    <a:ln w="9525">
                      <a:noFill/>
                      <a:miter lim="800000"/>
                      <a:headEnd/>
                      <a:tailEnd/>
                    </a:ln>
                  </pic:spPr>
                </pic:pic>
              </a:graphicData>
            </a:graphic>
          </wp:inline>
        </w:drawing>
      </w:r>
    </w:p>
    <w:p w:rsidR="002F0479" w:rsidRPr="002F0479" w:rsidRDefault="002F0479" w:rsidP="002F0479">
      <w:r>
        <w:t>Foto 4. Las Empolleradas del Conjunto Típico Proyecciones Culturales y Folklóricas de ISAE UNIVERSIDAD y personal de SENAFRONT</w:t>
      </w:r>
    </w:p>
    <w:tbl>
      <w:tblPr>
        <w:tblStyle w:val="Tablaconcuadrcula"/>
        <w:tblW w:w="9579" w:type="dxa"/>
        <w:tblLook w:val="04A0"/>
      </w:tblPr>
      <w:tblGrid>
        <w:gridCol w:w="1915"/>
        <w:gridCol w:w="5663"/>
        <w:gridCol w:w="2001"/>
      </w:tblGrid>
      <w:tr w:rsidR="0074149C" w:rsidRPr="00745706" w:rsidTr="003623B9">
        <w:trPr>
          <w:trHeight w:val="148"/>
        </w:trPr>
        <w:tc>
          <w:tcPr>
            <w:tcW w:w="1915" w:type="dxa"/>
            <w:vMerge w:val="restart"/>
          </w:tcPr>
          <w:p w:rsidR="0074149C" w:rsidRPr="00745706" w:rsidRDefault="00965240" w:rsidP="003623B9">
            <w:pPr>
              <w:rPr>
                <w:rFonts w:ascii="Arial" w:hAnsi="Arial" w:cs="Arial"/>
              </w:rPr>
            </w:pPr>
            <w:r w:rsidRPr="00745706">
              <w:rPr>
                <w:rFonts w:ascii="Arial" w:hAnsi="Arial" w:cs="Arial"/>
                <w:noProof/>
                <w:lang w:val="es-PA" w:eastAsia="es-PA"/>
              </w:rPr>
              <w:drawing>
                <wp:inline distT="0" distB="0" distL="0" distR="0">
                  <wp:extent cx="736324" cy="612990"/>
                  <wp:effectExtent l="19050" t="0" r="6626" b="0"/>
                  <wp:docPr id="20"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5" cstate="print"/>
                          <a:stretch>
                            <a:fillRect/>
                          </a:stretch>
                        </pic:blipFill>
                        <pic:spPr>
                          <a:xfrm>
                            <a:off x="0" y="0"/>
                            <a:ext cx="736600" cy="609600"/>
                          </a:xfrm>
                          <a:prstGeom prst="rect">
                            <a:avLst/>
                          </a:prstGeom>
                        </pic:spPr>
                      </pic:pic>
                    </a:graphicData>
                  </a:graphic>
                </wp:inline>
              </w:drawing>
            </w:r>
          </w:p>
          <w:p w:rsidR="0074149C" w:rsidRPr="00745706" w:rsidRDefault="0074149C" w:rsidP="00965240">
            <w:pPr>
              <w:jc w:val="center"/>
              <w:rPr>
                <w:rFonts w:ascii="Arial" w:hAnsi="Arial" w:cs="Arial"/>
                <w:b/>
                <w:sz w:val="20"/>
                <w:szCs w:val="20"/>
              </w:rPr>
            </w:pPr>
            <w:r w:rsidRPr="00745706">
              <w:rPr>
                <w:rFonts w:ascii="Arial" w:hAnsi="Arial" w:cs="Arial"/>
                <w:b/>
                <w:sz w:val="20"/>
                <w:szCs w:val="20"/>
              </w:rPr>
              <w:t>ISAE UNIVERSIDAD</w:t>
            </w:r>
          </w:p>
        </w:tc>
        <w:tc>
          <w:tcPr>
            <w:tcW w:w="5663" w:type="dxa"/>
            <w:vMerge w:val="restart"/>
          </w:tcPr>
          <w:p w:rsidR="0074149C" w:rsidRPr="00745706" w:rsidRDefault="0074149C" w:rsidP="003623B9">
            <w:pPr>
              <w:jc w:val="center"/>
              <w:rPr>
                <w:rFonts w:ascii="Arial" w:hAnsi="Arial" w:cs="Arial"/>
              </w:rPr>
            </w:pPr>
            <w:r w:rsidRPr="00745706">
              <w:rPr>
                <w:rFonts w:ascii="Arial" w:hAnsi="Arial" w:cs="Arial"/>
              </w:rPr>
              <w:t xml:space="preserve">SISTEMA DE INFORMACIÓN </w:t>
            </w:r>
          </w:p>
          <w:p w:rsidR="0074149C" w:rsidRPr="00745706" w:rsidRDefault="0074149C" w:rsidP="003623B9">
            <w:pPr>
              <w:jc w:val="center"/>
              <w:rPr>
                <w:rFonts w:ascii="Arial" w:hAnsi="Arial" w:cs="Arial"/>
              </w:rPr>
            </w:pPr>
            <w:r w:rsidRPr="00745706">
              <w:rPr>
                <w:rFonts w:ascii="Arial" w:hAnsi="Arial" w:cs="Arial"/>
              </w:rPr>
              <w:t>UNIDAD TÉCNICA DE EVALUACIÓN</w:t>
            </w:r>
          </w:p>
          <w:p w:rsidR="0074149C" w:rsidRPr="00745706" w:rsidRDefault="0074149C" w:rsidP="003623B9">
            <w:pPr>
              <w:jc w:val="center"/>
              <w:rPr>
                <w:rFonts w:ascii="Arial" w:hAnsi="Arial" w:cs="Arial"/>
              </w:rPr>
            </w:pPr>
          </w:p>
          <w:p w:rsidR="0074149C" w:rsidRPr="00745706" w:rsidRDefault="0074149C" w:rsidP="003623B9">
            <w:pPr>
              <w:spacing w:line="360" w:lineRule="auto"/>
              <w:jc w:val="center"/>
              <w:rPr>
                <w:rFonts w:ascii="Arial" w:hAnsi="Arial" w:cs="Arial"/>
                <w:b/>
              </w:rPr>
            </w:pPr>
            <w:r w:rsidRPr="00745706">
              <w:rPr>
                <w:rFonts w:ascii="Arial" w:hAnsi="Arial" w:cs="Arial"/>
                <w:b/>
              </w:rPr>
              <w:t>DIRECCIÓN DE EXTENSIÓN Y ASUNTOS ESTUDIANTILES</w:t>
            </w:r>
          </w:p>
          <w:p w:rsidR="0074149C" w:rsidRPr="00745706" w:rsidRDefault="0074149C" w:rsidP="003623B9">
            <w:pPr>
              <w:jc w:val="center"/>
              <w:rPr>
                <w:rFonts w:ascii="Arial" w:hAnsi="Arial" w:cs="Arial"/>
                <w:b/>
              </w:rPr>
            </w:pPr>
          </w:p>
        </w:tc>
        <w:tc>
          <w:tcPr>
            <w:tcW w:w="2001" w:type="dxa"/>
          </w:tcPr>
          <w:p w:rsidR="0074149C" w:rsidRPr="00745706" w:rsidRDefault="0074149C" w:rsidP="003623B9">
            <w:pPr>
              <w:rPr>
                <w:rFonts w:ascii="Arial" w:hAnsi="Arial" w:cs="Arial"/>
              </w:rPr>
            </w:pPr>
            <w:r w:rsidRPr="00745706">
              <w:rPr>
                <w:rFonts w:ascii="Arial" w:hAnsi="Arial" w:cs="Arial"/>
              </w:rPr>
              <w:t xml:space="preserve"> </w:t>
            </w:r>
          </w:p>
          <w:p w:rsidR="0074149C" w:rsidRPr="00745706" w:rsidRDefault="0074149C" w:rsidP="003623B9">
            <w:pPr>
              <w:rPr>
                <w:rFonts w:ascii="Arial" w:hAnsi="Arial" w:cs="Arial"/>
              </w:rPr>
            </w:pPr>
          </w:p>
        </w:tc>
      </w:tr>
      <w:tr w:rsidR="0074149C" w:rsidRPr="00745706" w:rsidTr="003623B9">
        <w:trPr>
          <w:trHeight w:val="146"/>
        </w:trPr>
        <w:tc>
          <w:tcPr>
            <w:tcW w:w="1915" w:type="dxa"/>
            <w:vMerge/>
          </w:tcPr>
          <w:p w:rsidR="0074149C" w:rsidRPr="00745706" w:rsidRDefault="0074149C" w:rsidP="003623B9">
            <w:pPr>
              <w:rPr>
                <w:rFonts w:ascii="Arial" w:hAnsi="Arial" w:cs="Arial"/>
              </w:rPr>
            </w:pPr>
          </w:p>
        </w:tc>
        <w:tc>
          <w:tcPr>
            <w:tcW w:w="5663" w:type="dxa"/>
            <w:vMerge/>
          </w:tcPr>
          <w:p w:rsidR="0074149C" w:rsidRPr="00745706" w:rsidRDefault="0074149C" w:rsidP="003623B9">
            <w:pPr>
              <w:rPr>
                <w:rFonts w:ascii="Arial" w:hAnsi="Arial" w:cs="Arial"/>
              </w:rPr>
            </w:pPr>
          </w:p>
        </w:tc>
        <w:tc>
          <w:tcPr>
            <w:tcW w:w="2001" w:type="dxa"/>
          </w:tcPr>
          <w:p w:rsidR="0074149C" w:rsidRPr="00745706" w:rsidRDefault="0098484F" w:rsidP="003623B9">
            <w:pPr>
              <w:rPr>
                <w:rFonts w:ascii="Arial" w:hAnsi="Arial" w:cs="Arial"/>
              </w:rPr>
            </w:pPr>
            <w:r>
              <w:rPr>
                <w:rFonts w:ascii="Arial" w:hAnsi="Arial" w:cs="Arial"/>
              </w:rPr>
              <w:t>2016</w:t>
            </w:r>
          </w:p>
        </w:tc>
      </w:tr>
      <w:tr w:rsidR="0074149C" w:rsidRPr="00745706" w:rsidTr="003623B9">
        <w:trPr>
          <w:trHeight w:val="146"/>
        </w:trPr>
        <w:tc>
          <w:tcPr>
            <w:tcW w:w="1915" w:type="dxa"/>
            <w:vMerge/>
          </w:tcPr>
          <w:p w:rsidR="0074149C" w:rsidRPr="00745706" w:rsidRDefault="0074149C" w:rsidP="003623B9">
            <w:pPr>
              <w:rPr>
                <w:rFonts w:ascii="Arial" w:hAnsi="Arial" w:cs="Arial"/>
              </w:rPr>
            </w:pPr>
          </w:p>
        </w:tc>
        <w:tc>
          <w:tcPr>
            <w:tcW w:w="5663" w:type="dxa"/>
            <w:vMerge/>
          </w:tcPr>
          <w:p w:rsidR="0074149C" w:rsidRPr="00745706" w:rsidRDefault="0074149C" w:rsidP="003623B9">
            <w:pPr>
              <w:rPr>
                <w:rFonts w:ascii="Arial" w:hAnsi="Arial" w:cs="Arial"/>
              </w:rPr>
            </w:pPr>
          </w:p>
        </w:tc>
        <w:tc>
          <w:tcPr>
            <w:tcW w:w="2001" w:type="dxa"/>
          </w:tcPr>
          <w:p w:rsidR="0074149C" w:rsidRPr="00745706" w:rsidRDefault="0074149C" w:rsidP="003623B9">
            <w:pPr>
              <w:rPr>
                <w:rFonts w:ascii="Arial" w:hAnsi="Arial" w:cs="Arial"/>
              </w:rPr>
            </w:pPr>
          </w:p>
        </w:tc>
      </w:tr>
    </w:tbl>
    <w:p w:rsidR="0074149C" w:rsidRPr="00745706" w:rsidRDefault="0074149C" w:rsidP="0074149C">
      <w:pPr>
        <w:jc w:val="center"/>
        <w:rPr>
          <w:rFonts w:ascii="Arial" w:hAnsi="Arial" w:cs="Arial"/>
          <w:b/>
          <w:sz w:val="24"/>
          <w:szCs w:val="24"/>
        </w:rPr>
      </w:pPr>
    </w:p>
    <w:p w:rsidR="00591125" w:rsidRDefault="00591125" w:rsidP="0074149C">
      <w:pPr>
        <w:jc w:val="center"/>
        <w:rPr>
          <w:rFonts w:ascii="Arial" w:hAnsi="Arial" w:cs="Arial"/>
          <w:b/>
          <w:sz w:val="24"/>
          <w:szCs w:val="24"/>
        </w:rPr>
      </w:pPr>
    </w:p>
    <w:p w:rsidR="00591125" w:rsidRDefault="00591125" w:rsidP="00591125">
      <w:pPr>
        <w:rPr>
          <w:rFonts w:ascii="Arial" w:hAnsi="Arial" w:cs="Arial"/>
          <w:b/>
          <w:sz w:val="24"/>
          <w:szCs w:val="24"/>
        </w:rPr>
      </w:pPr>
      <w:r>
        <w:rPr>
          <w:rFonts w:ascii="Arial" w:hAnsi="Arial" w:cs="Arial"/>
          <w:b/>
          <w:sz w:val="24"/>
          <w:szCs w:val="24"/>
        </w:rPr>
        <w:t>PROYECTO N°12 - PROYECCIÓN UNIVERSITARIA</w:t>
      </w:r>
    </w:p>
    <w:p w:rsidR="00591125" w:rsidRDefault="00591125" w:rsidP="00591125">
      <w:pPr>
        <w:rPr>
          <w:rFonts w:ascii="Arial" w:hAnsi="Arial" w:cs="Arial"/>
          <w:b/>
          <w:sz w:val="24"/>
          <w:szCs w:val="24"/>
        </w:rPr>
      </w:pPr>
      <w:r>
        <w:rPr>
          <w:rFonts w:ascii="Arial" w:hAnsi="Arial" w:cs="Arial"/>
          <w:b/>
          <w:sz w:val="24"/>
          <w:szCs w:val="24"/>
        </w:rPr>
        <w:t>ACTIVIDAD N°1 - PROMOVER A ISAE UNIVERSIDAD COMO APOYO A LA COMUNIDAD Y RESPONSABILIDAD SOCIAL- PANAMÁ</w:t>
      </w:r>
    </w:p>
    <w:p w:rsidR="00591125" w:rsidRPr="00745706" w:rsidRDefault="00591125" w:rsidP="00591125">
      <w:pPr>
        <w:rPr>
          <w:rFonts w:ascii="Arial" w:hAnsi="Arial" w:cs="Arial"/>
          <w:b/>
          <w:sz w:val="24"/>
          <w:szCs w:val="24"/>
        </w:rPr>
      </w:pPr>
    </w:p>
    <w:p w:rsidR="00577488" w:rsidRPr="00745706" w:rsidRDefault="0074149C" w:rsidP="00577488">
      <w:pPr>
        <w:pStyle w:val="Prrafodelista"/>
        <w:numPr>
          <w:ilvl w:val="0"/>
          <w:numId w:val="2"/>
        </w:numPr>
        <w:spacing w:line="360" w:lineRule="auto"/>
        <w:jc w:val="both"/>
        <w:rPr>
          <w:rFonts w:ascii="Arial" w:hAnsi="Arial" w:cs="Arial"/>
          <w:sz w:val="24"/>
          <w:szCs w:val="24"/>
        </w:rPr>
      </w:pPr>
      <w:r w:rsidRPr="00745706">
        <w:rPr>
          <w:rFonts w:ascii="Arial" w:hAnsi="Arial" w:cs="Arial"/>
          <w:b/>
          <w:sz w:val="24"/>
          <w:szCs w:val="24"/>
        </w:rPr>
        <w:t>Nombre de la actividad</w:t>
      </w:r>
      <w:r w:rsidR="00036F46">
        <w:rPr>
          <w:rFonts w:ascii="Arial" w:hAnsi="Arial" w:cs="Arial"/>
          <w:b/>
          <w:sz w:val="24"/>
          <w:szCs w:val="24"/>
        </w:rPr>
        <w:t xml:space="preserve"> #5</w:t>
      </w:r>
      <w:r w:rsidRPr="00745706">
        <w:rPr>
          <w:rFonts w:ascii="Arial" w:hAnsi="Arial" w:cs="Arial"/>
          <w:b/>
          <w:sz w:val="24"/>
          <w:szCs w:val="24"/>
        </w:rPr>
        <w:t xml:space="preserve">: </w:t>
      </w:r>
      <w:r w:rsidR="00577488" w:rsidRPr="00745706">
        <w:rPr>
          <w:rFonts w:ascii="Arial" w:hAnsi="Arial" w:cs="Arial"/>
          <w:sz w:val="24"/>
          <w:szCs w:val="24"/>
        </w:rPr>
        <w:t>Segundo Certamen de Cantalantes</w:t>
      </w:r>
    </w:p>
    <w:p w:rsidR="0074149C" w:rsidRPr="00745706" w:rsidRDefault="0074149C" w:rsidP="0074149C">
      <w:pPr>
        <w:pStyle w:val="Prrafodelista"/>
        <w:numPr>
          <w:ilvl w:val="0"/>
          <w:numId w:val="2"/>
        </w:numPr>
        <w:spacing w:line="360" w:lineRule="auto"/>
        <w:jc w:val="both"/>
        <w:rPr>
          <w:rFonts w:ascii="Arial" w:hAnsi="Arial" w:cs="Arial"/>
          <w:sz w:val="24"/>
          <w:szCs w:val="24"/>
        </w:rPr>
      </w:pPr>
      <w:r w:rsidRPr="00745706">
        <w:rPr>
          <w:rFonts w:ascii="Arial" w:hAnsi="Arial" w:cs="Arial"/>
          <w:b/>
          <w:sz w:val="24"/>
          <w:szCs w:val="24"/>
        </w:rPr>
        <w:t>Objetivos de la actividad:</w:t>
      </w:r>
      <w:r w:rsidRPr="00745706">
        <w:rPr>
          <w:rFonts w:ascii="Arial" w:hAnsi="Arial" w:cs="Arial"/>
          <w:sz w:val="24"/>
          <w:szCs w:val="24"/>
        </w:rPr>
        <w:t xml:space="preserve"> </w:t>
      </w:r>
      <w:r w:rsidR="00577488" w:rsidRPr="00745706">
        <w:rPr>
          <w:rFonts w:ascii="Arial" w:hAnsi="Arial" w:cs="Arial"/>
          <w:sz w:val="24"/>
          <w:szCs w:val="24"/>
        </w:rPr>
        <w:t xml:space="preserve">Resaltar los Valores </w:t>
      </w:r>
      <w:r w:rsidRPr="00745706">
        <w:rPr>
          <w:rFonts w:ascii="Arial" w:hAnsi="Arial" w:cs="Arial"/>
          <w:sz w:val="24"/>
          <w:szCs w:val="24"/>
        </w:rPr>
        <w:t xml:space="preserve"> </w:t>
      </w:r>
      <w:r w:rsidR="00036F46">
        <w:rPr>
          <w:rFonts w:ascii="Arial" w:hAnsi="Arial" w:cs="Arial"/>
          <w:sz w:val="24"/>
          <w:szCs w:val="24"/>
        </w:rPr>
        <w:t>sociales que engrandecen al ser humano.</w:t>
      </w:r>
    </w:p>
    <w:p w:rsidR="0074149C" w:rsidRPr="00745706" w:rsidRDefault="0074149C" w:rsidP="0074149C">
      <w:pPr>
        <w:pStyle w:val="Prrafodelista"/>
        <w:numPr>
          <w:ilvl w:val="0"/>
          <w:numId w:val="2"/>
        </w:numPr>
        <w:spacing w:line="360" w:lineRule="auto"/>
        <w:jc w:val="both"/>
        <w:rPr>
          <w:rFonts w:ascii="Arial" w:hAnsi="Arial" w:cs="Arial"/>
          <w:sz w:val="24"/>
          <w:szCs w:val="24"/>
        </w:rPr>
      </w:pPr>
      <w:r w:rsidRPr="00745706">
        <w:rPr>
          <w:rFonts w:ascii="Arial" w:hAnsi="Arial" w:cs="Arial"/>
          <w:b/>
          <w:sz w:val="24"/>
          <w:szCs w:val="24"/>
        </w:rPr>
        <w:t>Fecha de ejecución:</w:t>
      </w:r>
      <w:r w:rsidRPr="00745706">
        <w:rPr>
          <w:rFonts w:ascii="Arial" w:hAnsi="Arial" w:cs="Arial"/>
          <w:sz w:val="24"/>
          <w:szCs w:val="24"/>
        </w:rPr>
        <w:t xml:space="preserve"> </w:t>
      </w:r>
      <w:r w:rsidR="00577488" w:rsidRPr="00745706">
        <w:rPr>
          <w:rFonts w:ascii="Arial" w:hAnsi="Arial" w:cs="Arial"/>
          <w:sz w:val="24"/>
          <w:szCs w:val="24"/>
        </w:rPr>
        <w:t>20 de agosto de 2016</w:t>
      </w:r>
    </w:p>
    <w:p w:rsidR="0074149C" w:rsidRPr="00745706" w:rsidRDefault="0074149C" w:rsidP="0074149C">
      <w:pPr>
        <w:pStyle w:val="Prrafodelista"/>
        <w:numPr>
          <w:ilvl w:val="0"/>
          <w:numId w:val="2"/>
        </w:numPr>
        <w:spacing w:line="360" w:lineRule="auto"/>
        <w:jc w:val="both"/>
        <w:rPr>
          <w:rFonts w:ascii="Arial" w:hAnsi="Arial" w:cs="Arial"/>
          <w:b/>
          <w:sz w:val="24"/>
          <w:szCs w:val="24"/>
        </w:rPr>
      </w:pPr>
      <w:r w:rsidRPr="00745706">
        <w:rPr>
          <w:rFonts w:ascii="Arial" w:hAnsi="Arial" w:cs="Arial"/>
          <w:b/>
          <w:sz w:val="24"/>
          <w:szCs w:val="24"/>
        </w:rPr>
        <w:t>Lugar en que se desarrolló la actividad</w:t>
      </w:r>
      <w:r w:rsidRPr="00745706">
        <w:rPr>
          <w:rFonts w:ascii="Arial" w:hAnsi="Arial" w:cs="Arial"/>
          <w:sz w:val="24"/>
          <w:szCs w:val="24"/>
        </w:rPr>
        <w:t xml:space="preserve">: </w:t>
      </w:r>
      <w:r w:rsidR="00577488" w:rsidRPr="00745706">
        <w:rPr>
          <w:rFonts w:ascii="Arial" w:hAnsi="Arial" w:cs="Arial"/>
          <w:sz w:val="24"/>
          <w:szCs w:val="24"/>
        </w:rPr>
        <w:t>Instalaciones de INAC de San Miguelito</w:t>
      </w:r>
    </w:p>
    <w:p w:rsidR="0074149C" w:rsidRPr="00745706" w:rsidRDefault="0074149C" w:rsidP="0074149C">
      <w:pPr>
        <w:pStyle w:val="Prrafodelista"/>
        <w:numPr>
          <w:ilvl w:val="0"/>
          <w:numId w:val="2"/>
        </w:numPr>
        <w:spacing w:before="204" w:after="204" w:line="360" w:lineRule="auto"/>
        <w:jc w:val="both"/>
        <w:rPr>
          <w:rFonts w:ascii="Arial" w:eastAsia="Times New Roman" w:hAnsi="Arial" w:cs="Arial"/>
          <w:sz w:val="24"/>
          <w:szCs w:val="24"/>
          <w:lang w:eastAsia="es-PA"/>
        </w:rPr>
      </w:pPr>
      <w:r w:rsidRPr="00745706">
        <w:rPr>
          <w:rFonts w:ascii="Arial" w:hAnsi="Arial" w:cs="Arial"/>
          <w:b/>
          <w:sz w:val="24"/>
          <w:szCs w:val="24"/>
        </w:rPr>
        <w:lastRenderedPageBreak/>
        <w:t xml:space="preserve">Responsables de la actividad: </w:t>
      </w:r>
      <w:r w:rsidRPr="00745706">
        <w:rPr>
          <w:rFonts w:ascii="Arial" w:hAnsi="Arial" w:cs="Arial"/>
          <w:sz w:val="24"/>
          <w:szCs w:val="24"/>
        </w:rPr>
        <w:t xml:space="preserve"> </w:t>
      </w:r>
      <w:r w:rsidR="00577488" w:rsidRPr="00745706">
        <w:rPr>
          <w:rFonts w:ascii="Arial" w:hAnsi="Arial" w:cs="Arial"/>
          <w:sz w:val="24"/>
          <w:szCs w:val="24"/>
        </w:rPr>
        <w:t>Extensión y Asuntos Estudiantiles</w:t>
      </w:r>
    </w:p>
    <w:p w:rsidR="0074149C" w:rsidRPr="00745706" w:rsidRDefault="0074149C" w:rsidP="0074149C">
      <w:pPr>
        <w:pStyle w:val="Prrafodelista"/>
        <w:numPr>
          <w:ilvl w:val="0"/>
          <w:numId w:val="2"/>
        </w:numPr>
        <w:spacing w:before="204" w:after="204" w:line="360" w:lineRule="auto"/>
        <w:jc w:val="both"/>
        <w:rPr>
          <w:rFonts w:ascii="Arial" w:eastAsia="Times New Roman" w:hAnsi="Arial" w:cs="Arial"/>
          <w:sz w:val="24"/>
          <w:szCs w:val="24"/>
          <w:lang w:eastAsia="es-PA"/>
        </w:rPr>
      </w:pPr>
      <w:r w:rsidRPr="00745706">
        <w:rPr>
          <w:rFonts w:ascii="Arial" w:hAnsi="Arial" w:cs="Arial"/>
          <w:b/>
          <w:sz w:val="24"/>
          <w:szCs w:val="24"/>
        </w:rPr>
        <w:t>Participantes de la actividad:</w:t>
      </w:r>
      <w:r w:rsidRPr="00745706">
        <w:rPr>
          <w:rFonts w:ascii="Arial" w:hAnsi="Arial" w:cs="Arial"/>
          <w:sz w:val="24"/>
          <w:szCs w:val="24"/>
        </w:rPr>
        <w:t xml:space="preserve"> </w:t>
      </w:r>
      <w:r w:rsidR="00577488" w:rsidRPr="00745706">
        <w:rPr>
          <w:rFonts w:ascii="Arial" w:hAnsi="Arial" w:cs="Arial"/>
          <w:sz w:val="24"/>
          <w:szCs w:val="24"/>
        </w:rPr>
        <w:t>Conjunto Típico Proyecciones Culturales y Folklóricas de ISAE UNIVERSIDAD</w:t>
      </w:r>
    </w:p>
    <w:p w:rsidR="0074149C" w:rsidRPr="00745706" w:rsidRDefault="0074149C" w:rsidP="0074149C">
      <w:pPr>
        <w:pStyle w:val="Prrafodelista"/>
        <w:numPr>
          <w:ilvl w:val="0"/>
          <w:numId w:val="2"/>
        </w:numPr>
        <w:spacing w:before="204" w:after="204" w:line="360" w:lineRule="auto"/>
        <w:jc w:val="both"/>
        <w:rPr>
          <w:rFonts w:ascii="Arial" w:eastAsia="Times New Roman" w:hAnsi="Arial" w:cs="Arial"/>
          <w:sz w:val="24"/>
          <w:szCs w:val="24"/>
          <w:lang w:eastAsia="es-PA"/>
        </w:rPr>
      </w:pPr>
      <w:r w:rsidRPr="00745706">
        <w:rPr>
          <w:rFonts w:ascii="Arial" w:hAnsi="Arial" w:cs="Arial"/>
          <w:b/>
          <w:sz w:val="24"/>
          <w:szCs w:val="24"/>
        </w:rPr>
        <w:t>Descripción de la actividad:</w:t>
      </w:r>
      <w:r w:rsidRPr="00745706">
        <w:rPr>
          <w:rFonts w:ascii="Arial" w:eastAsia="Times New Roman" w:hAnsi="Arial" w:cs="Arial"/>
          <w:sz w:val="24"/>
          <w:szCs w:val="24"/>
          <w:lang w:eastAsia="es-PA"/>
        </w:rPr>
        <w:t xml:space="preserve"> </w:t>
      </w:r>
      <w:r w:rsidR="00577488" w:rsidRPr="00745706">
        <w:rPr>
          <w:rFonts w:ascii="Arial" w:eastAsia="Times New Roman" w:hAnsi="Arial" w:cs="Arial"/>
          <w:sz w:val="24"/>
          <w:szCs w:val="24"/>
          <w:lang w:eastAsia="es-PA"/>
        </w:rPr>
        <w:t>Participación del conjunto</w:t>
      </w:r>
      <w:r w:rsidR="00662B56" w:rsidRPr="00745706">
        <w:rPr>
          <w:rFonts w:ascii="Arial" w:eastAsia="Times New Roman" w:hAnsi="Arial" w:cs="Arial"/>
          <w:sz w:val="24"/>
          <w:szCs w:val="24"/>
          <w:lang w:eastAsia="es-PA"/>
        </w:rPr>
        <w:t xml:space="preserve"> típico</w:t>
      </w:r>
      <w:r w:rsidR="00577488" w:rsidRPr="00745706">
        <w:rPr>
          <w:rFonts w:ascii="Arial" w:eastAsia="Times New Roman" w:hAnsi="Arial" w:cs="Arial"/>
          <w:sz w:val="24"/>
          <w:szCs w:val="24"/>
          <w:lang w:eastAsia="es-PA"/>
        </w:rPr>
        <w:t xml:space="preserve"> en el II Certamen de Cantalantes auspiciado por el INAC de San Miguelito, deleitaron a los presentes con los</w:t>
      </w:r>
      <w:r w:rsidR="00662B56" w:rsidRPr="00745706">
        <w:rPr>
          <w:rFonts w:ascii="Arial" w:eastAsia="Times New Roman" w:hAnsi="Arial" w:cs="Arial"/>
          <w:sz w:val="24"/>
          <w:szCs w:val="24"/>
          <w:lang w:eastAsia="es-PA"/>
        </w:rPr>
        <w:t xml:space="preserve"> diferentes</w:t>
      </w:r>
      <w:r w:rsidR="00623085" w:rsidRPr="00745706">
        <w:rPr>
          <w:rFonts w:ascii="Arial" w:eastAsia="Times New Roman" w:hAnsi="Arial" w:cs="Arial"/>
          <w:sz w:val="24"/>
          <w:szCs w:val="24"/>
          <w:lang w:eastAsia="es-PA"/>
        </w:rPr>
        <w:t xml:space="preserve"> bailes típicos</w:t>
      </w:r>
    </w:p>
    <w:p w:rsidR="0074149C" w:rsidRPr="00745706" w:rsidRDefault="0074149C" w:rsidP="0074149C">
      <w:pPr>
        <w:pStyle w:val="Prrafodelista"/>
        <w:numPr>
          <w:ilvl w:val="0"/>
          <w:numId w:val="2"/>
        </w:numPr>
        <w:spacing w:before="204" w:after="204" w:line="360" w:lineRule="auto"/>
        <w:jc w:val="both"/>
        <w:rPr>
          <w:rFonts w:ascii="Arial" w:hAnsi="Arial" w:cs="Arial"/>
          <w:b/>
          <w:sz w:val="24"/>
          <w:szCs w:val="24"/>
        </w:rPr>
      </w:pPr>
      <w:r w:rsidRPr="00745706">
        <w:rPr>
          <w:rFonts w:ascii="Arial" w:hAnsi="Arial" w:cs="Arial"/>
          <w:b/>
          <w:sz w:val="24"/>
          <w:szCs w:val="24"/>
        </w:rPr>
        <w:t>Elementos complementarios de la actividad:</w:t>
      </w:r>
    </w:p>
    <w:p w:rsidR="00912583" w:rsidRPr="00745706" w:rsidRDefault="00912583" w:rsidP="00912583">
      <w:pPr>
        <w:spacing w:before="204" w:after="204" w:line="360" w:lineRule="auto"/>
        <w:jc w:val="both"/>
        <w:rPr>
          <w:rFonts w:ascii="Arial" w:hAnsi="Arial" w:cs="Arial"/>
          <w:b/>
          <w:sz w:val="24"/>
          <w:szCs w:val="24"/>
        </w:rPr>
      </w:pPr>
    </w:p>
    <w:p w:rsidR="00912583" w:rsidRPr="00745706" w:rsidRDefault="00912583" w:rsidP="00912583">
      <w:pPr>
        <w:spacing w:before="204" w:after="204" w:line="360" w:lineRule="auto"/>
        <w:jc w:val="both"/>
        <w:rPr>
          <w:rFonts w:ascii="Arial" w:hAnsi="Arial" w:cs="Arial"/>
          <w:b/>
          <w:sz w:val="24"/>
          <w:szCs w:val="24"/>
        </w:rPr>
      </w:pPr>
    </w:p>
    <w:p w:rsidR="00912583" w:rsidRPr="00745706" w:rsidRDefault="00912583" w:rsidP="00912583">
      <w:pPr>
        <w:spacing w:before="204" w:after="204" w:line="360" w:lineRule="auto"/>
        <w:jc w:val="both"/>
        <w:rPr>
          <w:rFonts w:ascii="Arial" w:hAnsi="Arial" w:cs="Arial"/>
          <w:b/>
          <w:sz w:val="24"/>
          <w:szCs w:val="24"/>
        </w:rPr>
      </w:pPr>
    </w:p>
    <w:p w:rsidR="00912583" w:rsidRPr="00745706" w:rsidRDefault="00912583" w:rsidP="00912583">
      <w:pPr>
        <w:spacing w:before="204" w:after="204" w:line="360" w:lineRule="auto"/>
        <w:jc w:val="both"/>
        <w:rPr>
          <w:rFonts w:ascii="Arial" w:hAnsi="Arial" w:cs="Arial"/>
          <w:b/>
          <w:sz w:val="24"/>
          <w:szCs w:val="24"/>
        </w:rPr>
      </w:pPr>
    </w:p>
    <w:p w:rsidR="00912583" w:rsidRPr="00745706" w:rsidRDefault="00912583" w:rsidP="00912583">
      <w:pPr>
        <w:spacing w:before="204" w:after="204" w:line="360" w:lineRule="auto"/>
        <w:jc w:val="both"/>
        <w:rPr>
          <w:rFonts w:ascii="Arial" w:hAnsi="Arial" w:cs="Arial"/>
          <w:b/>
          <w:sz w:val="24"/>
          <w:szCs w:val="24"/>
        </w:rPr>
      </w:pPr>
    </w:p>
    <w:p w:rsidR="009E4A90" w:rsidRDefault="009E4A90" w:rsidP="00912583">
      <w:pPr>
        <w:spacing w:before="204" w:after="204" w:line="360" w:lineRule="auto"/>
        <w:jc w:val="both"/>
        <w:rPr>
          <w:rFonts w:ascii="Arial" w:hAnsi="Arial" w:cs="Arial"/>
          <w:b/>
          <w:sz w:val="24"/>
          <w:szCs w:val="24"/>
        </w:rPr>
      </w:pPr>
    </w:p>
    <w:p w:rsidR="00912583" w:rsidRPr="00745706" w:rsidRDefault="000636E7" w:rsidP="00912583">
      <w:pPr>
        <w:spacing w:before="204" w:after="204" w:line="360" w:lineRule="auto"/>
        <w:jc w:val="both"/>
        <w:rPr>
          <w:rFonts w:ascii="Arial" w:hAnsi="Arial" w:cs="Arial"/>
          <w:b/>
          <w:sz w:val="24"/>
          <w:szCs w:val="24"/>
        </w:rPr>
      </w:pPr>
      <w:r w:rsidRPr="000636E7">
        <w:rPr>
          <w:rFonts w:ascii="Arial" w:hAnsi="Arial" w:cs="Arial"/>
          <w:sz w:val="24"/>
          <w:szCs w:val="24"/>
        </w:rPr>
        <w:pict>
          <v:shape id="_x0000_s1031" type="#_x0000_t202" style="position:absolute;left:0;text-align:left;margin-left:2.55pt;margin-top:2.5pt;width:421.9pt;height:40.7pt;z-index:251670528;mso-height-percent:200;mso-height-percent:200;mso-width-relative:margin;mso-height-relative:margin" fillcolor="white [3201]" strokecolor="black [3200]" strokeweight="5pt">
            <v:stroke linestyle="thickThin"/>
            <v:shadow color="#868686"/>
            <v:textbox style="mso-fit-shape-to-text:t">
              <w:txbxContent>
                <w:p w:rsidR="00912583" w:rsidRDefault="00912583" w:rsidP="00912583">
                  <w:pPr>
                    <w:pStyle w:val="Sinespaciado"/>
                    <w:jc w:val="center"/>
                    <w:rPr>
                      <w:b/>
                      <w:lang w:val="es-ES"/>
                    </w:rPr>
                  </w:pPr>
                  <w:r>
                    <w:rPr>
                      <w:b/>
                      <w:lang w:val="es-ES"/>
                    </w:rPr>
                    <w:t>Segundo Certamen de Cantalantes</w:t>
                  </w:r>
                </w:p>
                <w:p w:rsidR="00912583" w:rsidRDefault="00912583" w:rsidP="00912583">
                  <w:pPr>
                    <w:pStyle w:val="Sinespaciado"/>
                    <w:jc w:val="center"/>
                    <w:rPr>
                      <w:b/>
                      <w:lang w:val="es-ES"/>
                    </w:rPr>
                  </w:pPr>
                  <w:r>
                    <w:rPr>
                      <w:b/>
                      <w:lang w:val="es-ES"/>
                    </w:rPr>
                    <w:t>20 de agosto del 2016</w:t>
                  </w:r>
                </w:p>
              </w:txbxContent>
            </v:textbox>
          </v:shape>
        </w:pict>
      </w:r>
    </w:p>
    <w:p w:rsidR="00912583" w:rsidRPr="00745706" w:rsidRDefault="00912583" w:rsidP="00623085">
      <w:pPr>
        <w:pStyle w:val="Prrafodelista"/>
        <w:spacing w:before="204" w:after="204" w:line="360" w:lineRule="auto"/>
        <w:jc w:val="both"/>
        <w:rPr>
          <w:rFonts w:ascii="Arial" w:hAnsi="Arial" w:cs="Arial"/>
          <w:b/>
          <w:sz w:val="24"/>
          <w:szCs w:val="24"/>
        </w:rPr>
      </w:pPr>
    </w:p>
    <w:p w:rsidR="00623085" w:rsidRDefault="00623085" w:rsidP="002F0479">
      <w:pPr>
        <w:pStyle w:val="Ttulo1"/>
      </w:pPr>
      <w:r w:rsidRPr="00745706">
        <w:rPr>
          <w:noProof/>
          <w:lang w:val="es-PA" w:eastAsia="es-PA"/>
        </w:rPr>
        <w:drawing>
          <wp:inline distT="0" distB="0" distL="0" distR="0">
            <wp:extent cx="3467100" cy="1950497"/>
            <wp:effectExtent l="19050" t="0" r="0" b="0"/>
            <wp:docPr id="5" name="Imagen 1" descr="http://www.isaeuniversidad.ac.pa/wp-content/uploads/2016/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saeuniversidad.ac.pa/wp-content/uploads/2016/09/3.jpg"/>
                    <pic:cNvPicPr>
                      <a:picLocks noChangeAspect="1" noChangeArrowheads="1"/>
                    </pic:cNvPicPr>
                  </pic:nvPicPr>
                  <pic:blipFill>
                    <a:blip r:embed="rId28" cstate="print"/>
                    <a:srcRect/>
                    <a:stretch>
                      <a:fillRect/>
                    </a:stretch>
                  </pic:blipFill>
                  <pic:spPr bwMode="auto">
                    <a:xfrm>
                      <a:off x="0" y="0"/>
                      <a:ext cx="3472002" cy="1953255"/>
                    </a:xfrm>
                    <a:prstGeom prst="rect">
                      <a:avLst/>
                    </a:prstGeom>
                    <a:noFill/>
                    <a:ln w="9525">
                      <a:noFill/>
                      <a:miter lim="800000"/>
                      <a:headEnd/>
                      <a:tailEnd/>
                    </a:ln>
                  </pic:spPr>
                </pic:pic>
              </a:graphicData>
            </a:graphic>
          </wp:inline>
        </w:drawing>
      </w:r>
    </w:p>
    <w:p w:rsidR="009E4A90" w:rsidRDefault="002F0479" w:rsidP="009E4A90">
      <w:pPr>
        <w:rPr>
          <w:b/>
          <w:noProof/>
          <w:lang w:val="es-PA" w:eastAsia="es-PA"/>
        </w:rPr>
      </w:pPr>
      <w:r w:rsidRPr="009E4A90">
        <w:rPr>
          <w:rFonts w:ascii="Arial" w:hAnsi="Arial" w:cs="Arial"/>
          <w:sz w:val="24"/>
          <w:szCs w:val="24"/>
        </w:rPr>
        <w:t>Foto 1. Integrantes del Conjunto Típico Proyecciones Culturales y Folklóricas de ISAE UNIVERSIDAD</w:t>
      </w:r>
    </w:p>
    <w:p w:rsidR="009E4A90" w:rsidRDefault="00623085" w:rsidP="009E4A90">
      <w:pPr>
        <w:rPr>
          <w:b/>
          <w:noProof/>
          <w:lang w:val="es-PA" w:eastAsia="es-PA"/>
        </w:rPr>
      </w:pPr>
      <w:r w:rsidRPr="009E4A90">
        <w:rPr>
          <w:b/>
          <w:noProof/>
          <w:lang w:val="es-PA" w:eastAsia="es-PA"/>
        </w:rPr>
        <w:lastRenderedPageBreak/>
        <w:drawing>
          <wp:inline distT="0" distB="0" distL="0" distR="0">
            <wp:extent cx="3467100" cy="1951788"/>
            <wp:effectExtent l="19050" t="0" r="0" b="0"/>
            <wp:docPr id="6" name="Imagen 4" descr="http://www.isaeuniversidad.ac.pa/wp-content/uploads/2016/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saeuniversidad.ac.pa/wp-content/uploads/2016/09/2-1.jpg"/>
                    <pic:cNvPicPr>
                      <a:picLocks noChangeAspect="1" noChangeArrowheads="1"/>
                    </pic:cNvPicPr>
                  </pic:nvPicPr>
                  <pic:blipFill>
                    <a:blip r:embed="rId29" cstate="print"/>
                    <a:srcRect/>
                    <a:stretch>
                      <a:fillRect/>
                    </a:stretch>
                  </pic:blipFill>
                  <pic:spPr bwMode="auto">
                    <a:xfrm>
                      <a:off x="0" y="0"/>
                      <a:ext cx="3469451" cy="1953112"/>
                    </a:xfrm>
                    <a:prstGeom prst="rect">
                      <a:avLst/>
                    </a:prstGeom>
                    <a:noFill/>
                    <a:ln w="9525">
                      <a:noFill/>
                      <a:miter lim="800000"/>
                      <a:headEnd/>
                      <a:tailEnd/>
                    </a:ln>
                  </pic:spPr>
                </pic:pic>
              </a:graphicData>
            </a:graphic>
          </wp:inline>
        </w:drawing>
      </w:r>
      <w:r w:rsidR="009E4A90" w:rsidRPr="009E4A90">
        <w:rPr>
          <w:b/>
        </w:rPr>
        <w:t xml:space="preserve">                                                                         </w:t>
      </w:r>
      <w:r w:rsidR="002F0479" w:rsidRPr="009E4A90">
        <w:rPr>
          <w:rFonts w:ascii="Arial" w:hAnsi="Arial" w:cs="Arial"/>
          <w:sz w:val="24"/>
          <w:szCs w:val="24"/>
        </w:rPr>
        <w:t>Foto 2. Empolleradas del Conjunto Típico Proyecciones Culturales y Folklóricas de ISAE UNIVERSIDAD</w:t>
      </w:r>
    </w:p>
    <w:p w:rsidR="00623085" w:rsidRDefault="00623085" w:rsidP="009E4A90">
      <w:r w:rsidRPr="00745706">
        <w:rPr>
          <w:b/>
          <w:noProof/>
          <w:lang w:val="es-PA" w:eastAsia="es-PA"/>
        </w:rPr>
        <w:drawing>
          <wp:inline distT="0" distB="0" distL="0" distR="0">
            <wp:extent cx="3724910" cy="2094984"/>
            <wp:effectExtent l="19050" t="0" r="8890" b="0"/>
            <wp:docPr id="8" name="Imagen 10" descr="http://www.isaeuniversidad.ac.pa/wp-content/uploads/2016/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saeuniversidad.ac.pa/wp-content/uploads/2016/09/1-1.jpg"/>
                    <pic:cNvPicPr>
                      <a:picLocks noChangeAspect="1" noChangeArrowheads="1"/>
                    </pic:cNvPicPr>
                  </pic:nvPicPr>
                  <pic:blipFill>
                    <a:blip r:embed="rId30" cstate="print"/>
                    <a:srcRect/>
                    <a:stretch>
                      <a:fillRect/>
                    </a:stretch>
                  </pic:blipFill>
                  <pic:spPr bwMode="auto">
                    <a:xfrm>
                      <a:off x="0" y="0"/>
                      <a:ext cx="3729694" cy="2097675"/>
                    </a:xfrm>
                    <a:prstGeom prst="rect">
                      <a:avLst/>
                    </a:prstGeom>
                    <a:noFill/>
                    <a:ln w="9525">
                      <a:noFill/>
                      <a:miter lim="800000"/>
                      <a:headEnd/>
                      <a:tailEnd/>
                    </a:ln>
                  </pic:spPr>
                </pic:pic>
              </a:graphicData>
            </a:graphic>
          </wp:inline>
        </w:drawing>
      </w:r>
    </w:p>
    <w:p w:rsidR="002F0479" w:rsidRPr="009E4A90" w:rsidRDefault="002F0479" w:rsidP="002F0479">
      <w:pPr>
        <w:rPr>
          <w:rFonts w:ascii="Arial" w:hAnsi="Arial" w:cs="Arial"/>
          <w:sz w:val="24"/>
          <w:szCs w:val="24"/>
        </w:rPr>
      </w:pPr>
      <w:r w:rsidRPr="009E4A90">
        <w:rPr>
          <w:rFonts w:ascii="Arial" w:hAnsi="Arial" w:cs="Arial"/>
          <w:sz w:val="24"/>
          <w:szCs w:val="24"/>
        </w:rPr>
        <w:t>Foto 3. Los Caballeros del Conjunto Típico Proyecciones Culturales y Folklóricas de ISAE UNIVERSIDAD</w:t>
      </w:r>
    </w:p>
    <w:p w:rsidR="00577488" w:rsidRDefault="00577488" w:rsidP="00577488">
      <w:pPr>
        <w:rPr>
          <w:rFonts w:ascii="Arial" w:hAnsi="Arial" w:cs="Arial"/>
        </w:rPr>
      </w:pPr>
    </w:p>
    <w:p w:rsidR="002F0479" w:rsidRDefault="002F0479" w:rsidP="00577488">
      <w:pPr>
        <w:rPr>
          <w:rFonts w:ascii="Arial" w:hAnsi="Arial" w:cs="Arial"/>
        </w:rPr>
      </w:pPr>
    </w:p>
    <w:p w:rsidR="002F0479" w:rsidRDefault="002F0479" w:rsidP="00577488">
      <w:pPr>
        <w:rPr>
          <w:rFonts w:ascii="Arial" w:hAnsi="Arial" w:cs="Arial"/>
        </w:rPr>
      </w:pPr>
    </w:p>
    <w:p w:rsidR="002F0479" w:rsidRDefault="002F0479" w:rsidP="00577488">
      <w:pPr>
        <w:rPr>
          <w:rFonts w:ascii="Arial" w:hAnsi="Arial" w:cs="Arial"/>
        </w:rPr>
      </w:pPr>
    </w:p>
    <w:p w:rsidR="002F0479" w:rsidRDefault="002F0479" w:rsidP="00577488">
      <w:pPr>
        <w:rPr>
          <w:rFonts w:ascii="Arial" w:hAnsi="Arial" w:cs="Arial"/>
        </w:rPr>
      </w:pPr>
    </w:p>
    <w:p w:rsidR="002F0479" w:rsidRDefault="002F0479" w:rsidP="00577488">
      <w:pPr>
        <w:rPr>
          <w:rFonts w:ascii="Arial" w:hAnsi="Arial" w:cs="Arial"/>
        </w:rPr>
      </w:pPr>
    </w:p>
    <w:p w:rsidR="002F0479" w:rsidRDefault="002F0479" w:rsidP="00577488">
      <w:pPr>
        <w:rPr>
          <w:rFonts w:ascii="Arial" w:hAnsi="Arial" w:cs="Arial"/>
        </w:rPr>
      </w:pPr>
    </w:p>
    <w:p w:rsidR="002F0479" w:rsidRDefault="002F0479" w:rsidP="00577488">
      <w:pPr>
        <w:rPr>
          <w:rFonts w:ascii="Arial" w:hAnsi="Arial" w:cs="Arial"/>
        </w:rPr>
      </w:pPr>
    </w:p>
    <w:p w:rsidR="002F0479" w:rsidRDefault="002F0479" w:rsidP="00577488">
      <w:pPr>
        <w:rPr>
          <w:rFonts w:ascii="Arial" w:hAnsi="Arial" w:cs="Arial"/>
        </w:rPr>
      </w:pPr>
    </w:p>
    <w:p w:rsidR="002F0479" w:rsidRDefault="002F0479" w:rsidP="00577488">
      <w:pPr>
        <w:rPr>
          <w:rFonts w:ascii="Arial" w:hAnsi="Arial" w:cs="Arial"/>
        </w:rPr>
      </w:pPr>
    </w:p>
    <w:tbl>
      <w:tblPr>
        <w:tblStyle w:val="Tablaconcuadrcula"/>
        <w:tblW w:w="9579" w:type="dxa"/>
        <w:tblLook w:val="04A0"/>
      </w:tblPr>
      <w:tblGrid>
        <w:gridCol w:w="1915"/>
        <w:gridCol w:w="5663"/>
        <w:gridCol w:w="2001"/>
      </w:tblGrid>
      <w:tr w:rsidR="0074149C" w:rsidRPr="00745706" w:rsidTr="003623B9">
        <w:trPr>
          <w:trHeight w:val="148"/>
        </w:trPr>
        <w:tc>
          <w:tcPr>
            <w:tcW w:w="1915" w:type="dxa"/>
            <w:vMerge w:val="restart"/>
          </w:tcPr>
          <w:p w:rsidR="0074149C" w:rsidRPr="00745706" w:rsidRDefault="0074149C" w:rsidP="003623B9">
            <w:pPr>
              <w:rPr>
                <w:rFonts w:ascii="Arial" w:hAnsi="Arial" w:cs="Arial"/>
              </w:rPr>
            </w:pPr>
            <w:r w:rsidRPr="00745706">
              <w:rPr>
                <w:rFonts w:ascii="Arial" w:hAnsi="Arial" w:cs="Arial"/>
                <w:noProof/>
                <w:lang w:val="es-PA" w:eastAsia="es-PA"/>
              </w:rPr>
              <w:drawing>
                <wp:inline distT="0" distB="0" distL="0" distR="0">
                  <wp:extent cx="736324" cy="612990"/>
                  <wp:effectExtent l="19050" t="0" r="6626" b="0"/>
                  <wp:docPr id="3"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5" cstate="print"/>
                          <a:stretch>
                            <a:fillRect/>
                          </a:stretch>
                        </pic:blipFill>
                        <pic:spPr>
                          <a:xfrm>
                            <a:off x="0" y="0"/>
                            <a:ext cx="736805" cy="613390"/>
                          </a:xfrm>
                          <a:prstGeom prst="rect">
                            <a:avLst/>
                          </a:prstGeom>
                        </pic:spPr>
                      </pic:pic>
                    </a:graphicData>
                  </a:graphic>
                </wp:inline>
              </w:drawing>
            </w:r>
          </w:p>
          <w:p w:rsidR="0074149C" w:rsidRPr="00745706" w:rsidRDefault="0074149C" w:rsidP="003623B9">
            <w:pPr>
              <w:jc w:val="center"/>
              <w:rPr>
                <w:rFonts w:ascii="Arial" w:hAnsi="Arial" w:cs="Arial"/>
                <w:b/>
                <w:sz w:val="20"/>
                <w:szCs w:val="20"/>
              </w:rPr>
            </w:pPr>
            <w:r w:rsidRPr="00745706">
              <w:rPr>
                <w:rFonts w:ascii="Arial" w:hAnsi="Arial" w:cs="Arial"/>
                <w:b/>
                <w:sz w:val="20"/>
                <w:szCs w:val="20"/>
              </w:rPr>
              <w:t>ISAE UNIVERSIDAD</w:t>
            </w:r>
          </w:p>
        </w:tc>
        <w:tc>
          <w:tcPr>
            <w:tcW w:w="5663" w:type="dxa"/>
            <w:vMerge w:val="restart"/>
          </w:tcPr>
          <w:p w:rsidR="0074149C" w:rsidRPr="00745706" w:rsidRDefault="0074149C" w:rsidP="003623B9">
            <w:pPr>
              <w:jc w:val="center"/>
              <w:rPr>
                <w:rFonts w:ascii="Arial" w:hAnsi="Arial" w:cs="Arial"/>
              </w:rPr>
            </w:pPr>
            <w:r w:rsidRPr="00745706">
              <w:rPr>
                <w:rFonts w:ascii="Arial" w:hAnsi="Arial" w:cs="Arial"/>
              </w:rPr>
              <w:t xml:space="preserve">SISTEMA DE INFORMACIÓN </w:t>
            </w:r>
          </w:p>
          <w:p w:rsidR="0074149C" w:rsidRPr="00745706" w:rsidRDefault="0074149C" w:rsidP="003623B9">
            <w:pPr>
              <w:jc w:val="center"/>
              <w:rPr>
                <w:rFonts w:ascii="Arial" w:hAnsi="Arial" w:cs="Arial"/>
              </w:rPr>
            </w:pPr>
            <w:r w:rsidRPr="00745706">
              <w:rPr>
                <w:rFonts w:ascii="Arial" w:hAnsi="Arial" w:cs="Arial"/>
              </w:rPr>
              <w:t>UNIDAD TÉCNICA DE EVALUACIÓN</w:t>
            </w:r>
          </w:p>
          <w:p w:rsidR="0074149C" w:rsidRPr="00745706" w:rsidRDefault="0074149C" w:rsidP="003623B9">
            <w:pPr>
              <w:jc w:val="center"/>
              <w:rPr>
                <w:rFonts w:ascii="Arial" w:hAnsi="Arial" w:cs="Arial"/>
              </w:rPr>
            </w:pPr>
          </w:p>
          <w:p w:rsidR="0074149C" w:rsidRPr="00745706" w:rsidRDefault="0074149C" w:rsidP="003623B9">
            <w:pPr>
              <w:spacing w:line="360" w:lineRule="auto"/>
              <w:jc w:val="center"/>
              <w:rPr>
                <w:rFonts w:ascii="Arial" w:hAnsi="Arial" w:cs="Arial"/>
                <w:b/>
              </w:rPr>
            </w:pPr>
            <w:r w:rsidRPr="00745706">
              <w:rPr>
                <w:rFonts w:ascii="Arial" w:hAnsi="Arial" w:cs="Arial"/>
                <w:b/>
              </w:rPr>
              <w:t>DIRECCIÓN DE EXTENSIÓN Y ASUNTOS ESTUDIANTILES</w:t>
            </w:r>
          </w:p>
          <w:p w:rsidR="0074149C" w:rsidRPr="00745706" w:rsidRDefault="0074149C" w:rsidP="003623B9">
            <w:pPr>
              <w:jc w:val="center"/>
              <w:rPr>
                <w:rFonts w:ascii="Arial" w:hAnsi="Arial" w:cs="Arial"/>
                <w:b/>
              </w:rPr>
            </w:pPr>
          </w:p>
        </w:tc>
        <w:tc>
          <w:tcPr>
            <w:tcW w:w="2001" w:type="dxa"/>
          </w:tcPr>
          <w:p w:rsidR="0074149C" w:rsidRPr="00745706" w:rsidRDefault="0074149C" w:rsidP="003623B9">
            <w:pPr>
              <w:rPr>
                <w:rFonts w:ascii="Arial" w:hAnsi="Arial" w:cs="Arial"/>
              </w:rPr>
            </w:pPr>
            <w:r w:rsidRPr="00745706">
              <w:rPr>
                <w:rFonts w:ascii="Arial" w:hAnsi="Arial" w:cs="Arial"/>
              </w:rPr>
              <w:t xml:space="preserve"> </w:t>
            </w:r>
          </w:p>
          <w:p w:rsidR="0074149C" w:rsidRPr="00745706" w:rsidRDefault="0074149C" w:rsidP="003623B9">
            <w:pPr>
              <w:rPr>
                <w:rFonts w:ascii="Arial" w:hAnsi="Arial" w:cs="Arial"/>
              </w:rPr>
            </w:pPr>
          </w:p>
        </w:tc>
      </w:tr>
      <w:tr w:rsidR="0074149C" w:rsidRPr="00745706" w:rsidTr="003623B9">
        <w:trPr>
          <w:trHeight w:val="146"/>
        </w:trPr>
        <w:tc>
          <w:tcPr>
            <w:tcW w:w="1915" w:type="dxa"/>
            <w:vMerge/>
          </w:tcPr>
          <w:p w:rsidR="0074149C" w:rsidRPr="00745706" w:rsidRDefault="0074149C" w:rsidP="003623B9">
            <w:pPr>
              <w:rPr>
                <w:rFonts w:ascii="Arial" w:hAnsi="Arial" w:cs="Arial"/>
              </w:rPr>
            </w:pPr>
          </w:p>
        </w:tc>
        <w:tc>
          <w:tcPr>
            <w:tcW w:w="5663" w:type="dxa"/>
            <w:vMerge/>
          </w:tcPr>
          <w:p w:rsidR="0074149C" w:rsidRPr="00745706" w:rsidRDefault="0074149C" w:rsidP="003623B9">
            <w:pPr>
              <w:rPr>
                <w:rFonts w:ascii="Arial" w:hAnsi="Arial" w:cs="Arial"/>
              </w:rPr>
            </w:pPr>
          </w:p>
        </w:tc>
        <w:tc>
          <w:tcPr>
            <w:tcW w:w="2001" w:type="dxa"/>
          </w:tcPr>
          <w:p w:rsidR="0074149C" w:rsidRPr="00745706" w:rsidRDefault="0098484F" w:rsidP="003623B9">
            <w:pPr>
              <w:rPr>
                <w:rFonts w:ascii="Arial" w:hAnsi="Arial" w:cs="Arial"/>
              </w:rPr>
            </w:pPr>
            <w:r>
              <w:rPr>
                <w:rFonts w:ascii="Arial" w:hAnsi="Arial" w:cs="Arial"/>
              </w:rPr>
              <w:t>2016</w:t>
            </w:r>
          </w:p>
        </w:tc>
      </w:tr>
      <w:tr w:rsidR="0074149C" w:rsidRPr="00745706" w:rsidTr="003623B9">
        <w:trPr>
          <w:trHeight w:val="146"/>
        </w:trPr>
        <w:tc>
          <w:tcPr>
            <w:tcW w:w="1915" w:type="dxa"/>
            <w:vMerge/>
          </w:tcPr>
          <w:p w:rsidR="0074149C" w:rsidRPr="00745706" w:rsidRDefault="0074149C" w:rsidP="003623B9">
            <w:pPr>
              <w:rPr>
                <w:rFonts w:ascii="Arial" w:hAnsi="Arial" w:cs="Arial"/>
              </w:rPr>
            </w:pPr>
          </w:p>
        </w:tc>
        <w:tc>
          <w:tcPr>
            <w:tcW w:w="5663" w:type="dxa"/>
            <w:vMerge/>
          </w:tcPr>
          <w:p w:rsidR="0074149C" w:rsidRPr="00745706" w:rsidRDefault="0074149C" w:rsidP="003623B9">
            <w:pPr>
              <w:rPr>
                <w:rFonts w:ascii="Arial" w:hAnsi="Arial" w:cs="Arial"/>
              </w:rPr>
            </w:pPr>
          </w:p>
        </w:tc>
        <w:tc>
          <w:tcPr>
            <w:tcW w:w="2001" w:type="dxa"/>
          </w:tcPr>
          <w:p w:rsidR="0074149C" w:rsidRPr="00745706" w:rsidRDefault="0074149C" w:rsidP="003623B9">
            <w:pPr>
              <w:rPr>
                <w:rFonts w:ascii="Arial" w:hAnsi="Arial" w:cs="Arial"/>
              </w:rPr>
            </w:pPr>
          </w:p>
        </w:tc>
      </w:tr>
    </w:tbl>
    <w:p w:rsidR="0074149C" w:rsidRPr="00745706" w:rsidRDefault="0074149C" w:rsidP="0074149C">
      <w:pPr>
        <w:jc w:val="center"/>
        <w:rPr>
          <w:rFonts w:ascii="Arial" w:hAnsi="Arial" w:cs="Arial"/>
          <w:b/>
          <w:sz w:val="24"/>
          <w:szCs w:val="24"/>
        </w:rPr>
      </w:pPr>
    </w:p>
    <w:p w:rsidR="00591125" w:rsidRDefault="00591125" w:rsidP="00591125">
      <w:pPr>
        <w:rPr>
          <w:rFonts w:ascii="Arial" w:hAnsi="Arial" w:cs="Arial"/>
          <w:b/>
          <w:sz w:val="24"/>
          <w:szCs w:val="24"/>
        </w:rPr>
      </w:pPr>
      <w:r>
        <w:rPr>
          <w:rFonts w:ascii="Arial" w:hAnsi="Arial" w:cs="Arial"/>
          <w:b/>
          <w:sz w:val="24"/>
          <w:szCs w:val="24"/>
        </w:rPr>
        <w:t>PROYECTO N°12 - PROYECCIÓN UNIVERSITARIA</w:t>
      </w:r>
    </w:p>
    <w:p w:rsidR="00591125" w:rsidRDefault="00591125" w:rsidP="00591125">
      <w:pPr>
        <w:rPr>
          <w:rFonts w:ascii="Arial" w:hAnsi="Arial" w:cs="Arial"/>
          <w:b/>
          <w:sz w:val="24"/>
          <w:szCs w:val="24"/>
        </w:rPr>
      </w:pPr>
      <w:r>
        <w:rPr>
          <w:rFonts w:ascii="Arial" w:hAnsi="Arial" w:cs="Arial"/>
          <w:b/>
          <w:sz w:val="24"/>
          <w:szCs w:val="24"/>
        </w:rPr>
        <w:t>ACTIVIDAD N°1 - PROMOVER A ISAE UNIVERSIDAD COMO APOYO A LA COMUNIDAD Y RESPONSABILIDAD SOCIAL- PANAMÁ</w:t>
      </w:r>
    </w:p>
    <w:p w:rsidR="0098484F" w:rsidRPr="00745706" w:rsidRDefault="0098484F" w:rsidP="00591125">
      <w:pPr>
        <w:rPr>
          <w:rFonts w:ascii="Arial" w:hAnsi="Arial" w:cs="Arial"/>
          <w:b/>
          <w:sz w:val="24"/>
          <w:szCs w:val="24"/>
        </w:rPr>
      </w:pPr>
    </w:p>
    <w:p w:rsidR="0074149C" w:rsidRPr="00745706" w:rsidRDefault="0074149C" w:rsidP="0074149C">
      <w:pPr>
        <w:pStyle w:val="Prrafodelista"/>
        <w:numPr>
          <w:ilvl w:val="0"/>
          <w:numId w:val="3"/>
        </w:numPr>
        <w:spacing w:line="360" w:lineRule="auto"/>
        <w:jc w:val="both"/>
        <w:rPr>
          <w:rFonts w:ascii="Arial" w:hAnsi="Arial" w:cs="Arial"/>
          <w:sz w:val="24"/>
          <w:szCs w:val="24"/>
        </w:rPr>
      </w:pPr>
      <w:r w:rsidRPr="00745706">
        <w:rPr>
          <w:rFonts w:ascii="Arial" w:hAnsi="Arial" w:cs="Arial"/>
          <w:b/>
          <w:sz w:val="24"/>
          <w:szCs w:val="24"/>
        </w:rPr>
        <w:t>Nombre de la actividad</w:t>
      </w:r>
      <w:r w:rsidR="00036F46">
        <w:rPr>
          <w:rFonts w:ascii="Arial" w:hAnsi="Arial" w:cs="Arial"/>
          <w:b/>
          <w:sz w:val="24"/>
          <w:szCs w:val="24"/>
        </w:rPr>
        <w:t xml:space="preserve"> #6</w:t>
      </w:r>
      <w:r w:rsidRPr="00745706">
        <w:rPr>
          <w:rFonts w:ascii="Arial" w:hAnsi="Arial" w:cs="Arial"/>
          <w:b/>
          <w:sz w:val="24"/>
          <w:szCs w:val="24"/>
        </w:rPr>
        <w:t xml:space="preserve">: </w:t>
      </w:r>
      <w:r w:rsidRPr="00745706">
        <w:rPr>
          <w:rFonts w:ascii="Arial" w:hAnsi="Arial" w:cs="Arial"/>
          <w:sz w:val="24"/>
          <w:szCs w:val="24"/>
        </w:rPr>
        <w:t xml:space="preserve"> </w:t>
      </w:r>
      <w:r w:rsidR="00BD7D8F" w:rsidRPr="00745706">
        <w:rPr>
          <w:rFonts w:ascii="Arial" w:hAnsi="Arial" w:cs="Arial"/>
          <w:sz w:val="24"/>
          <w:szCs w:val="24"/>
        </w:rPr>
        <w:t>Presentación Ministerio de Gobierno</w:t>
      </w:r>
      <w:r w:rsidR="00BD7D8F" w:rsidRPr="00745706">
        <w:rPr>
          <w:rFonts w:ascii="Arial" w:hAnsi="Arial" w:cs="Arial"/>
          <w:sz w:val="24"/>
          <w:szCs w:val="24"/>
        </w:rPr>
        <w:tab/>
      </w:r>
    </w:p>
    <w:p w:rsidR="0074149C" w:rsidRPr="00745706" w:rsidRDefault="0074149C" w:rsidP="0074149C">
      <w:pPr>
        <w:pStyle w:val="Prrafodelista"/>
        <w:numPr>
          <w:ilvl w:val="0"/>
          <w:numId w:val="3"/>
        </w:numPr>
        <w:spacing w:line="360" w:lineRule="auto"/>
        <w:jc w:val="both"/>
        <w:rPr>
          <w:rFonts w:ascii="Arial" w:hAnsi="Arial" w:cs="Arial"/>
          <w:sz w:val="24"/>
          <w:szCs w:val="24"/>
        </w:rPr>
      </w:pPr>
      <w:r w:rsidRPr="00745706">
        <w:rPr>
          <w:rFonts w:ascii="Arial" w:hAnsi="Arial" w:cs="Arial"/>
          <w:b/>
          <w:sz w:val="24"/>
          <w:szCs w:val="24"/>
        </w:rPr>
        <w:t>Objetivos de la actividad:</w:t>
      </w:r>
      <w:r w:rsidRPr="00745706">
        <w:rPr>
          <w:rFonts w:ascii="Arial" w:hAnsi="Arial" w:cs="Arial"/>
          <w:sz w:val="24"/>
          <w:szCs w:val="24"/>
        </w:rPr>
        <w:t xml:space="preserve">  </w:t>
      </w:r>
    </w:p>
    <w:p w:rsidR="0074149C" w:rsidRPr="00745706" w:rsidRDefault="0074149C" w:rsidP="0074149C">
      <w:pPr>
        <w:pStyle w:val="Prrafodelista"/>
        <w:numPr>
          <w:ilvl w:val="0"/>
          <w:numId w:val="3"/>
        </w:numPr>
        <w:spacing w:line="360" w:lineRule="auto"/>
        <w:jc w:val="both"/>
        <w:rPr>
          <w:rFonts w:ascii="Arial" w:hAnsi="Arial" w:cs="Arial"/>
          <w:sz w:val="24"/>
          <w:szCs w:val="24"/>
        </w:rPr>
      </w:pPr>
      <w:r w:rsidRPr="00745706">
        <w:rPr>
          <w:rFonts w:ascii="Arial" w:hAnsi="Arial" w:cs="Arial"/>
          <w:b/>
          <w:sz w:val="24"/>
          <w:szCs w:val="24"/>
        </w:rPr>
        <w:t>Fecha de ejecución:</w:t>
      </w:r>
      <w:r w:rsidRPr="00745706">
        <w:rPr>
          <w:rFonts w:ascii="Arial" w:hAnsi="Arial" w:cs="Arial"/>
          <w:sz w:val="24"/>
          <w:szCs w:val="24"/>
        </w:rPr>
        <w:t xml:space="preserve"> </w:t>
      </w:r>
      <w:r w:rsidR="00BD7D8F" w:rsidRPr="00745706">
        <w:rPr>
          <w:rFonts w:ascii="Arial" w:hAnsi="Arial" w:cs="Arial"/>
          <w:sz w:val="24"/>
          <w:szCs w:val="24"/>
        </w:rPr>
        <w:t>26 de agosto de 2016</w:t>
      </w:r>
    </w:p>
    <w:p w:rsidR="0074149C" w:rsidRPr="00745706" w:rsidRDefault="0074149C" w:rsidP="0074149C">
      <w:pPr>
        <w:pStyle w:val="Prrafodelista"/>
        <w:numPr>
          <w:ilvl w:val="0"/>
          <w:numId w:val="3"/>
        </w:numPr>
        <w:spacing w:line="360" w:lineRule="auto"/>
        <w:jc w:val="both"/>
        <w:rPr>
          <w:rFonts w:ascii="Arial" w:hAnsi="Arial" w:cs="Arial"/>
          <w:b/>
          <w:sz w:val="24"/>
          <w:szCs w:val="24"/>
        </w:rPr>
      </w:pPr>
      <w:r w:rsidRPr="00745706">
        <w:rPr>
          <w:rFonts w:ascii="Arial" w:hAnsi="Arial" w:cs="Arial"/>
          <w:b/>
          <w:sz w:val="24"/>
          <w:szCs w:val="24"/>
        </w:rPr>
        <w:t>Lugar en que se desarrolló la actividad</w:t>
      </w:r>
      <w:r w:rsidRPr="00745706">
        <w:rPr>
          <w:rFonts w:ascii="Arial" w:hAnsi="Arial" w:cs="Arial"/>
          <w:sz w:val="24"/>
          <w:szCs w:val="24"/>
        </w:rPr>
        <w:t xml:space="preserve">: </w:t>
      </w:r>
      <w:r w:rsidR="00BD7D8F" w:rsidRPr="00745706">
        <w:rPr>
          <w:rFonts w:ascii="Arial" w:hAnsi="Arial" w:cs="Arial"/>
          <w:sz w:val="24"/>
          <w:szCs w:val="24"/>
        </w:rPr>
        <w:t>Complejo Deportivo de Los Bomberos en Gamboa</w:t>
      </w:r>
    </w:p>
    <w:p w:rsidR="0074149C" w:rsidRPr="00745706" w:rsidRDefault="0074149C" w:rsidP="0074149C">
      <w:pPr>
        <w:pStyle w:val="Prrafodelista"/>
        <w:numPr>
          <w:ilvl w:val="0"/>
          <w:numId w:val="3"/>
        </w:numPr>
        <w:spacing w:before="204" w:after="204" w:line="360" w:lineRule="auto"/>
        <w:jc w:val="both"/>
        <w:rPr>
          <w:rFonts w:ascii="Arial" w:eastAsia="Times New Roman" w:hAnsi="Arial" w:cs="Arial"/>
          <w:sz w:val="24"/>
          <w:szCs w:val="24"/>
          <w:lang w:eastAsia="es-PA"/>
        </w:rPr>
      </w:pPr>
      <w:r w:rsidRPr="00745706">
        <w:rPr>
          <w:rFonts w:ascii="Arial" w:hAnsi="Arial" w:cs="Arial"/>
          <w:b/>
          <w:sz w:val="24"/>
          <w:szCs w:val="24"/>
        </w:rPr>
        <w:t xml:space="preserve">Responsables de la actividad: </w:t>
      </w:r>
      <w:r w:rsidR="00BD7D8F" w:rsidRPr="00745706">
        <w:rPr>
          <w:rFonts w:ascii="Arial" w:hAnsi="Arial" w:cs="Arial"/>
          <w:sz w:val="24"/>
          <w:szCs w:val="24"/>
        </w:rPr>
        <w:t>Extensión y Asuntos Estudiantiles</w:t>
      </w:r>
    </w:p>
    <w:p w:rsidR="0074149C" w:rsidRPr="00745706" w:rsidRDefault="0074149C" w:rsidP="0074149C">
      <w:pPr>
        <w:pStyle w:val="Prrafodelista"/>
        <w:numPr>
          <w:ilvl w:val="0"/>
          <w:numId w:val="3"/>
        </w:numPr>
        <w:spacing w:before="204" w:after="204" w:line="360" w:lineRule="auto"/>
        <w:jc w:val="both"/>
        <w:rPr>
          <w:rFonts w:ascii="Arial" w:eastAsia="Times New Roman" w:hAnsi="Arial" w:cs="Arial"/>
          <w:sz w:val="24"/>
          <w:szCs w:val="24"/>
          <w:lang w:eastAsia="es-PA"/>
        </w:rPr>
      </w:pPr>
      <w:r w:rsidRPr="00745706">
        <w:rPr>
          <w:rFonts w:ascii="Arial" w:hAnsi="Arial" w:cs="Arial"/>
          <w:b/>
          <w:sz w:val="24"/>
          <w:szCs w:val="24"/>
        </w:rPr>
        <w:t>Participantes de la actividad:</w:t>
      </w:r>
      <w:r w:rsidR="00BD7D8F" w:rsidRPr="00745706">
        <w:rPr>
          <w:rFonts w:ascii="Arial" w:hAnsi="Arial" w:cs="Arial"/>
          <w:b/>
          <w:sz w:val="24"/>
          <w:szCs w:val="24"/>
        </w:rPr>
        <w:t xml:space="preserve"> </w:t>
      </w:r>
      <w:r w:rsidR="00BD7D8F" w:rsidRPr="00745706">
        <w:rPr>
          <w:rFonts w:ascii="Arial" w:hAnsi="Arial" w:cs="Arial"/>
          <w:sz w:val="24"/>
          <w:szCs w:val="24"/>
        </w:rPr>
        <w:t>Conjunto Típico Proyecciones Culturales y Folklóricas de ISAE UNIVERSIDAD</w:t>
      </w:r>
    </w:p>
    <w:p w:rsidR="0074149C" w:rsidRPr="00745706" w:rsidRDefault="0074149C" w:rsidP="0074149C">
      <w:pPr>
        <w:pStyle w:val="Prrafodelista"/>
        <w:numPr>
          <w:ilvl w:val="0"/>
          <w:numId w:val="3"/>
        </w:numPr>
        <w:spacing w:before="204" w:after="204" w:line="360" w:lineRule="auto"/>
        <w:jc w:val="both"/>
        <w:rPr>
          <w:rFonts w:ascii="Arial" w:eastAsia="Times New Roman" w:hAnsi="Arial" w:cs="Arial"/>
          <w:sz w:val="24"/>
          <w:szCs w:val="24"/>
          <w:lang w:eastAsia="es-PA"/>
        </w:rPr>
      </w:pPr>
      <w:r w:rsidRPr="00745706">
        <w:rPr>
          <w:rFonts w:ascii="Arial" w:hAnsi="Arial" w:cs="Arial"/>
          <w:b/>
          <w:sz w:val="24"/>
          <w:szCs w:val="24"/>
        </w:rPr>
        <w:t>Descripción de la actividad:</w:t>
      </w:r>
      <w:r w:rsidRPr="00745706">
        <w:rPr>
          <w:rFonts w:ascii="Arial" w:eastAsia="Times New Roman" w:hAnsi="Arial" w:cs="Arial"/>
          <w:sz w:val="24"/>
          <w:szCs w:val="24"/>
          <w:lang w:eastAsia="es-PA"/>
        </w:rPr>
        <w:t xml:space="preserve"> </w:t>
      </w:r>
    </w:p>
    <w:p w:rsidR="0074149C" w:rsidRPr="00745706" w:rsidRDefault="0074149C" w:rsidP="0074149C">
      <w:pPr>
        <w:pStyle w:val="Prrafodelista"/>
        <w:numPr>
          <w:ilvl w:val="0"/>
          <w:numId w:val="3"/>
        </w:numPr>
        <w:spacing w:before="204" w:after="204" w:line="360" w:lineRule="auto"/>
        <w:jc w:val="both"/>
        <w:rPr>
          <w:rFonts w:ascii="Arial" w:hAnsi="Arial" w:cs="Arial"/>
          <w:b/>
          <w:sz w:val="24"/>
          <w:szCs w:val="24"/>
        </w:rPr>
      </w:pPr>
      <w:r w:rsidRPr="00745706">
        <w:rPr>
          <w:rFonts w:ascii="Arial" w:hAnsi="Arial" w:cs="Arial"/>
          <w:b/>
          <w:sz w:val="24"/>
          <w:szCs w:val="24"/>
        </w:rPr>
        <w:t>Elementos complementarios de la actividad:</w:t>
      </w:r>
    </w:p>
    <w:p w:rsidR="000139D4" w:rsidRPr="00745706" w:rsidRDefault="000139D4" w:rsidP="000139D4">
      <w:pPr>
        <w:spacing w:before="204" w:after="204" w:line="360" w:lineRule="auto"/>
        <w:jc w:val="both"/>
        <w:rPr>
          <w:rFonts w:ascii="Arial" w:hAnsi="Arial" w:cs="Arial"/>
          <w:b/>
          <w:sz w:val="24"/>
          <w:szCs w:val="24"/>
        </w:rPr>
      </w:pPr>
    </w:p>
    <w:p w:rsidR="000139D4" w:rsidRPr="00745706" w:rsidRDefault="000139D4" w:rsidP="000139D4">
      <w:pPr>
        <w:spacing w:before="204" w:after="204" w:line="360" w:lineRule="auto"/>
        <w:jc w:val="both"/>
        <w:rPr>
          <w:rFonts w:ascii="Arial" w:hAnsi="Arial" w:cs="Arial"/>
          <w:b/>
          <w:sz w:val="24"/>
          <w:szCs w:val="24"/>
        </w:rPr>
      </w:pPr>
    </w:p>
    <w:p w:rsidR="000139D4" w:rsidRPr="00745706" w:rsidRDefault="000139D4" w:rsidP="000139D4">
      <w:pPr>
        <w:spacing w:before="204" w:after="204" w:line="360" w:lineRule="auto"/>
        <w:jc w:val="both"/>
        <w:rPr>
          <w:rFonts w:ascii="Arial" w:hAnsi="Arial" w:cs="Arial"/>
          <w:b/>
          <w:sz w:val="24"/>
          <w:szCs w:val="24"/>
        </w:rPr>
      </w:pPr>
    </w:p>
    <w:p w:rsidR="00912583" w:rsidRDefault="00912583" w:rsidP="00912583">
      <w:pPr>
        <w:spacing w:before="204" w:after="204" w:line="360" w:lineRule="auto"/>
        <w:jc w:val="both"/>
        <w:rPr>
          <w:rFonts w:ascii="Arial" w:hAnsi="Arial" w:cs="Arial"/>
          <w:b/>
          <w:sz w:val="24"/>
          <w:szCs w:val="24"/>
        </w:rPr>
      </w:pPr>
    </w:p>
    <w:p w:rsidR="00591125" w:rsidRPr="00745706" w:rsidRDefault="00591125" w:rsidP="00912583">
      <w:pPr>
        <w:spacing w:before="204" w:after="204" w:line="360" w:lineRule="auto"/>
        <w:jc w:val="both"/>
        <w:rPr>
          <w:rFonts w:ascii="Arial" w:hAnsi="Arial" w:cs="Arial"/>
          <w:b/>
          <w:sz w:val="24"/>
          <w:szCs w:val="24"/>
        </w:rPr>
      </w:pPr>
    </w:p>
    <w:p w:rsidR="00912583" w:rsidRPr="00745706" w:rsidRDefault="000636E7" w:rsidP="00912583">
      <w:pPr>
        <w:spacing w:before="204" w:after="204" w:line="360" w:lineRule="auto"/>
        <w:jc w:val="both"/>
        <w:rPr>
          <w:rFonts w:ascii="Arial" w:hAnsi="Arial" w:cs="Arial"/>
          <w:b/>
          <w:sz w:val="24"/>
          <w:szCs w:val="24"/>
        </w:rPr>
      </w:pPr>
      <w:r w:rsidRPr="000636E7">
        <w:rPr>
          <w:rFonts w:ascii="Arial" w:hAnsi="Arial" w:cs="Arial"/>
          <w:sz w:val="24"/>
          <w:szCs w:val="24"/>
        </w:rPr>
        <w:lastRenderedPageBreak/>
        <w:pict>
          <v:shape id="_x0000_s1032" type="#_x0000_t202" style="position:absolute;left:0;text-align:left;margin-left:23.65pt;margin-top:9.45pt;width:410.65pt;height:39.8pt;z-index:251672576;mso-height-percent:200;mso-height-percent:200;mso-width-relative:margin;mso-height-relative:margin" fillcolor="white [3201]" strokecolor="black [3200]" strokeweight="5pt">
            <v:stroke linestyle="thickThin"/>
            <v:shadow color="#868686"/>
            <v:textbox style="mso-fit-shape-to-text:t">
              <w:txbxContent>
                <w:p w:rsidR="00912583" w:rsidRDefault="00912583" w:rsidP="00912583">
                  <w:pPr>
                    <w:pStyle w:val="Sinespaciado"/>
                    <w:jc w:val="center"/>
                    <w:rPr>
                      <w:b/>
                      <w:lang w:val="es-ES"/>
                    </w:rPr>
                  </w:pPr>
                  <w:r>
                    <w:rPr>
                      <w:b/>
                      <w:lang w:val="es-ES"/>
                    </w:rPr>
                    <w:t>Ministerio de Gobierno</w:t>
                  </w:r>
                </w:p>
                <w:p w:rsidR="00912583" w:rsidRDefault="00912583" w:rsidP="00912583">
                  <w:pPr>
                    <w:pStyle w:val="Sinespaciado"/>
                    <w:jc w:val="center"/>
                    <w:rPr>
                      <w:b/>
                      <w:lang w:val="es-ES"/>
                    </w:rPr>
                  </w:pPr>
                  <w:r>
                    <w:rPr>
                      <w:b/>
                      <w:lang w:val="es-ES"/>
                    </w:rPr>
                    <w:t>26 de agosto del 2016</w:t>
                  </w:r>
                </w:p>
              </w:txbxContent>
            </v:textbox>
          </v:shape>
        </w:pict>
      </w:r>
    </w:p>
    <w:p w:rsidR="00912583" w:rsidRPr="00745706" w:rsidRDefault="00912583" w:rsidP="00BD7D8F">
      <w:pPr>
        <w:pStyle w:val="Prrafodelista"/>
        <w:spacing w:before="204" w:after="204" w:line="360" w:lineRule="auto"/>
        <w:jc w:val="both"/>
        <w:rPr>
          <w:rFonts w:ascii="Arial" w:hAnsi="Arial" w:cs="Arial"/>
          <w:b/>
          <w:sz w:val="24"/>
          <w:szCs w:val="24"/>
        </w:rPr>
      </w:pPr>
    </w:p>
    <w:p w:rsidR="00912583" w:rsidRPr="00745706" w:rsidRDefault="00912583" w:rsidP="00BD7D8F">
      <w:pPr>
        <w:pStyle w:val="Prrafodelista"/>
        <w:spacing w:before="204" w:after="204" w:line="360" w:lineRule="auto"/>
        <w:jc w:val="both"/>
        <w:rPr>
          <w:rFonts w:ascii="Arial" w:hAnsi="Arial" w:cs="Arial"/>
          <w:b/>
          <w:sz w:val="24"/>
          <w:szCs w:val="24"/>
        </w:rPr>
      </w:pPr>
    </w:p>
    <w:p w:rsidR="00912583" w:rsidRDefault="00BD7D8F" w:rsidP="006F0971">
      <w:pPr>
        <w:pStyle w:val="Ttulo1"/>
      </w:pPr>
      <w:r w:rsidRPr="00745706">
        <w:rPr>
          <w:noProof/>
          <w:lang w:val="es-PA" w:eastAsia="es-PA"/>
        </w:rPr>
        <w:drawing>
          <wp:inline distT="0" distB="0" distL="0" distR="0">
            <wp:extent cx="3810000" cy="2144971"/>
            <wp:effectExtent l="19050" t="0" r="0" b="0"/>
            <wp:docPr id="13" name="Imagen 1" descr="C:\Users\PC-PA-Asuntos Estudi\Desktop\HIM\Ministerio de Gobierno y Justicia\IMG-20160826-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A-Asuntos Estudi\Desktop\HIM\Ministerio de Gobierno y Justicia\IMG-20160826-WA0043.jpg"/>
                    <pic:cNvPicPr>
                      <a:picLocks noChangeAspect="1" noChangeArrowheads="1"/>
                    </pic:cNvPicPr>
                  </pic:nvPicPr>
                  <pic:blipFill>
                    <a:blip r:embed="rId31" cstate="print"/>
                    <a:srcRect/>
                    <a:stretch>
                      <a:fillRect/>
                    </a:stretch>
                  </pic:blipFill>
                  <pic:spPr bwMode="auto">
                    <a:xfrm>
                      <a:off x="0" y="0"/>
                      <a:ext cx="3813345" cy="2146854"/>
                    </a:xfrm>
                    <a:prstGeom prst="rect">
                      <a:avLst/>
                    </a:prstGeom>
                    <a:noFill/>
                    <a:ln w="9525">
                      <a:noFill/>
                      <a:miter lim="800000"/>
                      <a:headEnd/>
                      <a:tailEnd/>
                    </a:ln>
                  </pic:spPr>
                </pic:pic>
              </a:graphicData>
            </a:graphic>
          </wp:inline>
        </w:drawing>
      </w:r>
      <w:r w:rsidRPr="00745706">
        <w:t xml:space="preserve">  </w:t>
      </w:r>
    </w:p>
    <w:p w:rsidR="006F0971" w:rsidRPr="006F0971" w:rsidRDefault="006F0971" w:rsidP="006F0971">
      <w:pPr>
        <w:rPr>
          <w:rFonts w:ascii="Arial" w:hAnsi="Arial" w:cs="Arial"/>
          <w:sz w:val="24"/>
          <w:szCs w:val="24"/>
        </w:rPr>
      </w:pPr>
      <w:r w:rsidRPr="006F0971">
        <w:rPr>
          <w:rFonts w:ascii="Arial" w:hAnsi="Arial" w:cs="Arial"/>
          <w:sz w:val="24"/>
          <w:szCs w:val="24"/>
        </w:rPr>
        <w:t>Foto 1.  Integrantes del Conjunto Típico Proyecciones Culturales y Folklóricas con autoridades del Ministerio de Gobierno</w:t>
      </w:r>
    </w:p>
    <w:p w:rsidR="00A116BD" w:rsidRPr="00745706" w:rsidRDefault="00A116BD" w:rsidP="00BD7D8F">
      <w:pPr>
        <w:pStyle w:val="Prrafodelista"/>
        <w:spacing w:before="204" w:after="204" w:line="360" w:lineRule="auto"/>
        <w:jc w:val="both"/>
        <w:rPr>
          <w:rFonts w:ascii="Arial" w:hAnsi="Arial" w:cs="Arial"/>
          <w:b/>
          <w:sz w:val="24"/>
          <w:szCs w:val="24"/>
        </w:rPr>
      </w:pPr>
    </w:p>
    <w:p w:rsidR="00BD7D8F" w:rsidRDefault="00BD7D8F" w:rsidP="006F0971">
      <w:pPr>
        <w:pStyle w:val="Ttulo1"/>
        <w:rPr>
          <w:rFonts w:ascii="Arial" w:hAnsi="Arial" w:cs="Arial"/>
          <w:sz w:val="24"/>
          <w:szCs w:val="24"/>
        </w:rPr>
      </w:pPr>
      <w:r w:rsidRPr="00745706">
        <w:rPr>
          <w:noProof/>
          <w:lang w:val="es-PA" w:eastAsia="es-PA"/>
        </w:rPr>
        <w:drawing>
          <wp:inline distT="0" distB="0" distL="0" distR="0">
            <wp:extent cx="3876675" cy="2272820"/>
            <wp:effectExtent l="19050" t="0" r="9525" b="0"/>
            <wp:docPr id="14" name="Imagen 2" descr="C:\Users\PC-PA-Asuntos Estudi\Desktop\HIM\Ministerio de Gobierno y Justicia\IMG-20160826-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A-Asuntos Estudi\Desktop\HIM\Ministerio de Gobierno y Justicia\IMG-20160826-WA0035.jpg"/>
                    <pic:cNvPicPr>
                      <a:picLocks noChangeAspect="1" noChangeArrowheads="1"/>
                    </pic:cNvPicPr>
                  </pic:nvPicPr>
                  <pic:blipFill>
                    <a:blip r:embed="rId32" cstate="print"/>
                    <a:srcRect/>
                    <a:stretch>
                      <a:fillRect/>
                    </a:stretch>
                  </pic:blipFill>
                  <pic:spPr bwMode="auto">
                    <a:xfrm>
                      <a:off x="0" y="0"/>
                      <a:ext cx="3876993" cy="2273006"/>
                    </a:xfrm>
                    <a:prstGeom prst="rect">
                      <a:avLst/>
                    </a:prstGeom>
                    <a:noFill/>
                    <a:ln w="9525">
                      <a:noFill/>
                      <a:miter lim="800000"/>
                      <a:headEnd/>
                      <a:tailEnd/>
                    </a:ln>
                  </pic:spPr>
                </pic:pic>
              </a:graphicData>
            </a:graphic>
          </wp:inline>
        </w:drawing>
      </w:r>
    </w:p>
    <w:p w:rsidR="006F0971" w:rsidRPr="006F0971" w:rsidRDefault="006F0971" w:rsidP="006F0971">
      <w:pPr>
        <w:rPr>
          <w:rFonts w:ascii="Arial" w:hAnsi="Arial" w:cs="Arial"/>
          <w:sz w:val="24"/>
          <w:szCs w:val="24"/>
        </w:rPr>
      </w:pPr>
      <w:r w:rsidRPr="006F0971">
        <w:rPr>
          <w:rFonts w:ascii="Arial" w:hAnsi="Arial" w:cs="Arial"/>
          <w:sz w:val="24"/>
          <w:szCs w:val="24"/>
        </w:rPr>
        <w:t>Foto 2. Presentación del Conjunto Típico Proyecciones Culturales y Folklóricas de ISAE UNIVERSIDAD</w:t>
      </w:r>
    </w:p>
    <w:p w:rsidR="000139D4" w:rsidRDefault="00912583" w:rsidP="006F0971">
      <w:pPr>
        <w:pStyle w:val="Ttulo1"/>
      </w:pPr>
      <w:r w:rsidRPr="00745706">
        <w:rPr>
          <w:noProof/>
          <w:lang w:val="es-PA" w:eastAsia="es-PA"/>
        </w:rPr>
        <w:lastRenderedPageBreak/>
        <w:drawing>
          <wp:inline distT="0" distB="0" distL="0" distR="0">
            <wp:extent cx="2762250" cy="3295650"/>
            <wp:effectExtent l="19050" t="0" r="0" b="0"/>
            <wp:docPr id="2" name="Imagen 3" descr="C:\Users\PC-PA-Asuntos Estudi\Desktop\HIM\Ministerio de Gobierno y Justicia\IMG-20160826-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PA-Asuntos Estudi\Desktop\HIM\Ministerio de Gobierno y Justicia\IMG-20160826-WA0037.jpg"/>
                    <pic:cNvPicPr>
                      <a:picLocks noChangeAspect="1" noChangeArrowheads="1"/>
                    </pic:cNvPicPr>
                  </pic:nvPicPr>
                  <pic:blipFill>
                    <a:blip r:embed="rId33" cstate="print"/>
                    <a:srcRect/>
                    <a:stretch>
                      <a:fillRect/>
                    </a:stretch>
                  </pic:blipFill>
                  <pic:spPr bwMode="auto">
                    <a:xfrm flipH="1">
                      <a:off x="0" y="0"/>
                      <a:ext cx="2763071" cy="3296630"/>
                    </a:xfrm>
                    <a:prstGeom prst="rect">
                      <a:avLst/>
                    </a:prstGeom>
                    <a:noFill/>
                    <a:ln w="9525">
                      <a:noFill/>
                      <a:miter lim="800000"/>
                      <a:headEnd/>
                      <a:tailEnd/>
                    </a:ln>
                  </pic:spPr>
                </pic:pic>
              </a:graphicData>
            </a:graphic>
          </wp:inline>
        </w:drawing>
      </w:r>
      <w:r w:rsidRPr="006F0971">
        <w:t xml:space="preserve">   </w:t>
      </w:r>
    </w:p>
    <w:p w:rsidR="006F0971" w:rsidRPr="006F0971" w:rsidRDefault="006F0971" w:rsidP="006F0971">
      <w:pPr>
        <w:rPr>
          <w:rFonts w:ascii="Arial" w:hAnsi="Arial" w:cs="Arial"/>
          <w:sz w:val="24"/>
          <w:szCs w:val="24"/>
        </w:rPr>
      </w:pPr>
      <w:r w:rsidRPr="006F0971">
        <w:rPr>
          <w:rFonts w:ascii="Arial" w:hAnsi="Arial" w:cs="Arial"/>
          <w:sz w:val="24"/>
          <w:szCs w:val="24"/>
        </w:rPr>
        <w:t>Foto 3. Pareja del Conjunto Típico, interpretando el Punto</w:t>
      </w:r>
    </w:p>
    <w:p w:rsidR="00965240" w:rsidRDefault="00965240" w:rsidP="006F0971">
      <w:pPr>
        <w:pStyle w:val="Ttulo1"/>
      </w:pPr>
      <w:r>
        <w:rPr>
          <w:noProof/>
          <w:lang w:val="es-PA" w:eastAsia="es-PA"/>
        </w:rPr>
        <w:drawing>
          <wp:inline distT="0" distB="0" distL="0" distR="0">
            <wp:extent cx="2466975" cy="3246391"/>
            <wp:effectExtent l="19050" t="0" r="9525" b="0"/>
            <wp:docPr id="17" name="Imagen 4" descr="C:\Users\PC-PA-Asuntos Estudi\Desktop\HIM\Ministerio de Gobierno y Justicia\IMG-20160826-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PA-Asuntos Estudi\Desktop\HIM\Ministerio de Gobierno y Justicia\IMG-20160826-WA0034.jpg"/>
                    <pic:cNvPicPr>
                      <a:picLocks noChangeAspect="1" noChangeArrowheads="1"/>
                    </pic:cNvPicPr>
                  </pic:nvPicPr>
                  <pic:blipFill>
                    <a:blip r:embed="rId34" cstate="print"/>
                    <a:srcRect/>
                    <a:stretch>
                      <a:fillRect/>
                    </a:stretch>
                  </pic:blipFill>
                  <pic:spPr bwMode="auto">
                    <a:xfrm>
                      <a:off x="0" y="0"/>
                      <a:ext cx="2466621" cy="3245925"/>
                    </a:xfrm>
                    <a:prstGeom prst="rect">
                      <a:avLst/>
                    </a:prstGeom>
                    <a:noFill/>
                    <a:ln w="9525">
                      <a:noFill/>
                      <a:miter lim="800000"/>
                      <a:headEnd/>
                      <a:tailEnd/>
                    </a:ln>
                  </pic:spPr>
                </pic:pic>
              </a:graphicData>
            </a:graphic>
          </wp:inline>
        </w:drawing>
      </w:r>
    </w:p>
    <w:p w:rsidR="006F0971" w:rsidRPr="006F0971" w:rsidRDefault="006F0971" w:rsidP="006F0971">
      <w:pPr>
        <w:rPr>
          <w:rFonts w:ascii="Arial" w:hAnsi="Arial" w:cs="Arial"/>
          <w:sz w:val="24"/>
          <w:szCs w:val="24"/>
        </w:rPr>
      </w:pPr>
      <w:r w:rsidRPr="006F0971">
        <w:rPr>
          <w:rFonts w:ascii="Arial" w:hAnsi="Arial" w:cs="Arial"/>
          <w:sz w:val="24"/>
          <w:szCs w:val="24"/>
        </w:rPr>
        <w:t>Foto 4. Integrante del Conjunto Típico Proyecciones Culturales y Folklóricas de ISAE UNIVERSIDAD</w:t>
      </w:r>
    </w:p>
    <w:sectPr w:rsidR="006F0971" w:rsidRPr="006F0971" w:rsidSect="00A83F31">
      <w:pgSz w:w="12240" w:h="15840" w:code="1"/>
      <w:pgMar w:top="1701" w:right="1417" w:bottom="1701" w:left="141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B6C8D"/>
    <w:multiLevelType w:val="hybridMultilevel"/>
    <w:tmpl w:val="B65695A2"/>
    <w:lvl w:ilvl="0" w:tplc="32FA1A7E">
      <w:start w:val="1"/>
      <w:numFmt w:val="decimal"/>
      <w:lvlText w:val="%1."/>
      <w:lvlJc w:val="left"/>
      <w:pPr>
        <w:ind w:left="720" w:hanging="360"/>
      </w:pPr>
      <w:rPr>
        <w:rFonts w:hint="default"/>
        <w:b/>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
    <w:nsid w:val="23C035E7"/>
    <w:multiLevelType w:val="hybridMultilevel"/>
    <w:tmpl w:val="F45871A8"/>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
    <w:nsid w:val="293A5587"/>
    <w:multiLevelType w:val="hybridMultilevel"/>
    <w:tmpl w:val="B65695A2"/>
    <w:lvl w:ilvl="0" w:tplc="32FA1A7E">
      <w:start w:val="1"/>
      <w:numFmt w:val="decimal"/>
      <w:lvlText w:val="%1."/>
      <w:lvlJc w:val="left"/>
      <w:pPr>
        <w:ind w:left="720" w:hanging="360"/>
      </w:pPr>
      <w:rPr>
        <w:rFonts w:hint="default"/>
        <w:b/>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
    <w:nsid w:val="31EB4A95"/>
    <w:multiLevelType w:val="hybridMultilevel"/>
    <w:tmpl w:val="B65695A2"/>
    <w:lvl w:ilvl="0" w:tplc="32FA1A7E">
      <w:start w:val="1"/>
      <w:numFmt w:val="decimal"/>
      <w:lvlText w:val="%1."/>
      <w:lvlJc w:val="left"/>
      <w:pPr>
        <w:ind w:left="720" w:hanging="360"/>
      </w:pPr>
      <w:rPr>
        <w:rFonts w:hint="default"/>
        <w:b/>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4">
    <w:nsid w:val="37660970"/>
    <w:multiLevelType w:val="hybridMultilevel"/>
    <w:tmpl w:val="9462FFBC"/>
    <w:lvl w:ilvl="0" w:tplc="180A000F">
      <w:start w:val="1"/>
      <w:numFmt w:val="decimal"/>
      <w:lvlText w:val="%1."/>
      <w:lvlJc w:val="left"/>
      <w:pPr>
        <w:ind w:left="1080" w:hanging="360"/>
      </w:pPr>
    </w:lvl>
    <w:lvl w:ilvl="1" w:tplc="180A0019" w:tentative="1">
      <w:start w:val="1"/>
      <w:numFmt w:val="lowerLetter"/>
      <w:lvlText w:val="%2."/>
      <w:lvlJc w:val="left"/>
      <w:pPr>
        <w:ind w:left="1800" w:hanging="360"/>
      </w:pPr>
    </w:lvl>
    <w:lvl w:ilvl="2" w:tplc="180A001B" w:tentative="1">
      <w:start w:val="1"/>
      <w:numFmt w:val="lowerRoman"/>
      <w:lvlText w:val="%3."/>
      <w:lvlJc w:val="right"/>
      <w:pPr>
        <w:ind w:left="2520" w:hanging="180"/>
      </w:pPr>
    </w:lvl>
    <w:lvl w:ilvl="3" w:tplc="180A000F" w:tentative="1">
      <w:start w:val="1"/>
      <w:numFmt w:val="decimal"/>
      <w:lvlText w:val="%4."/>
      <w:lvlJc w:val="left"/>
      <w:pPr>
        <w:ind w:left="3240" w:hanging="360"/>
      </w:pPr>
    </w:lvl>
    <w:lvl w:ilvl="4" w:tplc="180A0019" w:tentative="1">
      <w:start w:val="1"/>
      <w:numFmt w:val="lowerLetter"/>
      <w:lvlText w:val="%5."/>
      <w:lvlJc w:val="left"/>
      <w:pPr>
        <w:ind w:left="3960" w:hanging="360"/>
      </w:pPr>
    </w:lvl>
    <w:lvl w:ilvl="5" w:tplc="180A001B" w:tentative="1">
      <w:start w:val="1"/>
      <w:numFmt w:val="lowerRoman"/>
      <w:lvlText w:val="%6."/>
      <w:lvlJc w:val="right"/>
      <w:pPr>
        <w:ind w:left="4680" w:hanging="180"/>
      </w:pPr>
    </w:lvl>
    <w:lvl w:ilvl="6" w:tplc="180A000F" w:tentative="1">
      <w:start w:val="1"/>
      <w:numFmt w:val="decimal"/>
      <w:lvlText w:val="%7."/>
      <w:lvlJc w:val="left"/>
      <w:pPr>
        <w:ind w:left="5400" w:hanging="360"/>
      </w:pPr>
    </w:lvl>
    <w:lvl w:ilvl="7" w:tplc="180A0019" w:tentative="1">
      <w:start w:val="1"/>
      <w:numFmt w:val="lowerLetter"/>
      <w:lvlText w:val="%8."/>
      <w:lvlJc w:val="left"/>
      <w:pPr>
        <w:ind w:left="6120" w:hanging="360"/>
      </w:pPr>
    </w:lvl>
    <w:lvl w:ilvl="8" w:tplc="180A001B" w:tentative="1">
      <w:start w:val="1"/>
      <w:numFmt w:val="lowerRoman"/>
      <w:lvlText w:val="%9."/>
      <w:lvlJc w:val="right"/>
      <w:pPr>
        <w:ind w:left="6840" w:hanging="180"/>
      </w:pPr>
    </w:lvl>
  </w:abstractNum>
  <w:abstractNum w:abstractNumId="5">
    <w:nsid w:val="3F29509F"/>
    <w:multiLevelType w:val="hybridMultilevel"/>
    <w:tmpl w:val="B65695A2"/>
    <w:lvl w:ilvl="0" w:tplc="32FA1A7E">
      <w:start w:val="1"/>
      <w:numFmt w:val="decimal"/>
      <w:lvlText w:val="%1."/>
      <w:lvlJc w:val="left"/>
      <w:pPr>
        <w:ind w:left="720" w:hanging="360"/>
      </w:pPr>
      <w:rPr>
        <w:rFonts w:hint="default"/>
        <w:b/>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6">
    <w:nsid w:val="439E50FF"/>
    <w:multiLevelType w:val="hybridMultilevel"/>
    <w:tmpl w:val="B65695A2"/>
    <w:lvl w:ilvl="0" w:tplc="32FA1A7E">
      <w:start w:val="1"/>
      <w:numFmt w:val="decimal"/>
      <w:lvlText w:val="%1."/>
      <w:lvlJc w:val="left"/>
      <w:pPr>
        <w:ind w:left="720" w:hanging="360"/>
      </w:pPr>
      <w:rPr>
        <w:rFonts w:hint="default"/>
        <w:b/>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7">
    <w:nsid w:val="6C5C6617"/>
    <w:multiLevelType w:val="hybridMultilevel"/>
    <w:tmpl w:val="B65695A2"/>
    <w:lvl w:ilvl="0" w:tplc="32FA1A7E">
      <w:start w:val="1"/>
      <w:numFmt w:val="decimal"/>
      <w:lvlText w:val="%1."/>
      <w:lvlJc w:val="left"/>
      <w:pPr>
        <w:ind w:left="720" w:hanging="360"/>
      </w:pPr>
      <w:rPr>
        <w:rFonts w:hint="default"/>
        <w:b/>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8">
    <w:nsid w:val="7F302F59"/>
    <w:multiLevelType w:val="hybridMultilevel"/>
    <w:tmpl w:val="38240660"/>
    <w:lvl w:ilvl="0" w:tplc="1F58BDA6">
      <w:start w:val="1"/>
      <w:numFmt w:val="decimal"/>
      <w:lvlText w:val="%1."/>
      <w:lvlJc w:val="left"/>
      <w:pPr>
        <w:ind w:left="720" w:hanging="360"/>
      </w:pPr>
      <w:rPr>
        <w:rFonts w:hint="default"/>
        <w:b/>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num w:numId="1">
    <w:abstractNumId w:val="6"/>
  </w:num>
  <w:num w:numId="2">
    <w:abstractNumId w:val="2"/>
  </w:num>
  <w:num w:numId="3">
    <w:abstractNumId w:val="7"/>
  </w:num>
  <w:num w:numId="4">
    <w:abstractNumId w:val="5"/>
  </w:num>
  <w:num w:numId="5">
    <w:abstractNumId w:val="3"/>
  </w:num>
  <w:num w:numId="6">
    <w:abstractNumId w:val="0"/>
  </w:num>
  <w:num w:numId="7">
    <w:abstractNumId w:val="8"/>
  </w:num>
  <w:num w:numId="8">
    <w:abstractNumId w:val="1"/>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displayVerticalDrawingGridEvery w:val="2"/>
  <w:characterSpacingControl w:val="doNotCompress"/>
  <w:compat/>
  <w:rsids>
    <w:rsidRoot w:val="00A83F31"/>
    <w:rsid w:val="000139D4"/>
    <w:rsid w:val="00027AEC"/>
    <w:rsid w:val="00036F46"/>
    <w:rsid w:val="00046062"/>
    <w:rsid w:val="000636E7"/>
    <w:rsid w:val="00085432"/>
    <w:rsid w:val="000C56CC"/>
    <w:rsid w:val="002F0479"/>
    <w:rsid w:val="00375380"/>
    <w:rsid w:val="003A077F"/>
    <w:rsid w:val="0045302C"/>
    <w:rsid w:val="00577488"/>
    <w:rsid w:val="005901EF"/>
    <w:rsid w:val="00591125"/>
    <w:rsid w:val="005E079E"/>
    <w:rsid w:val="005E26C5"/>
    <w:rsid w:val="00623085"/>
    <w:rsid w:val="006246F8"/>
    <w:rsid w:val="00662B56"/>
    <w:rsid w:val="006E2307"/>
    <w:rsid w:val="006F0971"/>
    <w:rsid w:val="00725758"/>
    <w:rsid w:val="007323AE"/>
    <w:rsid w:val="0074149C"/>
    <w:rsid w:val="00745706"/>
    <w:rsid w:val="008113CF"/>
    <w:rsid w:val="00812AD4"/>
    <w:rsid w:val="0082458E"/>
    <w:rsid w:val="00842FBE"/>
    <w:rsid w:val="00844695"/>
    <w:rsid w:val="0084744F"/>
    <w:rsid w:val="00857A3F"/>
    <w:rsid w:val="008668CE"/>
    <w:rsid w:val="00912583"/>
    <w:rsid w:val="00916117"/>
    <w:rsid w:val="00930569"/>
    <w:rsid w:val="009646CD"/>
    <w:rsid w:val="00965240"/>
    <w:rsid w:val="0098484F"/>
    <w:rsid w:val="009B31A7"/>
    <w:rsid w:val="009C2A69"/>
    <w:rsid w:val="009E4A90"/>
    <w:rsid w:val="00A07FAE"/>
    <w:rsid w:val="00A116BD"/>
    <w:rsid w:val="00A12016"/>
    <w:rsid w:val="00A83F31"/>
    <w:rsid w:val="00A900DD"/>
    <w:rsid w:val="00B110CA"/>
    <w:rsid w:val="00B53F0B"/>
    <w:rsid w:val="00B570F5"/>
    <w:rsid w:val="00BC093D"/>
    <w:rsid w:val="00BD7D8F"/>
    <w:rsid w:val="00C244DE"/>
    <w:rsid w:val="00C7476D"/>
    <w:rsid w:val="00C75154"/>
    <w:rsid w:val="00CB1558"/>
    <w:rsid w:val="00D345A7"/>
    <w:rsid w:val="00D97910"/>
    <w:rsid w:val="00E10017"/>
    <w:rsid w:val="00EA382E"/>
    <w:rsid w:val="00EA75A4"/>
    <w:rsid w:val="00F079B9"/>
    <w:rsid w:val="00F11A18"/>
    <w:rsid w:val="00F92618"/>
    <w:rsid w:val="00FA1CDA"/>
    <w:rsid w:val="00FB3B72"/>
  </w:rsids>
  <m:mathPr>
    <m:mathFont m:val="Cambria Math"/>
    <m:brkBin m:val="before"/>
    <m:brkBinSub m:val="--"/>
    <m:smallFrac m:val="off"/>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83F31"/>
    <w:pPr>
      <w:suppressAutoHyphens/>
      <w:autoSpaceDN w:val="0"/>
      <w:textAlignment w:val="baseline"/>
    </w:pPr>
    <w:rPr>
      <w:rFonts w:ascii="Calibri" w:eastAsia="Calibri" w:hAnsi="Calibri" w:cs="Times New Roman"/>
      <w:lang w:val="es-ES"/>
    </w:rPr>
  </w:style>
  <w:style w:type="paragraph" w:styleId="Ttulo1">
    <w:name w:val="heading 1"/>
    <w:basedOn w:val="Normal"/>
    <w:next w:val="Normal"/>
    <w:link w:val="Ttulo1Car"/>
    <w:uiPriority w:val="9"/>
    <w:qFormat/>
    <w:rsid w:val="000854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A83F31"/>
    <w:pPr>
      <w:keepNext/>
      <w:keepLines/>
      <w:suppressAutoHyphens w:val="0"/>
      <w:autoSpaceDN/>
      <w:spacing w:before="200" w:after="0"/>
      <w:textAlignment w:val="auto"/>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A83F31"/>
    <w:rPr>
      <w:rFonts w:asciiTheme="majorHAnsi" w:eastAsiaTheme="majorEastAsia" w:hAnsiTheme="majorHAnsi" w:cstheme="majorBidi"/>
      <w:b/>
      <w:bCs/>
      <w:color w:val="4F81BD" w:themeColor="accent1"/>
      <w:sz w:val="26"/>
      <w:szCs w:val="26"/>
      <w:lang w:val="es-ES"/>
    </w:rPr>
  </w:style>
  <w:style w:type="paragraph" w:styleId="Textodeglobo">
    <w:name w:val="Balloon Text"/>
    <w:basedOn w:val="Normal"/>
    <w:link w:val="TextodegloboCar"/>
    <w:uiPriority w:val="99"/>
    <w:semiHidden/>
    <w:unhideWhenUsed/>
    <w:rsid w:val="00A83F3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83F31"/>
    <w:rPr>
      <w:rFonts w:ascii="Tahoma" w:eastAsia="Calibri" w:hAnsi="Tahoma" w:cs="Tahoma"/>
      <w:sz w:val="16"/>
      <w:szCs w:val="16"/>
      <w:lang w:val="es-ES"/>
    </w:rPr>
  </w:style>
  <w:style w:type="table" w:styleId="Tablaconcuadrcula">
    <w:name w:val="Table Grid"/>
    <w:basedOn w:val="Tablanormal"/>
    <w:uiPriority w:val="59"/>
    <w:rsid w:val="00EA75A4"/>
    <w:pPr>
      <w:spacing w:after="0" w:line="240" w:lineRule="auto"/>
    </w:pPr>
    <w:rPr>
      <w:rFonts w:ascii="Arial"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EA75A4"/>
    <w:pPr>
      <w:ind w:left="720"/>
      <w:contextualSpacing/>
    </w:pPr>
  </w:style>
  <w:style w:type="paragraph" w:styleId="Sinespaciado">
    <w:name w:val="No Spacing"/>
    <w:uiPriority w:val="1"/>
    <w:qFormat/>
    <w:rsid w:val="00912583"/>
    <w:pPr>
      <w:spacing w:after="0" w:line="240" w:lineRule="auto"/>
    </w:pPr>
    <w:rPr>
      <w:rFonts w:ascii="Arial" w:hAnsi="Arial" w:cs="Arial"/>
      <w:sz w:val="24"/>
      <w:szCs w:val="24"/>
    </w:rPr>
  </w:style>
  <w:style w:type="character" w:customStyle="1" w:styleId="Ttulo1Car">
    <w:name w:val="Título 1 Car"/>
    <w:basedOn w:val="Fuentedeprrafopredeter"/>
    <w:link w:val="Ttulo1"/>
    <w:uiPriority w:val="9"/>
    <w:rsid w:val="00085432"/>
    <w:rPr>
      <w:rFonts w:asciiTheme="majorHAnsi" w:eastAsiaTheme="majorEastAsia" w:hAnsiTheme="majorHAnsi" w:cstheme="majorBidi"/>
      <w:b/>
      <w:bCs/>
      <w:color w:val="365F91" w:themeColor="accent1" w:themeShade="BF"/>
      <w:sz w:val="28"/>
      <w:szCs w:val="28"/>
      <w:lang w:val="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508</TotalTime>
  <Pages>23</Pages>
  <Words>1612</Words>
  <Characters>8867</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10459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dir.extension</cp:lastModifiedBy>
  <cp:revision>28</cp:revision>
  <dcterms:created xsi:type="dcterms:W3CDTF">2016-11-15T16:41:00Z</dcterms:created>
  <dcterms:modified xsi:type="dcterms:W3CDTF">2016-12-22T22:14:00Z</dcterms:modified>
</cp:coreProperties>
</file>