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10" w:rsidRDefault="00417C10" w:rsidP="00417C1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CC0000"/>
          <w:sz w:val="24"/>
          <w:szCs w:val="24"/>
          <w:lang w:eastAsia="en-TT"/>
        </w:rPr>
      </w:pPr>
      <w:r>
        <w:rPr>
          <w:rStyle w:val="Emphasis"/>
          <w:rFonts w:ascii="Georgia" w:hAnsi="Georgia"/>
          <w:b/>
          <w:bCs/>
          <w:color w:val="CC0000"/>
        </w:rPr>
        <w:t>Open covered method</w:t>
      </w:r>
    </w:p>
    <w:p w:rsidR="00417C10" w:rsidRPr="00417C10" w:rsidRDefault="00417C10" w:rsidP="00417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417C10">
        <w:rPr>
          <w:rFonts w:ascii="Georgia" w:eastAsia="Times New Roman" w:hAnsi="Georgia" w:cs="Times New Roman"/>
          <w:color w:val="CC0000"/>
          <w:sz w:val="24"/>
          <w:szCs w:val="24"/>
          <w:lang w:eastAsia="en-TT"/>
        </w:rPr>
        <w:t xml:space="preserve">Procedure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bookmarkStart w:id="0" w:name="_GoBack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Secure the animal in lateral </w:t>
      </w:r>
      <w:proofErr w:type="spellStart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>recumbency</w:t>
      </w:r>
      <w:proofErr w:type="spellEnd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Pull the upper limb forward to expose the </w:t>
      </w:r>
      <w:hyperlink r:id="rId5" w:tooltip="Testis" w:history="1">
        <w:r w:rsidRPr="00944D4F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Make a 10-15 cm long vertical skin incision over the median scrotal raphe.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Separate the </w:t>
      </w:r>
      <w:proofErr w:type="spellStart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>dartos</w:t>
      </w:r>
      <w:proofErr w:type="spellEnd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and fascia by blunt dissection; exteriorize the </w:t>
      </w:r>
      <w:hyperlink r:id="rId6" w:tooltip="Testis" w:history="1">
        <w:r w:rsidRPr="00944D4F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along with spermatic cord enclosed in the vaginal tunic.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Ligate the entire cord with heavy chromic catgut.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The cord is </w:t>
      </w:r>
      <w:proofErr w:type="spellStart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>transected</w:t>
      </w:r>
      <w:proofErr w:type="spellEnd"/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and the testicle is removed.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Exteriorize another </w:t>
      </w:r>
      <w:hyperlink r:id="rId7" w:tooltip="Testis" w:history="1">
        <w:r w:rsidRPr="00944D4F">
          <w:rPr>
            <w:rFonts w:ascii="Georgia" w:eastAsia="Times New Roman" w:hAnsi="Georgia" w:cs="Times New Roman"/>
            <w:color w:val="000000" w:themeColor="text1"/>
            <w:sz w:val="24"/>
            <w:szCs w:val="24"/>
            <w:lang w:eastAsia="en-TT"/>
          </w:rPr>
          <w:t>testis</w:t>
        </w:r>
      </w:hyperlink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 through the same incision and remove as per the same procedure. </w:t>
      </w:r>
    </w:p>
    <w:p w:rsidR="00417C10" w:rsidRPr="00944D4F" w:rsidRDefault="00417C10" w:rsidP="00417C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TT"/>
        </w:rPr>
      </w:pPr>
      <w:r w:rsidRPr="00944D4F">
        <w:rPr>
          <w:rFonts w:ascii="Georgia" w:eastAsia="Times New Roman" w:hAnsi="Georgia" w:cs="Times New Roman"/>
          <w:color w:val="000000" w:themeColor="text1"/>
          <w:sz w:val="24"/>
          <w:szCs w:val="24"/>
          <w:lang w:eastAsia="en-TT"/>
        </w:rPr>
        <w:t xml:space="preserve">The scrotal wound can either be sutured or left open for drainage and spontaneous healing </w:t>
      </w:r>
    </w:p>
    <w:bookmarkEnd w:id="0"/>
    <w:p w:rsidR="004620A9" w:rsidRDefault="004620A9"/>
    <w:sectPr w:rsidR="00462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80F4E"/>
    <w:multiLevelType w:val="multilevel"/>
    <w:tmpl w:val="9F1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10"/>
    <w:rsid w:val="00000344"/>
    <w:rsid w:val="00052DC7"/>
    <w:rsid w:val="00092ED0"/>
    <w:rsid w:val="000D186A"/>
    <w:rsid w:val="000E38FB"/>
    <w:rsid w:val="00111AD9"/>
    <w:rsid w:val="0012005D"/>
    <w:rsid w:val="001576DF"/>
    <w:rsid w:val="00164A72"/>
    <w:rsid w:val="001B5EA7"/>
    <w:rsid w:val="001B7702"/>
    <w:rsid w:val="001D0C1F"/>
    <w:rsid w:val="001F6B29"/>
    <w:rsid w:val="00215319"/>
    <w:rsid w:val="002231FC"/>
    <w:rsid w:val="00237F03"/>
    <w:rsid w:val="002430E6"/>
    <w:rsid w:val="0026370A"/>
    <w:rsid w:val="00280225"/>
    <w:rsid w:val="002C24DA"/>
    <w:rsid w:val="002F6088"/>
    <w:rsid w:val="0031155D"/>
    <w:rsid w:val="003806FB"/>
    <w:rsid w:val="003A5433"/>
    <w:rsid w:val="003A6B08"/>
    <w:rsid w:val="003B5591"/>
    <w:rsid w:val="00401E72"/>
    <w:rsid w:val="00412B2A"/>
    <w:rsid w:val="00417C10"/>
    <w:rsid w:val="0044011C"/>
    <w:rsid w:val="004620A9"/>
    <w:rsid w:val="00481BE0"/>
    <w:rsid w:val="00491DD6"/>
    <w:rsid w:val="0049246C"/>
    <w:rsid w:val="0049368D"/>
    <w:rsid w:val="004B182C"/>
    <w:rsid w:val="00510213"/>
    <w:rsid w:val="00544E4C"/>
    <w:rsid w:val="0056239E"/>
    <w:rsid w:val="005919B3"/>
    <w:rsid w:val="0059389B"/>
    <w:rsid w:val="005B181C"/>
    <w:rsid w:val="005C255C"/>
    <w:rsid w:val="005F5604"/>
    <w:rsid w:val="00613E2E"/>
    <w:rsid w:val="00635CC1"/>
    <w:rsid w:val="00653E8A"/>
    <w:rsid w:val="00655A53"/>
    <w:rsid w:val="006C242E"/>
    <w:rsid w:val="006C60A1"/>
    <w:rsid w:val="006C7082"/>
    <w:rsid w:val="00747F11"/>
    <w:rsid w:val="007D0217"/>
    <w:rsid w:val="007F11AA"/>
    <w:rsid w:val="00807551"/>
    <w:rsid w:val="008716FF"/>
    <w:rsid w:val="008D55C7"/>
    <w:rsid w:val="008D7390"/>
    <w:rsid w:val="008E4F5C"/>
    <w:rsid w:val="008F2D99"/>
    <w:rsid w:val="008F345E"/>
    <w:rsid w:val="00907C69"/>
    <w:rsid w:val="00933C37"/>
    <w:rsid w:val="00944D4F"/>
    <w:rsid w:val="00945CE0"/>
    <w:rsid w:val="0096151A"/>
    <w:rsid w:val="009A0FCB"/>
    <w:rsid w:val="009A177B"/>
    <w:rsid w:val="00A078A7"/>
    <w:rsid w:val="00AA0F56"/>
    <w:rsid w:val="00B15BB9"/>
    <w:rsid w:val="00B16EB7"/>
    <w:rsid w:val="00B834BB"/>
    <w:rsid w:val="00BA5D89"/>
    <w:rsid w:val="00C111DC"/>
    <w:rsid w:val="00C81161"/>
    <w:rsid w:val="00D4125C"/>
    <w:rsid w:val="00D66ED4"/>
    <w:rsid w:val="00D75B44"/>
    <w:rsid w:val="00DA4B0D"/>
    <w:rsid w:val="00E551FB"/>
    <w:rsid w:val="00E81E8F"/>
    <w:rsid w:val="00E83ECD"/>
    <w:rsid w:val="00E906B6"/>
    <w:rsid w:val="00EB0372"/>
    <w:rsid w:val="00EB2038"/>
    <w:rsid w:val="00F25E06"/>
    <w:rsid w:val="00F3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238F0F-66DE-4768-8E0F-B75E993F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semiHidden/>
    <w:unhideWhenUsed/>
    <w:rsid w:val="00417C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7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ursesonline.iasri.res.in/mod/page/view.php?id=746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ursesonline.iasri.res.in/mod/page/view.php?id=74634" TargetMode="External"/><Relationship Id="rId5" Type="http://schemas.openxmlformats.org/officeDocument/2006/relationships/hyperlink" Target="http://ecoursesonline.iasri.res.in/mod/page/view.php?id=746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Sahatoo</dc:creator>
  <cp:keywords/>
  <dc:description/>
  <cp:lastModifiedBy>Kala Sahatoo</cp:lastModifiedBy>
  <cp:revision>4</cp:revision>
  <dcterms:created xsi:type="dcterms:W3CDTF">2016-10-31T02:56:00Z</dcterms:created>
  <dcterms:modified xsi:type="dcterms:W3CDTF">2016-10-31T02:58:00Z</dcterms:modified>
</cp:coreProperties>
</file>