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26" w:rsidRDefault="00003789" w:rsidP="0000378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Reportes</w:t>
      </w:r>
    </w:p>
    <w:p w:rsidR="00842A26" w:rsidRPr="00842A26" w:rsidRDefault="00842A26" w:rsidP="00003789">
      <w:pPr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842A26">
        <w:rPr>
          <w:rFonts w:ascii="Times New Roman" w:hAnsi="Times New Roman" w:cs="Times New Roman"/>
          <w:color w:val="FF0000"/>
          <w:sz w:val="24"/>
          <w:szCs w:val="24"/>
        </w:rPr>
        <w:t>Lara define y caracteriza un reporte como:</w:t>
      </w:r>
    </w:p>
    <w:p w:rsidR="00003789" w:rsidRDefault="00003789" w:rsidP="00842A26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reporte de una investigación es un documento donde se presenta el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resultado </w:t>
      </w:r>
      <w:bookmarkEnd w:id="0"/>
      <w:r>
        <w:rPr>
          <w:rFonts w:ascii="Times New Roman" w:hAnsi="Times New Roman" w:cs="Times New Roman"/>
          <w:sz w:val="24"/>
          <w:szCs w:val="24"/>
        </w:rPr>
        <w:t>de un estudio en torno a un tema</w:t>
      </w:r>
      <w:r w:rsidR="00AA3BD2">
        <w:rPr>
          <w:rFonts w:ascii="Times New Roman" w:hAnsi="Times New Roman" w:cs="Times New Roman"/>
          <w:sz w:val="24"/>
          <w:szCs w:val="24"/>
        </w:rPr>
        <w:t xml:space="preserve"> </w:t>
      </w:r>
      <w:r w:rsidR="00FB292E">
        <w:rPr>
          <w:rFonts w:ascii="Times New Roman" w:hAnsi="Times New Roman" w:cs="Times New Roman"/>
          <w:sz w:val="24"/>
          <w:szCs w:val="24"/>
        </w:rPr>
        <w:t>específico</w:t>
      </w:r>
      <w:r w:rsidR="00AA3BD2">
        <w:rPr>
          <w:rFonts w:ascii="Times New Roman" w:hAnsi="Times New Roman" w:cs="Times New Roman"/>
          <w:sz w:val="24"/>
          <w:szCs w:val="24"/>
        </w:rPr>
        <w:t>. Dicho estudio pretende dar respuesta a preguntas de indagación y con ello ampliar el conocimiento respecto a dicho tema.</w:t>
      </w:r>
    </w:p>
    <w:p w:rsidR="00AA3BD2" w:rsidRDefault="00AA3BD2" w:rsidP="00842A26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reporte contiene información recabada de </w:t>
      </w:r>
      <w:r w:rsidR="00FB292E">
        <w:rPr>
          <w:rFonts w:ascii="Times New Roman" w:hAnsi="Times New Roman" w:cs="Times New Roman"/>
          <w:sz w:val="24"/>
          <w:szCs w:val="24"/>
        </w:rPr>
        <w:t>diferentes</w:t>
      </w:r>
      <w:r>
        <w:rPr>
          <w:rFonts w:ascii="Times New Roman" w:hAnsi="Times New Roman" w:cs="Times New Roman"/>
          <w:sz w:val="24"/>
          <w:szCs w:val="24"/>
        </w:rPr>
        <w:t xml:space="preserve"> fuentes de información a través de diversos medios como pueden ser: entrevistas, encuestas, observaciones, medios electrónicos, etc. dicha información aparece </w:t>
      </w:r>
      <w:r w:rsidR="002F79D5">
        <w:rPr>
          <w:rFonts w:ascii="Times New Roman" w:hAnsi="Times New Roman" w:cs="Times New Roman"/>
          <w:sz w:val="24"/>
          <w:szCs w:val="24"/>
        </w:rPr>
        <w:t>organizada, relacionada de una manera que deja ver aspectos nuevos o distintos sobre la temática abordada.</w:t>
      </w:r>
    </w:p>
    <w:p w:rsidR="002F79D5" w:rsidRDefault="002F79D5" w:rsidP="00842A26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Partes que conforman un reporte</w:t>
      </w:r>
    </w:p>
    <w:p w:rsidR="002F79D5" w:rsidRDefault="002F79D5" w:rsidP="00842A26">
      <w:pPr>
        <w:pStyle w:val="Prrafodelista"/>
        <w:numPr>
          <w:ilvl w:val="0"/>
          <w:numId w:val="1"/>
        </w:numPr>
        <w:spacing w:after="0"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Índice</w:t>
      </w:r>
    </w:p>
    <w:p w:rsidR="002F79D5" w:rsidRDefault="002F79D5" w:rsidP="00842A26">
      <w:pPr>
        <w:pStyle w:val="Prrafodelista"/>
        <w:numPr>
          <w:ilvl w:val="0"/>
          <w:numId w:val="1"/>
        </w:numPr>
        <w:spacing w:after="0"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Introducción</w:t>
      </w:r>
    </w:p>
    <w:p w:rsidR="002F79D5" w:rsidRDefault="00ED194A" w:rsidP="00842A26">
      <w:pPr>
        <w:pStyle w:val="Prrafodelista"/>
        <w:spacing w:after="0"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introducción es la parte que suele elaborarse hasta el final, una vez que</w:t>
      </w:r>
      <w:r w:rsidR="00FB2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sabe, por ejemplo, en cuantos apartados, se dividirá el reporte.</w:t>
      </w:r>
    </w:p>
    <w:p w:rsidR="002F79D5" w:rsidRDefault="002F79D5" w:rsidP="00842A26">
      <w:pPr>
        <w:pStyle w:val="Prrafodelista"/>
        <w:numPr>
          <w:ilvl w:val="0"/>
          <w:numId w:val="1"/>
        </w:numPr>
        <w:spacing w:after="0"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Contexto de la investigación</w:t>
      </w:r>
    </w:p>
    <w:p w:rsidR="00915B21" w:rsidRDefault="00915B21" w:rsidP="00842A26">
      <w:pPr>
        <w:pStyle w:val="Prrafodelista"/>
        <w:spacing w:after="0"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Consiste en mencionar el lugar o lugares en los que se hizo la investigación.</w:t>
      </w:r>
    </w:p>
    <w:p w:rsidR="002F79D5" w:rsidRDefault="00FB292E" w:rsidP="00842A26">
      <w:pPr>
        <w:pStyle w:val="Prrafodelista"/>
        <w:numPr>
          <w:ilvl w:val="0"/>
          <w:numId w:val="1"/>
        </w:numPr>
        <w:spacing w:after="0"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Metodología</w:t>
      </w:r>
    </w:p>
    <w:p w:rsidR="00915B21" w:rsidRDefault="00915B21" w:rsidP="00842A26">
      <w:pPr>
        <w:pStyle w:val="Prrafodelista"/>
        <w:spacing w:after="0"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 apartado se señala que sujetos fueron investigados y cuantos  conformaron la  muestra.</w:t>
      </w:r>
    </w:p>
    <w:p w:rsidR="00915B21" w:rsidRPr="00915B21" w:rsidRDefault="002F79D5" w:rsidP="00842A26">
      <w:pPr>
        <w:pStyle w:val="Prrafodelista"/>
        <w:numPr>
          <w:ilvl w:val="0"/>
          <w:numId w:val="1"/>
        </w:numPr>
        <w:spacing w:after="0"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Preguntas de indagación</w:t>
      </w:r>
      <w:r w:rsidRPr="00915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B21" w:rsidRPr="00915B21" w:rsidRDefault="00915B21" w:rsidP="00842A26">
      <w:pPr>
        <w:pStyle w:val="Prrafodelista"/>
        <w:spacing w:after="0"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Aquí se menciona cual o cuales fueron las preguntas que guiaron el trabajo de investigación.</w:t>
      </w:r>
    </w:p>
    <w:p w:rsidR="002F79D5" w:rsidRDefault="002F79D5" w:rsidP="00842A26">
      <w:pPr>
        <w:pStyle w:val="Prrafodelista"/>
        <w:numPr>
          <w:ilvl w:val="0"/>
          <w:numId w:val="1"/>
        </w:numPr>
        <w:spacing w:after="0"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Resultados</w:t>
      </w:r>
    </w:p>
    <w:p w:rsidR="00915B21" w:rsidRPr="00ED194A" w:rsidRDefault="00915B21" w:rsidP="00842A26">
      <w:pPr>
        <w:pStyle w:val="Prrafodelista"/>
        <w:spacing w:after="0"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 apartado es en donde se van respondiendo de manera fundamentada las preguntas de investigación.</w:t>
      </w:r>
    </w:p>
    <w:p w:rsidR="002F79D5" w:rsidRDefault="00915B21" w:rsidP="00842A26">
      <w:pPr>
        <w:pStyle w:val="Prrafodelista"/>
        <w:numPr>
          <w:ilvl w:val="0"/>
          <w:numId w:val="1"/>
        </w:numPr>
        <w:spacing w:after="0"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94A">
        <w:rPr>
          <w:rFonts w:ascii="Times New Roman" w:hAnsi="Times New Roman" w:cs="Times New Roman"/>
          <w:sz w:val="24"/>
          <w:szCs w:val="24"/>
        </w:rPr>
        <w:t>Conclusiones</w:t>
      </w:r>
    </w:p>
    <w:p w:rsidR="00ED194A" w:rsidRDefault="00ED194A" w:rsidP="00842A26">
      <w:pPr>
        <w:pStyle w:val="Prrafodelista"/>
        <w:spacing w:after="0"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Aquí se plantean ideas relevantes que necesariamente se desprenden del apartado anterior.</w:t>
      </w:r>
    </w:p>
    <w:p w:rsidR="00ED194A" w:rsidRDefault="00ED194A" w:rsidP="00842A26">
      <w:pPr>
        <w:pStyle w:val="Prrafodelista"/>
        <w:numPr>
          <w:ilvl w:val="0"/>
          <w:numId w:val="1"/>
        </w:numPr>
        <w:spacing w:after="0"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Bibliografía </w:t>
      </w:r>
    </w:p>
    <w:p w:rsidR="00ED194A" w:rsidRDefault="00ED194A" w:rsidP="00842A26">
      <w:pPr>
        <w:pStyle w:val="Prrafodelista"/>
        <w:spacing w:after="0"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refiere a la lista de todas las fuentes que se utilizaron para el reporte.</w:t>
      </w:r>
    </w:p>
    <w:p w:rsidR="00ED194A" w:rsidRDefault="00ED194A" w:rsidP="00842A26">
      <w:pPr>
        <w:pStyle w:val="Prrafodelista"/>
        <w:numPr>
          <w:ilvl w:val="0"/>
          <w:numId w:val="1"/>
        </w:numPr>
        <w:spacing w:after="0"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Anexos</w:t>
      </w:r>
    </w:p>
    <w:p w:rsidR="00ED194A" w:rsidRDefault="00ED194A" w:rsidP="00842A26">
      <w:pPr>
        <w:pStyle w:val="Prrafodelista"/>
        <w:spacing w:after="0"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este apartado se incluye aquella información detallada que sirvió </w:t>
      </w:r>
      <w:r w:rsidR="00FB292E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mo base para hacer el reporte y que el lector pudiera estar interesado en </w:t>
      </w:r>
      <w:r w:rsidR="00FB292E">
        <w:rPr>
          <w:rFonts w:ascii="Times New Roman" w:hAnsi="Times New Roman" w:cs="Times New Roman"/>
          <w:sz w:val="24"/>
          <w:szCs w:val="24"/>
        </w:rPr>
        <w:t>revisar</w:t>
      </w:r>
      <w:r>
        <w:rPr>
          <w:rFonts w:ascii="Times New Roman" w:hAnsi="Times New Roman" w:cs="Times New Roman"/>
          <w:sz w:val="24"/>
          <w:szCs w:val="24"/>
        </w:rPr>
        <w:t xml:space="preserve"> para </w:t>
      </w:r>
      <w:r w:rsidR="00FB292E">
        <w:rPr>
          <w:rFonts w:ascii="Times New Roman" w:hAnsi="Times New Roman" w:cs="Times New Roman"/>
          <w:sz w:val="24"/>
          <w:szCs w:val="24"/>
        </w:rPr>
        <w:t>profundizar en los datos  o para verificar la veracidad de lo que menciona el reporte.</w:t>
      </w:r>
    </w:p>
    <w:p w:rsidR="00FB292E" w:rsidRDefault="00FB292E" w:rsidP="00842A26">
      <w:pPr>
        <w:pStyle w:val="Prrafodelista"/>
        <w:numPr>
          <w:ilvl w:val="0"/>
          <w:numId w:val="1"/>
        </w:numPr>
        <w:spacing w:after="0"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Contenido del reporte</w:t>
      </w:r>
    </w:p>
    <w:p w:rsidR="00FB292E" w:rsidRDefault="00FB292E" w:rsidP="00842A26">
      <w:pPr>
        <w:pStyle w:val="Prrafodelista"/>
        <w:spacing w:after="0"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reporte incluye información  de campo recabada por el investigador en un escenario real.</w:t>
      </w:r>
    </w:p>
    <w:p w:rsidR="00FB292E" w:rsidRDefault="00FB292E" w:rsidP="00842A26">
      <w:pPr>
        <w:pStyle w:val="Prrafodelista"/>
        <w:numPr>
          <w:ilvl w:val="0"/>
          <w:numId w:val="1"/>
        </w:numPr>
        <w:spacing w:after="0"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Organización del reporte </w:t>
      </w:r>
    </w:p>
    <w:p w:rsidR="00FB292E" w:rsidRDefault="00FB292E" w:rsidP="00842A26">
      <w:pPr>
        <w:pStyle w:val="Prrafodelista"/>
        <w:spacing w:after="0"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 un cierre  que se desprende del total de las ideas planteadas antes.</w:t>
      </w:r>
    </w:p>
    <w:p w:rsidR="00FB292E" w:rsidRDefault="00FB292E" w:rsidP="00842A26">
      <w:pPr>
        <w:pStyle w:val="Prrafodelista"/>
        <w:numPr>
          <w:ilvl w:val="0"/>
          <w:numId w:val="1"/>
        </w:numPr>
        <w:spacing w:after="0"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Vocabulario y redacción</w:t>
      </w:r>
    </w:p>
    <w:p w:rsidR="00FB292E" w:rsidRDefault="00FB292E" w:rsidP="00842A26">
      <w:pPr>
        <w:pStyle w:val="Prrafodelista"/>
        <w:spacing w:after="0"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escritura es propia del investigador. Solo se utilizan palabras literales de otras personas cuando se incluyen citas textuales.</w:t>
      </w:r>
      <w:sdt>
        <w:sdtPr>
          <w:rPr>
            <w:rFonts w:ascii="Times New Roman" w:hAnsi="Times New Roman" w:cs="Times New Roman"/>
            <w:sz w:val="24"/>
            <w:szCs w:val="24"/>
          </w:rPr>
          <w:id w:val="1344211856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B154C">
            <w:rPr>
              <w:rFonts w:ascii="Times New Roman" w:hAnsi="Times New Roman" w:cs="Times New Roman"/>
              <w:sz w:val="24"/>
              <w:szCs w:val="24"/>
            </w:rPr>
            <w:instrText xml:space="preserve">CITATION Muñ122 \p 150-153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B154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CB154C" w:rsidRPr="00CB154C">
            <w:rPr>
              <w:rFonts w:ascii="Times New Roman" w:hAnsi="Times New Roman" w:cs="Times New Roman"/>
              <w:noProof/>
              <w:sz w:val="24"/>
              <w:szCs w:val="24"/>
            </w:rPr>
            <w:t>(Lara, 2011-2012, págs. 150-153)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FB292E" w:rsidRPr="002F79D5" w:rsidRDefault="00FB292E" w:rsidP="00CB154C">
      <w:pPr>
        <w:pStyle w:val="Prrafodelista"/>
        <w:ind w:left="1440"/>
        <w:rPr>
          <w:rFonts w:ascii="Times New Roman" w:hAnsi="Times New Roman" w:cs="Times New Roman"/>
          <w:sz w:val="24"/>
          <w:szCs w:val="24"/>
        </w:rPr>
      </w:pPr>
    </w:p>
    <w:sectPr w:rsidR="00FB292E" w:rsidRPr="002F79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46275"/>
    <w:multiLevelType w:val="hybridMultilevel"/>
    <w:tmpl w:val="DFEE2DB2"/>
    <w:lvl w:ilvl="0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4B3D1511"/>
    <w:multiLevelType w:val="hybridMultilevel"/>
    <w:tmpl w:val="8550D87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89"/>
    <w:rsid w:val="00003789"/>
    <w:rsid w:val="002F79D5"/>
    <w:rsid w:val="00842A26"/>
    <w:rsid w:val="00883DDE"/>
    <w:rsid w:val="008C0026"/>
    <w:rsid w:val="00915B21"/>
    <w:rsid w:val="00AA3BD2"/>
    <w:rsid w:val="00CB154C"/>
    <w:rsid w:val="00ED194A"/>
    <w:rsid w:val="00FB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210FF4-F607-4CD3-B482-A7ED7336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79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Muñ122</b:Tag>
    <b:SourceType>Book</b:SourceType>
    <b:Guid>{9C8894A7-6CE4-4481-AFC7-C1818D94EEDD}</b:Guid>
    <b:Author>
      <b:Author>
        <b:NameList>
          <b:Person>
            <b:Last>Lara</b:Last>
            <b:Middle>Marìa</b:Middle>
            <b:First>Erica</b:First>
          </b:Person>
        </b:NameList>
      </b:Author>
    </b:Author>
    <b:Title>Fundamentos de Investigaciòn</b:Title>
    <b:Year>2011-2012</b:Year>
    <b:City>Mèxico, D.F</b:City>
    <b:Publisher>Alfaomega</b:Publisher>
    <b:Pages>292</b:Pages>
    <b:RefOrder>1</b:RefOrder>
  </b:Source>
</b:Sources>
</file>

<file path=customXml/itemProps1.xml><?xml version="1.0" encoding="utf-8"?>
<ds:datastoreItem xmlns:ds="http://schemas.openxmlformats.org/officeDocument/2006/customXml" ds:itemID="{7BA80E17-373B-4AA1-9D87-13A206E5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Jesús Alberto García Galván</cp:lastModifiedBy>
  <cp:revision>3</cp:revision>
  <dcterms:created xsi:type="dcterms:W3CDTF">2016-10-23T00:29:00Z</dcterms:created>
  <dcterms:modified xsi:type="dcterms:W3CDTF">2016-10-25T16:16:00Z</dcterms:modified>
</cp:coreProperties>
</file>