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54" w:rsidRDefault="00DA4354" w:rsidP="00DA4354">
      <w:pPr>
        <w:pStyle w:val="Ttulo2"/>
        <w:spacing w:line="360" w:lineRule="auto"/>
        <w:ind w:left="79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INFORME DE INVESTIGACIÓN</w:t>
      </w:r>
    </w:p>
    <w:p w:rsidR="00DA4354" w:rsidRPr="00DA4354" w:rsidRDefault="00DA4354" w:rsidP="00DA435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933">
        <w:rPr>
          <w:rFonts w:ascii="Times New Roman" w:hAnsi="Times New Roman" w:cs="Times New Roman"/>
          <w:color w:val="FF0000"/>
          <w:sz w:val="24"/>
          <w:szCs w:val="24"/>
        </w:rPr>
        <w:t xml:space="preserve">ERICA MARÍA LARA MUÑOZ </w:t>
      </w:r>
      <w:r>
        <w:rPr>
          <w:rFonts w:ascii="Times New Roman" w:hAnsi="Times New Roman" w:cs="Times New Roman"/>
          <w:color w:val="FF0000"/>
          <w:sz w:val="24"/>
          <w:szCs w:val="24"/>
        </w:rPr>
        <w:t>piensa que el informe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 xml:space="preserve"> de investigación como:</w:t>
      </w:r>
    </w:p>
    <w:p w:rsidR="009E007B" w:rsidRPr="00630364" w:rsidRDefault="00DA4354" w:rsidP="00DA43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64">
        <w:rPr>
          <w:rFonts w:ascii="Times New Roman" w:hAnsi="Times New Roman" w:cs="Times New Roman"/>
          <w:sz w:val="24"/>
          <w:szCs w:val="24"/>
        </w:rPr>
        <w:t xml:space="preserve"> </w:t>
      </w:r>
      <w:r w:rsidR="00630364" w:rsidRPr="00630364">
        <w:rPr>
          <w:rFonts w:ascii="Times New Roman" w:hAnsi="Times New Roman" w:cs="Times New Roman"/>
          <w:sz w:val="24"/>
          <w:szCs w:val="24"/>
        </w:rPr>
        <w:t>“Es un documento elaborado en su totalidad por el investigador, utilizando la bibliografía, documentos y páginas de Internet necesarias”</w:t>
      </w:r>
      <w:r w:rsidRPr="00DA435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bookmarkStart w:id="0" w:name="_GoBack"/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E194C">
            <w:rPr>
              <w:rFonts w:ascii="Times New Roman" w:hAnsi="Times New Roman" w:cs="Times New Roman"/>
              <w:sz w:val="24"/>
              <w:szCs w:val="24"/>
            </w:rPr>
            <w:instrText xml:space="preserve">CITATION Lar11 \p 160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E194C" w:rsidRPr="00AE194C">
            <w:rPr>
              <w:rFonts w:ascii="Times New Roman" w:hAnsi="Times New Roman" w:cs="Times New Roman"/>
              <w:noProof/>
              <w:sz w:val="24"/>
              <w:szCs w:val="24"/>
            </w:rPr>
            <w:t>(Lara, 2011, pág. 160)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0"/>
        </w:sdtContent>
      </w:sdt>
    </w:p>
    <w:sectPr w:rsidR="009E007B" w:rsidRPr="00630364" w:rsidSect="00DA4354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FF"/>
    <w:rsid w:val="003F084E"/>
    <w:rsid w:val="00543AFF"/>
    <w:rsid w:val="00630364"/>
    <w:rsid w:val="00AE194C"/>
    <w:rsid w:val="00BD568B"/>
    <w:rsid w:val="00DA4354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DF407-8970-44CF-AFC6-5E4C1731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35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43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A43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{99EA8D84-A44A-463E-9CB2-C51773FDE7B8}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DC13D8A-DADD-451C-84C6-D9970CD5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4</cp:revision>
  <dcterms:created xsi:type="dcterms:W3CDTF">2016-10-21T04:36:00Z</dcterms:created>
  <dcterms:modified xsi:type="dcterms:W3CDTF">2016-10-25T20:03:00Z</dcterms:modified>
</cp:coreProperties>
</file>