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CBD" w:rsidRDefault="00185C1A" w:rsidP="00D32316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Reseñas</w:t>
      </w:r>
    </w:p>
    <w:p w:rsidR="00D32316" w:rsidRPr="00D32316" w:rsidRDefault="00D32316" w:rsidP="00D3231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316">
        <w:rPr>
          <w:rFonts w:ascii="Times New Roman" w:hAnsi="Times New Roman" w:cs="Times New Roman"/>
          <w:color w:val="FF0000"/>
          <w:sz w:val="24"/>
          <w:szCs w:val="24"/>
        </w:rPr>
        <w:t>Para Érica Lara la reseña significa:</w:t>
      </w:r>
    </w:p>
    <w:p w:rsidR="00185C1A" w:rsidRDefault="00185C1A" w:rsidP="00D32316">
      <w:pPr>
        <w:spacing w:after="0" w:line="360" w:lineRule="auto"/>
        <w:ind w:leftChars="1418" w:left="3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reseña es donde se describe o resume alguna nota, aspecto o hecho  </w:t>
      </w:r>
      <w:r w:rsidR="00B06B1B">
        <w:rPr>
          <w:rFonts w:ascii="Times New Roman" w:hAnsi="Times New Roman" w:cs="Times New Roman"/>
          <w:sz w:val="24"/>
          <w:szCs w:val="24"/>
        </w:rPr>
        <w:t>más</w:t>
      </w:r>
      <w:r>
        <w:rPr>
          <w:rFonts w:ascii="Times New Roman" w:hAnsi="Times New Roman" w:cs="Times New Roman"/>
          <w:sz w:val="24"/>
          <w:szCs w:val="24"/>
        </w:rPr>
        <w:t xml:space="preserve"> distintivo de un texto o algún contenido </w:t>
      </w:r>
      <w:r w:rsidR="00B06B1B">
        <w:rPr>
          <w:rFonts w:ascii="Times New Roman" w:hAnsi="Times New Roman" w:cs="Times New Roman"/>
          <w:sz w:val="24"/>
          <w:szCs w:val="24"/>
        </w:rPr>
        <w:t>audiovisual</w:t>
      </w:r>
      <w:r>
        <w:rPr>
          <w:rFonts w:ascii="Times New Roman" w:hAnsi="Times New Roman" w:cs="Times New Roman"/>
          <w:sz w:val="24"/>
          <w:szCs w:val="24"/>
        </w:rPr>
        <w:t xml:space="preserve"> (imagen) o escrito, permitiendo, de este modo, conocerlo con mayor profundidad. Es un escrito breve que intenta dar una visión panorámica y, a la vez, critica, sobre algo. </w:t>
      </w:r>
    </w:p>
    <w:p w:rsidR="00185C1A" w:rsidRDefault="00185C1A" w:rsidP="00D32316">
      <w:pPr>
        <w:spacing w:after="0" w:line="360" w:lineRule="auto"/>
        <w:ind w:leftChars="1418" w:left="3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resumen, la reseña es un texto que se dirige a un </w:t>
      </w:r>
      <w:r w:rsidR="00B06B1B">
        <w:rPr>
          <w:rFonts w:ascii="Times New Roman" w:hAnsi="Times New Roman" w:cs="Times New Roman"/>
          <w:sz w:val="24"/>
          <w:szCs w:val="24"/>
        </w:rPr>
        <w:t>público</w:t>
      </w:r>
      <w:r>
        <w:rPr>
          <w:rFonts w:ascii="Times New Roman" w:hAnsi="Times New Roman" w:cs="Times New Roman"/>
          <w:sz w:val="24"/>
          <w:szCs w:val="24"/>
        </w:rPr>
        <w:t xml:space="preserve"> amplio y que, además, tiene la responsabilidad de describir el tema, texto, suceso o evento y</w:t>
      </w:r>
      <w:r w:rsidR="00070534">
        <w:rPr>
          <w:rFonts w:ascii="Times New Roman" w:hAnsi="Times New Roman" w:cs="Times New Roman"/>
          <w:sz w:val="24"/>
          <w:szCs w:val="24"/>
        </w:rPr>
        <w:t xml:space="preserve"> ofrecer una opinión sobre su valor. Una reseña es un texto de carácter descriptivo-informativo.</w:t>
      </w:r>
    </w:p>
    <w:p w:rsidR="00070534" w:rsidRDefault="00070534" w:rsidP="00D32316">
      <w:pPr>
        <w:spacing w:after="0" w:line="360" w:lineRule="auto"/>
        <w:ind w:leftChars="1418" w:left="3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 características, por tanto, suelen ser las siguientes:</w:t>
      </w:r>
    </w:p>
    <w:p w:rsidR="00070534" w:rsidRDefault="00070534" w:rsidP="00D32316">
      <w:pPr>
        <w:pStyle w:val="Prrafodelista"/>
        <w:numPr>
          <w:ilvl w:val="0"/>
          <w:numId w:val="1"/>
        </w:numPr>
        <w:spacing w:after="0" w:line="360" w:lineRule="auto"/>
        <w:ind w:leftChars="1418" w:left="3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Pertenece a los géneros de </w:t>
      </w:r>
      <w:r w:rsidR="00B06B1B">
        <w:rPr>
          <w:rFonts w:ascii="Times New Roman" w:hAnsi="Times New Roman" w:cs="Times New Roman"/>
          <w:sz w:val="24"/>
          <w:szCs w:val="24"/>
        </w:rPr>
        <w:t>opinión.</w:t>
      </w:r>
    </w:p>
    <w:p w:rsidR="00070534" w:rsidRDefault="00070534" w:rsidP="00D32316">
      <w:pPr>
        <w:pStyle w:val="Prrafodelista"/>
        <w:numPr>
          <w:ilvl w:val="0"/>
          <w:numId w:val="1"/>
        </w:numPr>
        <w:spacing w:after="0" w:line="360" w:lineRule="auto"/>
        <w:ind w:leftChars="1418" w:left="3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organiza siguiendo una estructura argumentativa.</w:t>
      </w:r>
    </w:p>
    <w:p w:rsidR="00070534" w:rsidRDefault="00070534" w:rsidP="00D32316">
      <w:pPr>
        <w:pStyle w:val="Prrafodelista"/>
        <w:numPr>
          <w:ilvl w:val="0"/>
          <w:numId w:val="1"/>
        </w:numPr>
        <w:spacing w:after="0" w:line="360" w:lineRule="auto"/>
        <w:ind w:leftChars="1418" w:left="3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Comienza con la definición del objeto a tratar, continua con la toma de posición y cierra reafirmando la posición adoptada.</w:t>
      </w:r>
    </w:p>
    <w:p w:rsidR="00070534" w:rsidRDefault="00070534" w:rsidP="00D32316">
      <w:pPr>
        <w:pStyle w:val="Prrafodelista"/>
        <w:numPr>
          <w:ilvl w:val="0"/>
          <w:numId w:val="1"/>
        </w:numPr>
        <w:spacing w:after="0" w:line="360" w:lineRule="auto"/>
        <w:ind w:leftChars="1418" w:left="3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un escrito breve que intenta dar una visión panorámica y, a la vez, critica sobre algo</w:t>
      </w:r>
      <w:r w:rsidR="00654C63">
        <w:rPr>
          <w:rFonts w:ascii="Times New Roman" w:hAnsi="Times New Roman" w:cs="Times New Roman"/>
          <w:sz w:val="24"/>
          <w:szCs w:val="24"/>
        </w:rPr>
        <w:t>.</w:t>
      </w:r>
    </w:p>
    <w:p w:rsidR="00070534" w:rsidRDefault="00070534" w:rsidP="00D32316">
      <w:pPr>
        <w:pStyle w:val="Prrafodelista"/>
        <w:numPr>
          <w:ilvl w:val="0"/>
          <w:numId w:val="1"/>
        </w:numPr>
        <w:spacing w:after="0" w:line="360" w:lineRule="auto"/>
        <w:ind w:leftChars="1418" w:left="3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Refleja la interpretación y evaluación critica de quien la realiza.</w:t>
      </w:r>
    </w:p>
    <w:p w:rsidR="00070534" w:rsidRDefault="00070534" w:rsidP="00D32316">
      <w:pPr>
        <w:pStyle w:val="Prrafodelista"/>
        <w:numPr>
          <w:ilvl w:val="0"/>
          <w:numId w:val="1"/>
        </w:numPr>
        <w:spacing w:after="0" w:line="360" w:lineRule="auto"/>
        <w:ind w:leftChars="1418" w:left="3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un tema, texto, suceso o evento y ofrece una opinión sobre su valor.</w:t>
      </w:r>
    </w:p>
    <w:p w:rsidR="00070534" w:rsidRDefault="00070534" w:rsidP="00D32316">
      <w:pPr>
        <w:pStyle w:val="Prrafodelista"/>
        <w:numPr>
          <w:ilvl w:val="0"/>
          <w:numId w:val="1"/>
        </w:numPr>
        <w:spacing w:after="0" w:line="360" w:lineRule="auto"/>
        <w:ind w:leftChars="1418" w:left="3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Extrae lo esencial del contenido.</w:t>
      </w:r>
    </w:p>
    <w:p w:rsidR="00070534" w:rsidRDefault="00070534" w:rsidP="00D32316">
      <w:pPr>
        <w:pStyle w:val="Prrafodelista"/>
        <w:numPr>
          <w:ilvl w:val="0"/>
          <w:numId w:val="1"/>
        </w:numPr>
        <w:spacing w:after="0" w:line="360" w:lineRule="auto"/>
        <w:ind w:leftChars="1418" w:left="3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Necesita un proceso de composición.</w:t>
      </w:r>
    </w:p>
    <w:p w:rsidR="00654C63" w:rsidRDefault="00654C63" w:rsidP="00D32316">
      <w:pPr>
        <w:spacing w:after="0" w:line="360" w:lineRule="auto"/>
        <w:ind w:leftChars="1418" w:left="3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Todo </w:t>
      </w:r>
      <w:r w:rsidR="00B06B1B">
        <w:rPr>
          <w:rFonts w:ascii="Times New Roman" w:hAnsi="Times New Roman" w:cs="Times New Roman"/>
          <w:sz w:val="24"/>
          <w:szCs w:val="24"/>
        </w:rPr>
        <w:t>crítico</w:t>
      </w:r>
      <w:r>
        <w:rPr>
          <w:rFonts w:ascii="Times New Roman" w:hAnsi="Times New Roman" w:cs="Times New Roman"/>
          <w:sz w:val="24"/>
          <w:szCs w:val="24"/>
        </w:rPr>
        <w:t xml:space="preserve"> debe seguir los siguientes pasos antes de hacer una reseña literaria sobre un hecho o trabajo </w:t>
      </w:r>
      <w:r w:rsidR="00B06B1B">
        <w:rPr>
          <w:rFonts w:ascii="Times New Roman" w:hAnsi="Times New Roman" w:cs="Times New Roman"/>
          <w:sz w:val="24"/>
          <w:szCs w:val="24"/>
        </w:rPr>
        <w:t>específico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54C63" w:rsidRDefault="00654C63" w:rsidP="00D32316">
      <w:pPr>
        <w:pStyle w:val="Prrafodelista"/>
        <w:numPr>
          <w:ilvl w:val="0"/>
          <w:numId w:val="2"/>
        </w:numPr>
        <w:spacing w:after="0" w:line="360" w:lineRule="auto"/>
        <w:ind w:leftChars="1418" w:left="3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Evitar leer resúmenes, comentarios o propaganda anterior a la lectura del libro.</w:t>
      </w:r>
    </w:p>
    <w:p w:rsidR="00654C63" w:rsidRDefault="00654C63" w:rsidP="00D32316">
      <w:pPr>
        <w:pStyle w:val="Prrafodelista"/>
        <w:numPr>
          <w:ilvl w:val="0"/>
          <w:numId w:val="2"/>
        </w:numPr>
        <w:spacing w:after="0" w:line="360" w:lineRule="auto"/>
        <w:ind w:leftChars="1418" w:left="3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Leer solamente cuando se </w:t>
      </w:r>
      <w:r w:rsidR="00B06B1B">
        <w:rPr>
          <w:rFonts w:ascii="Times New Roman" w:hAnsi="Times New Roman" w:cs="Times New Roman"/>
          <w:sz w:val="24"/>
          <w:szCs w:val="24"/>
        </w:rPr>
        <w:t>está</w:t>
      </w:r>
      <w:r>
        <w:rPr>
          <w:rFonts w:ascii="Times New Roman" w:hAnsi="Times New Roman" w:cs="Times New Roman"/>
          <w:sz w:val="24"/>
          <w:szCs w:val="24"/>
        </w:rPr>
        <w:t xml:space="preserve"> alerta y dispuesto.</w:t>
      </w:r>
    </w:p>
    <w:p w:rsidR="00982C73" w:rsidRDefault="00654C63" w:rsidP="00D32316">
      <w:pPr>
        <w:pStyle w:val="Prrafodelista"/>
        <w:numPr>
          <w:ilvl w:val="0"/>
          <w:numId w:val="2"/>
        </w:numPr>
        <w:spacing w:after="0" w:line="360" w:lineRule="auto"/>
        <w:ind w:leftChars="1418" w:left="3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Leer con luz</w:t>
      </w:r>
      <w:r w:rsidR="00982C73">
        <w:rPr>
          <w:rFonts w:ascii="Times New Roman" w:hAnsi="Times New Roman" w:cs="Times New Roman"/>
          <w:sz w:val="24"/>
          <w:szCs w:val="24"/>
        </w:rPr>
        <w:t xml:space="preserve"> apropiada y con un </w:t>
      </w:r>
      <w:r w:rsidR="00B06B1B">
        <w:rPr>
          <w:rFonts w:ascii="Times New Roman" w:hAnsi="Times New Roman" w:cs="Times New Roman"/>
          <w:sz w:val="24"/>
          <w:szCs w:val="24"/>
        </w:rPr>
        <w:t>mínimo</w:t>
      </w:r>
      <w:r w:rsidR="00982C73">
        <w:rPr>
          <w:rFonts w:ascii="Times New Roman" w:hAnsi="Times New Roman" w:cs="Times New Roman"/>
          <w:sz w:val="24"/>
          <w:szCs w:val="24"/>
        </w:rPr>
        <w:t xml:space="preserve"> de distracciones e interrupciones.</w:t>
      </w:r>
    </w:p>
    <w:p w:rsidR="00982C73" w:rsidRDefault="00982C73" w:rsidP="00D32316">
      <w:pPr>
        <w:pStyle w:val="Prrafodelista"/>
        <w:numPr>
          <w:ilvl w:val="0"/>
          <w:numId w:val="2"/>
        </w:numPr>
        <w:spacing w:after="0" w:line="360" w:lineRule="auto"/>
        <w:ind w:leftChars="1418" w:left="3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Razonar cuidadosamente el </w:t>
      </w:r>
      <w:r w:rsidR="00B06B1B">
        <w:rPr>
          <w:rFonts w:ascii="Times New Roman" w:hAnsi="Times New Roman" w:cs="Times New Roman"/>
          <w:sz w:val="24"/>
          <w:szCs w:val="24"/>
        </w:rPr>
        <w:t>título</w:t>
      </w:r>
      <w:r>
        <w:rPr>
          <w:rFonts w:ascii="Times New Roman" w:hAnsi="Times New Roman" w:cs="Times New Roman"/>
          <w:sz w:val="24"/>
          <w:szCs w:val="24"/>
        </w:rPr>
        <w:t xml:space="preserve"> del libro o trabajo y el significado e implicación.</w:t>
      </w:r>
    </w:p>
    <w:p w:rsidR="00982C73" w:rsidRDefault="00982C73" w:rsidP="00D32316">
      <w:pPr>
        <w:pStyle w:val="Prrafodelista"/>
        <w:numPr>
          <w:ilvl w:val="0"/>
          <w:numId w:val="2"/>
        </w:numPr>
        <w:spacing w:after="0" w:line="360" w:lineRule="auto"/>
        <w:ind w:leftChars="1418" w:left="3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Leer el </w:t>
      </w:r>
      <w:r w:rsidR="00B06B1B">
        <w:rPr>
          <w:rFonts w:ascii="Times New Roman" w:hAnsi="Times New Roman" w:cs="Times New Roman"/>
          <w:sz w:val="24"/>
          <w:szCs w:val="24"/>
        </w:rPr>
        <w:t>prólogo</w:t>
      </w:r>
      <w:r>
        <w:rPr>
          <w:rFonts w:ascii="Times New Roman" w:hAnsi="Times New Roman" w:cs="Times New Roman"/>
          <w:sz w:val="24"/>
          <w:szCs w:val="24"/>
        </w:rPr>
        <w:t xml:space="preserve"> para familiarizarse con la intención del autor.</w:t>
      </w:r>
    </w:p>
    <w:p w:rsidR="00982C73" w:rsidRDefault="00982C73" w:rsidP="00D32316">
      <w:pPr>
        <w:pStyle w:val="Prrafodelista"/>
        <w:numPr>
          <w:ilvl w:val="0"/>
          <w:numId w:val="2"/>
        </w:numPr>
        <w:spacing w:after="0" w:line="360" w:lineRule="auto"/>
        <w:ind w:leftChars="1418" w:left="3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Leer la tabla del contenido para enterarse de la organización básica del libro.</w:t>
      </w:r>
    </w:p>
    <w:p w:rsidR="00982C73" w:rsidRDefault="00982C73" w:rsidP="00D32316">
      <w:pPr>
        <w:pStyle w:val="Prrafodelista"/>
        <w:numPr>
          <w:ilvl w:val="0"/>
          <w:numId w:val="2"/>
        </w:numPr>
        <w:spacing w:after="0" w:line="360" w:lineRule="auto"/>
        <w:ind w:leftChars="1418" w:left="3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Conocer el </w:t>
      </w:r>
      <w:r w:rsidR="00B06B1B">
        <w:rPr>
          <w:rFonts w:ascii="Times New Roman" w:hAnsi="Times New Roman" w:cs="Times New Roman"/>
          <w:sz w:val="24"/>
          <w:szCs w:val="24"/>
        </w:rPr>
        <w:t>género</w:t>
      </w:r>
      <w:r>
        <w:rPr>
          <w:rFonts w:ascii="Times New Roman" w:hAnsi="Times New Roman" w:cs="Times New Roman"/>
          <w:sz w:val="24"/>
          <w:szCs w:val="24"/>
        </w:rPr>
        <w:t xml:space="preserve"> del libro o la obra para poder juzgar de acuerdo con este.</w:t>
      </w:r>
    </w:p>
    <w:p w:rsidR="00B06B1B" w:rsidRDefault="00982C73" w:rsidP="00D32316">
      <w:pPr>
        <w:pStyle w:val="Prrafodelista"/>
        <w:numPr>
          <w:ilvl w:val="0"/>
          <w:numId w:val="2"/>
        </w:numPr>
        <w:spacing w:after="0" w:line="360" w:lineRule="auto"/>
        <w:ind w:leftChars="1418" w:left="3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Leer el libro por segunda vez, en esta ocasión para darle énfasis a aquellos detalles que pueden fortalecer la impresión inicial o modificarla.</w:t>
      </w:r>
    </w:p>
    <w:p w:rsidR="00B06B1B" w:rsidRDefault="00B06B1B" w:rsidP="00D32316">
      <w:pPr>
        <w:pStyle w:val="Prrafodelista"/>
        <w:spacing w:after="0" w:line="360" w:lineRule="auto"/>
        <w:ind w:leftChars="1418" w:left="3120"/>
        <w:jc w:val="both"/>
        <w:rPr>
          <w:rFonts w:ascii="Times New Roman" w:hAnsi="Times New Roman" w:cs="Times New Roman"/>
          <w:sz w:val="24"/>
          <w:szCs w:val="24"/>
        </w:rPr>
      </w:pPr>
    </w:p>
    <w:p w:rsidR="00654C63" w:rsidRDefault="00B06B1B" w:rsidP="00D32316">
      <w:pPr>
        <w:pStyle w:val="Prrafodelista"/>
        <w:spacing w:after="0" w:line="360" w:lineRule="auto"/>
        <w:ind w:leftChars="1418" w:left="3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esquema que suele seguir una reseña es:</w:t>
      </w:r>
      <w:r w:rsidR="0065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B1B" w:rsidRDefault="00B06B1B" w:rsidP="00D32316">
      <w:pPr>
        <w:pStyle w:val="Prrafodelista"/>
        <w:numPr>
          <w:ilvl w:val="0"/>
          <w:numId w:val="3"/>
        </w:numPr>
        <w:spacing w:after="0" w:line="360" w:lineRule="auto"/>
        <w:ind w:leftChars="1418" w:left="3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Introducción</w:t>
      </w:r>
    </w:p>
    <w:p w:rsidR="00B06B1B" w:rsidRDefault="00B06B1B" w:rsidP="00D32316">
      <w:pPr>
        <w:pStyle w:val="Prrafodelista"/>
        <w:numPr>
          <w:ilvl w:val="0"/>
          <w:numId w:val="3"/>
        </w:numPr>
        <w:spacing w:after="0" w:line="360" w:lineRule="auto"/>
        <w:ind w:leftChars="1418" w:left="3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Resumen expositivo</w:t>
      </w:r>
    </w:p>
    <w:p w:rsidR="00B06B1B" w:rsidRDefault="00B06B1B" w:rsidP="00D32316">
      <w:pPr>
        <w:pStyle w:val="Prrafodelista"/>
        <w:numPr>
          <w:ilvl w:val="0"/>
          <w:numId w:val="3"/>
        </w:numPr>
        <w:spacing w:after="0" w:line="360" w:lineRule="auto"/>
        <w:ind w:leftChars="1418" w:left="3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Comentario critico</w:t>
      </w:r>
    </w:p>
    <w:p w:rsidR="00070534" w:rsidRPr="002547A4" w:rsidRDefault="00B06B1B" w:rsidP="00D32316">
      <w:pPr>
        <w:pStyle w:val="Prrafodelista"/>
        <w:numPr>
          <w:ilvl w:val="0"/>
          <w:numId w:val="3"/>
        </w:numPr>
        <w:spacing w:after="0" w:line="360" w:lineRule="auto"/>
        <w:ind w:leftChars="1418" w:left="3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Conclusión</w:t>
      </w:r>
      <w:r w:rsidR="00B361E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sdt>
        <w:sdtPr>
          <w:rPr>
            <w:rFonts w:ascii="Times New Roman" w:hAnsi="Times New Roman" w:cs="Times New Roman"/>
            <w:sz w:val="24"/>
            <w:szCs w:val="24"/>
          </w:rPr>
          <w:id w:val="1997452423"/>
          <w:citation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8D1E5F">
            <w:rPr>
              <w:rFonts w:ascii="Times New Roman" w:hAnsi="Times New Roman" w:cs="Times New Roman"/>
              <w:sz w:val="24"/>
              <w:szCs w:val="24"/>
            </w:rPr>
            <w:instrText xml:space="preserve">CITATION Muñ121 \p 148-150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D1E5F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8D1E5F" w:rsidRPr="008D1E5F">
            <w:rPr>
              <w:rFonts w:ascii="Times New Roman" w:hAnsi="Times New Roman" w:cs="Times New Roman"/>
              <w:noProof/>
              <w:sz w:val="24"/>
              <w:szCs w:val="24"/>
            </w:rPr>
            <w:t>(Lara, 2011-2012, págs. 148-150)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sectPr w:rsidR="00070534" w:rsidRPr="002547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201E6"/>
    <w:multiLevelType w:val="hybridMultilevel"/>
    <w:tmpl w:val="10FACB4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BD960C8"/>
    <w:multiLevelType w:val="hybridMultilevel"/>
    <w:tmpl w:val="5D82A22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74AB27D2"/>
    <w:multiLevelType w:val="hybridMultilevel"/>
    <w:tmpl w:val="9E581C3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1A"/>
    <w:rsid w:val="00070534"/>
    <w:rsid w:val="00185C1A"/>
    <w:rsid w:val="002547A4"/>
    <w:rsid w:val="00654C63"/>
    <w:rsid w:val="008B1CBD"/>
    <w:rsid w:val="008D1E5F"/>
    <w:rsid w:val="00982C73"/>
    <w:rsid w:val="00B06B1B"/>
    <w:rsid w:val="00B361E9"/>
    <w:rsid w:val="00D3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F66C2E-3C9F-42F0-B42E-0C609E51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053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Muñ121</b:Tag>
    <b:SourceType>Book</b:SourceType>
    <b:Guid>{8BE9883C-945D-4780-9E54-703CD470D1B4}</b:Guid>
    <b:Author>
      <b:Author>
        <b:NameList>
          <b:Person>
            <b:Last>Lara</b:Last>
            <b:Middle>Marìa</b:Middle>
            <b:First>Erica</b:First>
          </b:Person>
        </b:NameList>
      </b:Author>
    </b:Author>
    <b:Title>Fundamentos de Investigaciòn</b:Title>
    <b:Year>2011-2012</b:Year>
    <b:City>Mèxico, D.F.</b:City>
    <b:Publisher>Alfaomega</b:Publisher>
    <b:Pages>292</b:Pages>
    <b:RefOrder>1</b:RefOrder>
  </b:Source>
</b:Sources>
</file>

<file path=customXml/itemProps1.xml><?xml version="1.0" encoding="utf-8"?>
<ds:datastoreItem xmlns:ds="http://schemas.openxmlformats.org/officeDocument/2006/customXml" ds:itemID="{DFFDF6BD-E083-4D0F-9307-039B9448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Jesús Alberto García Galván</cp:lastModifiedBy>
  <cp:revision>4</cp:revision>
  <dcterms:created xsi:type="dcterms:W3CDTF">2016-10-22T23:36:00Z</dcterms:created>
  <dcterms:modified xsi:type="dcterms:W3CDTF">2016-10-25T16:18:00Z</dcterms:modified>
</cp:coreProperties>
</file>