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41" w:rsidRPr="00356095" w:rsidRDefault="00270541" w:rsidP="00356095">
      <w:pPr>
        <w:jc w:val="both"/>
        <w:rPr>
          <w:rFonts w:ascii="Bookman Old Style" w:hAnsi="Bookman Old Style"/>
          <w:b/>
          <w:sz w:val="24"/>
          <w:szCs w:val="24"/>
          <w:u w:val="single"/>
        </w:rPr>
      </w:pPr>
      <w:r w:rsidRPr="00356095">
        <w:rPr>
          <w:rFonts w:ascii="Bookman Old Style" w:hAnsi="Bookman Old Style"/>
          <w:b/>
          <w:sz w:val="24"/>
          <w:szCs w:val="24"/>
          <w:u w:val="single"/>
        </w:rPr>
        <w:t>Intra- operative procedure for laryngeal tie forward</w:t>
      </w:r>
    </w:p>
    <w:p w:rsidR="00DC2197" w:rsidRDefault="00DA1666" w:rsidP="006B4F25">
      <w:pPr>
        <w:jc w:val="both"/>
        <w:rPr>
          <w:rFonts w:ascii="Bookman Old Style" w:hAnsi="Bookman Old Style"/>
          <w:sz w:val="24"/>
          <w:szCs w:val="24"/>
        </w:rPr>
      </w:pPr>
      <w:r w:rsidRPr="00356095">
        <w:rPr>
          <w:rFonts w:ascii="Bookman Old Style" w:hAnsi="Bookman Old Style"/>
          <w:sz w:val="24"/>
          <w:szCs w:val="24"/>
        </w:rPr>
        <w:t>A 15 cm</w:t>
      </w:r>
      <w:r w:rsidR="00270541" w:rsidRPr="00356095">
        <w:rPr>
          <w:rFonts w:ascii="Bookman Old Style" w:hAnsi="Bookman Old Style"/>
          <w:sz w:val="24"/>
          <w:szCs w:val="24"/>
        </w:rPr>
        <w:t xml:space="preserve"> sterile</w:t>
      </w:r>
      <w:r w:rsidRPr="00356095">
        <w:rPr>
          <w:rFonts w:ascii="Bookman Old Style" w:hAnsi="Bookman Old Style"/>
          <w:sz w:val="24"/>
          <w:szCs w:val="24"/>
        </w:rPr>
        <w:t xml:space="preserve"> ventral midline incision is made, extending from the rostral aspect of the </w:t>
      </w:r>
      <w:proofErr w:type="spellStart"/>
      <w:r w:rsidRPr="00356095">
        <w:rPr>
          <w:rFonts w:ascii="Bookman Old Style" w:hAnsi="Bookman Old Style"/>
          <w:sz w:val="24"/>
          <w:szCs w:val="24"/>
        </w:rPr>
        <w:t>basihyoid</w:t>
      </w:r>
      <w:proofErr w:type="spellEnd"/>
      <w:r w:rsidRPr="00356095">
        <w:rPr>
          <w:rFonts w:ascii="Bookman Old Style" w:hAnsi="Bookman Old Style"/>
          <w:sz w:val="24"/>
          <w:szCs w:val="24"/>
        </w:rPr>
        <w:t xml:space="preserve"> bone to 1 cm caudal to the cricoid cartilage. The paired </w:t>
      </w:r>
      <w:proofErr w:type="spellStart"/>
      <w:r w:rsidRPr="00356095">
        <w:rPr>
          <w:rFonts w:ascii="Bookman Old Style" w:hAnsi="Bookman Old Style"/>
          <w:sz w:val="24"/>
          <w:szCs w:val="24"/>
        </w:rPr>
        <w:t>sternohyoid</w:t>
      </w:r>
      <w:proofErr w:type="spellEnd"/>
      <w:r w:rsidRPr="00356095">
        <w:rPr>
          <w:rFonts w:ascii="Bookman Old Style" w:hAnsi="Bookman Old Style"/>
          <w:sz w:val="24"/>
          <w:szCs w:val="24"/>
        </w:rPr>
        <w:t xml:space="preserve"> muscles are bluntly separated on the midline, and dissection is bluntly extended to the ventral aspect of the larynx. If not already performed in a prior surgery, the </w:t>
      </w:r>
      <w:proofErr w:type="spellStart"/>
      <w:r w:rsidRPr="00356095">
        <w:rPr>
          <w:rFonts w:ascii="Bookman Old Style" w:hAnsi="Bookman Old Style"/>
          <w:sz w:val="24"/>
          <w:szCs w:val="24"/>
        </w:rPr>
        <w:t>sternothyroid</w:t>
      </w:r>
      <w:proofErr w:type="spellEnd"/>
      <w:r w:rsidRPr="00356095">
        <w:rPr>
          <w:rFonts w:ascii="Bookman Old Style" w:hAnsi="Bookman Old Style"/>
          <w:sz w:val="24"/>
          <w:szCs w:val="24"/>
        </w:rPr>
        <w:t xml:space="preserve"> (ST) muscle tendon of insertion on the thyroid cartilage lamina is undermined and isolated (but not yet </w:t>
      </w:r>
      <w:proofErr w:type="spellStart"/>
      <w:r w:rsidRPr="00356095">
        <w:rPr>
          <w:rFonts w:ascii="Bookman Old Style" w:hAnsi="Bookman Old Style"/>
          <w:sz w:val="24"/>
          <w:szCs w:val="24"/>
        </w:rPr>
        <w:t>transected</w:t>
      </w:r>
      <w:proofErr w:type="spellEnd"/>
      <w:r w:rsidRPr="00356095">
        <w:rPr>
          <w:rFonts w:ascii="Bookman Old Style" w:hAnsi="Bookman Old Style"/>
          <w:sz w:val="24"/>
          <w:szCs w:val="24"/>
        </w:rPr>
        <w:t>) in preparation for transecti</w:t>
      </w:r>
      <w:r w:rsidR="00E42397">
        <w:rPr>
          <w:rFonts w:ascii="Bookman Old Style" w:hAnsi="Bookman Old Style"/>
          <w:sz w:val="24"/>
          <w:szCs w:val="24"/>
        </w:rPr>
        <w:t xml:space="preserve">on. One size 5 </w:t>
      </w:r>
      <w:proofErr w:type="spellStart"/>
      <w:r w:rsidR="00E42397">
        <w:rPr>
          <w:rFonts w:ascii="Bookman Old Style" w:hAnsi="Bookman Old Style"/>
          <w:sz w:val="24"/>
          <w:szCs w:val="24"/>
        </w:rPr>
        <w:t>polybend</w:t>
      </w:r>
      <w:proofErr w:type="spellEnd"/>
      <w:r w:rsidR="00E42397">
        <w:rPr>
          <w:rFonts w:ascii="Bookman Old Style" w:hAnsi="Bookman Old Style"/>
          <w:sz w:val="24"/>
          <w:szCs w:val="24"/>
        </w:rPr>
        <w:t xml:space="preserve"> suture</w:t>
      </w:r>
      <w:r w:rsidRPr="00356095">
        <w:rPr>
          <w:rFonts w:ascii="Bookman Old Style" w:hAnsi="Bookman Old Style"/>
          <w:sz w:val="24"/>
          <w:szCs w:val="24"/>
        </w:rPr>
        <w:t xml:space="preserve"> is inserted at the ventral aspect of the right ST tendon of insertion and exited from the lamina of the thyroid cartilage and through the </w:t>
      </w:r>
      <w:proofErr w:type="spellStart"/>
      <w:r w:rsidRPr="00356095">
        <w:rPr>
          <w:rFonts w:ascii="Bookman Old Style" w:hAnsi="Bookman Old Style"/>
          <w:sz w:val="24"/>
          <w:szCs w:val="24"/>
        </w:rPr>
        <w:t>thyrohyoideus</w:t>
      </w:r>
      <w:proofErr w:type="spellEnd"/>
      <w:r w:rsidRPr="00356095">
        <w:rPr>
          <w:rFonts w:ascii="Bookman Old Style" w:hAnsi="Bookman Old Style"/>
          <w:sz w:val="24"/>
          <w:szCs w:val="24"/>
        </w:rPr>
        <w:t xml:space="preserve"> muscle 1 cm </w:t>
      </w:r>
      <w:proofErr w:type="spellStart"/>
      <w:r w:rsidRPr="00356095">
        <w:rPr>
          <w:rFonts w:ascii="Bookman Old Style" w:hAnsi="Bookman Old Style"/>
          <w:sz w:val="24"/>
          <w:szCs w:val="24"/>
        </w:rPr>
        <w:t>rostrally</w:t>
      </w:r>
      <w:proofErr w:type="spellEnd"/>
      <w:r w:rsidRPr="00356095">
        <w:rPr>
          <w:rFonts w:ascii="Bookman Old Style" w:hAnsi="Bookman Old Style"/>
          <w:sz w:val="24"/>
          <w:szCs w:val="24"/>
        </w:rPr>
        <w:t xml:space="preserve"> and slightly dorsally from its insertion point. The suture is then placed again through the right lamina of the thyroid cartilage slightly more dorsal (0.5 cm) and exits more dorsally than the previous bite forming a loop in the thyroid lamina. The procedure is repeated on the left side. The ST tendon of insertion is </w:t>
      </w:r>
      <w:proofErr w:type="spellStart"/>
      <w:r w:rsidRPr="00356095">
        <w:rPr>
          <w:rFonts w:ascii="Bookman Old Style" w:hAnsi="Bookman Old Style"/>
          <w:sz w:val="24"/>
          <w:szCs w:val="24"/>
        </w:rPr>
        <w:t>transected</w:t>
      </w:r>
      <w:proofErr w:type="spellEnd"/>
      <w:r w:rsidRPr="00356095">
        <w:rPr>
          <w:rFonts w:ascii="Bookman Old Style" w:hAnsi="Bookman Old Style"/>
          <w:sz w:val="24"/>
          <w:szCs w:val="24"/>
        </w:rPr>
        <w:t xml:space="preserve"> after the sutures are placed in the thyroid lamina. A suture or wire passer is used to pass the most dorsal suture on the right side and most ventral suture on the left side dorsal to the </w:t>
      </w:r>
      <w:proofErr w:type="spellStart"/>
      <w:r w:rsidRPr="00356095">
        <w:rPr>
          <w:rFonts w:ascii="Bookman Old Style" w:hAnsi="Bookman Old Style"/>
          <w:sz w:val="24"/>
          <w:szCs w:val="24"/>
        </w:rPr>
        <w:t>basihyoid</w:t>
      </w:r>
      <w:proofErr w:type="spellEnd"/>
      <w:r w:rsidRPr="00356095">
        <w:rPr>
          <w:rFonts w:ascii="Bookman Old Style" w:hAnsi="Bookman Old Style"/>
          <w:sz w:val="24"/>
          <w:szCs w:val="24"/>
        </w:rPr>
        <w:t xml:space="preserve"> to exit on the right side of the lingual process where they are tagged with separate </w:t>
      </w:r>
      <w:proofErr w:type="spellStart"/>
      <w:r w:rsidRPr="00356095">
        <w:rPr>
          <w:rFonts w:ascii="Bookman Old Style" w:hAnsi="Bookman Old Style"/>
          <w:sz w:val="24"/>
          <w:szCs w:val="24"/>
        </w:rPr>
        <w:t>hemostats</w:t>
      </w:r>
      <w:proofErr w:type="spellEnd"/>
      <w:r w:rsidRPr="00356095">
        <w:rPr>
          <w:rFonts w:ascii="Bookman Old Style" w:hAnsi="Bookman Old Style"/>
          <w:sz w:val="24"/>
          <w:szCs w:val="24"/>
        </w:rPr>
        <w:t xml:space="preserve">. The most dorsal suture on the left side and most ventral suture on the right side are then similarly passed dorsal to the </w:t>
      </w:r>
      <w:proofErr w:type="spellStart"/>
      <w:r w:rsidRPr="00356095">
        <w:rPr>
          <w:rFonts w:ascii="Bookman Old Style" w:hAnsi="Bookman Old Style"/>
          <w:sz w:val="24"/>
          <w:szCs w:val="24"/>
        </w:rPr>
        <w:t>basihyoid</w:t>
      </w:r>
      <w:proofErr w:type="spellEnd"/>
      <w:r w:rsidRPr="00356095">
        <w:rPr>
          <w:rFonts w:ascii="Bookman Old Style" w:hAnsi="Bookman Old Style"/>
          <w:sz w:val="24"/>
          <w:szCs w:val="24"/>
        </w:rPr>
        <w:t xml:space="preserve"> to exit on the left side of the lingual process where they are tagged with separate </w:t>
      </w:r>
      <w:proofErr w:type="spellStart"/>
      <w:r w:rsidRPr="00356095">
        <w:rPr>
          <w:rFonts w:ascii="Bookman Old Style" w:hAnsi="Bookman Old Style"/>
          <w:sz w:val="24"/>
          <w:szCs w:val="24"/>
        </w:rPr>
        <w:t>hemostats</w:t>
      </w:r>
      <w:proofErr w:type="spellEnd"/>
      <w:r w:rsidRPr="00356095">
        <w:rPr>
          <w:rFonts w:ascii="Bookman Old Style" w:hAnsi="Bookman Old Style"/>
          <w:sz w:val="24"/>
          <w:szCs w:val="24"/>
        </w:rPr>
        <w:t xml:space="preserve">. To remember the suture order the phrase "Dude Is Very Cool" can be used; </w:t>
      </w:r>
      <w:proofErr w:type="gramStart"/>
      <w:r w:rsidRPr="00356095">
        <w:rPr>
          <w:rFonts w:ascii="Bookman Old Style" w:hAnsi="Bookman Old Style"/>
          <w:sz w:val="24"/>
          <w:szCs w:val="24"/>
        </w:rPr>
        <w:t>Dorsal</w:t>
      </w:r>
      <w:proofErr w:type="gramEnd"/>
      <w:r w:rsidRPr="00356095">
        <w:rPr>
          <w:rFonts w:ascii="Bookman Old Style" w:hAnsi="Bookman Old Style"/>
          <w:sz w:val="24"/>
          <w:szCs w:val="24"/>
        </w:rPr>
        <w:t xml:space="preserve"> suture is placed Ipsilateral, Ventr</w:t>
      </w:r>
      <w:r w:rsidR="006B4F25">
        <w:rPr>
          <w:rFonts w:ascii="Bookman Old Style" w:hAnsi="Bookman Old Style"/>
          <w:sz w:val="24"/>
          <w:szCs w:val="24"/>
        </w:rPr>
        <w:t xml:space="preserve">al suture placed </w:t>
      </w:r>
      <w:proofErr w:type="spellStart"/>
      <w:r w:rsidR="006B4F25">
        <w:rPr>
          <w:rFonts w:ascii="Bookman Old Style" w:hAnsi="Bookman Old Style"/>
          <w:sz w:val="24"/>
          <w:szCs w:val="24"/>
        </w:rPr>
        <w:t>Controlateral</w:t>
      </w:r>
      <w:proofErr w:type="spellEnd"/>
      <w:r w:rsidR="006B4F25">
        <w:rPr>
          <w:rFonts w:ascii="Bookman Old Style" w:hAnsi="Bookman Old Style"/>
          <w:sz w:val="24"/>
          <w:szCs w:val="24"/>
        </w:rPr>
        <w:t>.</w:t>
      </w:r>
    </w:p>
    <w:p w:rsidR="009D44E2" w:rsidRDefault="009D44E2" w:rsidP="009D44E2">
      <w:pPr>
        <w:jc w:val="both"/>
        <w:rPr>
          <w:rFonts w:ascii="Bookman Old Style" w:hAnsi="Bookman Old Style"/>
          <w:sz w:val="24"/>
          <w:szCs w:val="24"/>
        </w:rPr>
      </w:pPr>
      <w:r w:rsidRPr="009D44E2">
        <w:rPr>
          <w:rFonts w:ascii="Bookman Old Style" w:hAnsi="Bookman Old Style"/>
          <w:sz w:val="24"/>
          <w:szCs w:val="24"/>
        </w:rPr>
        <w:t>In addition to the steri</w:t>
      </w:r>
      <w:r>
        <w:rPr>
          <w:rFonts w:ascii="Bookman Old Style" w:hAnsi="Bookman Old Style"/>
          <w:sz w:val="24"/>
          <w:szCs w:val="24"/>
        </w:rPr>
        <w:t xml:space="preserve">le surgery, cautery of the soft </w:t>
      </w:r>
      <w:r w:rsidRPr="009D44E2">
        <w:rPr>
          <w:rFonts w:ascii="Bookman Old Style" w:hAnsi="Bookman Old Style"/>
          <w:sz w:val="24"/>
          <w:szCs w:val="24"/>
        </w:rPr>
        <w:t xml:space="preserve">palate is performed </w:t>
      </w:r>
      <w:r>
        <w:rPr>
          <w:rFonts w:ascii="Bookman Old Style" w:hAnsi="Bookman Old Style"/>
          <w:sz w:val="24"/>
          <w:szCs w:val="24"/>
        </w:rPr>
        <w:t xml:space="preserve">via the mouth, causing the soft </w:t>
      </w:r>
      <w:r w:rsidRPr="009D44E2">
        <w:rPr>
          <w:rFonts w:ascii="Bookman Old Style" w:hAnsi="Bookman Old Style"/>
          <w:sz w:val="24"/>
          <w:szCs w:val="24"/>
        </w:rPr>
        <w:t>palate to scar and tighten</w:t>
      </w:r>
      <w:r>
        <w:rPr>
          <w:rFonts w:ascii="Bookman Old Style" w:hAnsi="Bookman Old Style"/>
          <w:sz w:val="24"/>
          <w:szCs w:val="24"/>
        </w:rPr>
        <w:t>.</w:t>
      </w:r>
      <w:bookmarkStart w:id="0" w:name="_GoBack"/>
      <w:bookmarkEnd w:id="0"/>
    </w:p>
    <w:p w:rsidR="006B4F25" w:rsidRPr="006B4F25" w:rsidRDefault="006B4F25" w:rsidP="006B4F25">
      <w:pPr>
        <w:jc w:val="both"/>
        <w:rPr>
          <w:rFonts w:ascii="Bookman Old Style" w:hAnsi="Bookman Old Style"/>
          <w:sz w:val="24"/>
          <w:szCs w:val="24"/>
        </w:rPr>
      </w:pPr>
      <w:r>
        <w:rPr>
          <w:rFonts w:ascii="Bookman Old Style" w:hAnsi="Bookman Old Style"/>
          <w:sz w:val="24"/>
          <w:szCs w:val="24"/>
        </w:rPr>
        <w:t>The incision is then closed with staples and the wound dressed</w:t>
      </w:r>
    </w:p>
    <w:sectPr w:rsidR="006B4F25" w:rsidRPr="006B4F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66"/>
    <w:rsid w:val="00012DE9"/>
    <w:rsid w:val="00270541"/>
    <w:rsid w:val="00356095"/>
    <w:rsid w:val="006B4F25"/>
    <w:rsid w:val="009D44E2"/>
    <w:rsid w:val="00A404DF"/>
    <w:rsid w:val="00DA1666"/>
    <w:rsid w:val="00E4239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FFB35-84BB-4D25-B373-C908B420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Tenika Mohammed</dc:creator>
  <cp:keywords/>
  <dc:description/>
  <cp:lastModifiedBy>Tenika Mohammed</cp:lastModifiedBy>
  <cp:revision>2</cp:revision>
  <dcterms:created xsi:type="dcterms:W3CDTF">2016-10-23T02:35:00Z</dcterms:created>
  <dcterms:modified xsi:type="dcterms:W3CDTF">2016-10-24T01:00:00Z</dcterms:modified>
</cp:coreProperties>
</file>