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6B" w:rsidRDefault="00225BC3">
      <w:pPr>
        <w:rPr>
          <w:rFonts w:ascii="Times New Roman" w:hAnsi="Times New Roman" w:cs="Times New Roman"/>
          <w:b/>
          <w:sz w:val="24"/>
          <w:szCs w:val="24"/>
          <w:u w:val="single"/>
        </w:rPr>
      </w:pPr>
      <w:r>
        <w:rPr>
          <w:rFonts w:ascii="Times New Roman" w:hAnsi="Times New Roman" w:cs="Times New Roman"/>
          <w:b/>
          <w:sz w:val="24"/>
          <w:szCs w:val="24"/>
          <w:u w:val="single"/>
        </w:rPr>
        <w:t>HOBDAY\ TIEBACK INTRAOPERATIVE PROCEDURE</w:t>
      </w:r>
    </w:p>
    <w:p w:rsidR="00104DB0" w:rsidRDefault="00225BC3" w:rsidP="004C154A">
      <w:pPr>
        <w:pStyle w:val="ListParagraph"/>
        <w:numPr>
          <w:ilvl w:val="0"/>
          <w:numId w:val="1"/>
        </w:numPr>
        <w:rPr>
          <w:rFonts w:ascii="Times New Roman" w:hAnsi="Times New Roman" w:cs="Times New Roman"/>
          <w:sz w:val="24"/>
          <w:szCs w:val="24"/>
        </w:rPr>
      </w:pPr>
      <w:r w:rsidRPr="00104DB0">
        <w:rPr>
          <w:rFonts w:ascii="Times New Roman" w:hAnsi="Times New Roman" w:cs="Times New Roman"/>
          <w:sz w:val="24"/>
          <w:szCs w:val="24"/>
        </w:rPr>
        <w:t xml:space="preserve">Lidocaine or </w:t>
      </w:r>
      <w:proofErr w:type="spellStart"/>
      <w:r w:rsidRPr="00104DB0">
        <w:rPr>
          <w:rFonts w:ascii="Times New Roman" w:hAnsi="Times New Roman" w:cs="Times New Roman"/>
          <w:sz w:val="24"/>
          <w:szCs w:val="24"/>
        </w:rPr>
        <w:t>mepivicaine</w:t>
      </w:r>
      <w:proofErr w:type="spellEnd"/>
      <w:r w:rsidRPr="00104DB0">
        <w:rPr>
          <w:rFonts w:ascii="Times New Roman" w:hAnsi="Times New Roman" w:cs="Times New Roman"/>
          <w:sz w:val="24"/>
          <w:szCs w:val="24"/>
        </w:rPr>
        <w:t xml:space="preserve"> is applied </w:t>
      </w:r>
    </w:p>
    <w:p w:rsidR="009E042C" w:rsidRDefault="00104DB0" w:rsidP="00225B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Usually combined with a </w:t>
      </w:r>
      <w:proofErr w:type="spellStart"/>
      <w:r>
        <w:rPr>
          <w:rFonts w:ascii="Times New Roman" w:hAnsi="Times New Roman" w:cs="Times New Roman"/>
          <w:sz w:val="24"/>
          <w:szCs w:val="24"/>
        </w:rPr>
        <w:t>ventriculocordectomy</w:t>
      </w:r>
      <w:proofErr w:type="spellEnd"/>
    </w:p>
    <w:p w:rsidR="00104DB0" w:rsidRDefault="00104DB0" w:rsidP="00225BC3">
      <w:pPr>
        <w:pStyle w:val="ListParagraph"/>
        <w:numPr>
          <w:ilvl w:val="0"/>
          <w:numId w:val="1"/>
        </w:numPr>
        <w:rPr>
          <w:rFonts w:ascii="Times New Roman" w:hAnsi="Times New Roman" w:cs="Times New Roman"/>
          <w:sz w:val="24"/>
          <w:szCs w:val="24"/>
        </w:rPr>
      </w:pPr>
      <w:r w:rsidRPr="00104DB0">
        <w:rPr>
          <w:rFonts w:ascii="Times New Roman" w:hAnsi="Times New Roman" w:cs="Times New Roman"/>
          <w:sz w:val="24"/>
          <w:szCs w:val="24"/>
        </w:rPr>
        <w:t xml:space="preserve">The ventricle and the vocal cord (located under the arytenoid cartilage) is removed to widen the airway that is performed alone or along with a prosthetic </w:t>
      </w:r>
      <w:proofErr w:type="spellStart"/>
      <w:r w:rsidRPr="00104DB0">
        <w:rPr>
          <w:rFonts w:ascii="Times New Roman" w:hAnsi="Times New Roman" w:cs="Times New Roman"/>
          <w:sz w:val="24"/>
          <w:szCs w:val="24"/>
        </w:rPr>
        <w:t>laryngoplasty</w:t>
      </w:r>
      <w:proofErr w:type="spellEnd"/>
    </w:p>
    <w:p w:rsidR="00104DB0" w:rsidRDefault="00104DB0" w:rsidP="00225BC3">
      <w:pPr>
        <w:pStyle w:val="ListParagraph"/>
        <w:numPr>
          <w:ilvl w:val="0"/>
          <w:numId w:val="1"/>
        </w:numPr>
        <w:rPr>
          <w:rFonts w:ascii="Times New Roman" w:hAnsi="Times New Roman" w:cs="Times New Roman"/>
          <w:sz w:val="24"/>
          <w:szCs w:val="24"/>
        </w:rPr>
      </w:pPr>
      <w:r w:rsidRPr="00104DB0">
        <w:rPr>
          <w:rFonts w:ascii="Times New Roman" w:hAnsi="Times New Roman" w:cs="Times New Roman"/>
          <w:sz w:val="24"/>
          <w:szCs w:val="24"/>
        </w:rPr>
        <w:t xml:space="preserve">This procedure alone can improve performance and decrease respiratory noise in draft breeds or in show horses that do not need to perform at high rates of speed. It is done under </w:t>
      </w:r>
      <w:proofErr w:type="spellStart"/>
      <w:r w:rsidRPr="00104DB0">
        <w:rPr>
          <w:rFonts w:ascii="Times New Roman" w:hAnsi="Times New Roman" w:cs="Times New Roman"/>
          <w:sz w:val="24"/>
          <w:szCs w:val="24"/>
        </w:rPr>
        <w:t>anesthesia</w:t>
      </w:r>
      <w:proofErr w:type="spellEnd"/>
      <w:r w:rsidRPr="00104DB0">
        <w:rPr>
          <w:rFonts w:ascii="Times New Roman" w:hAnsi="Times New Roman" w:cs="Times New Roman"/>
          <w:sz w:val="24"/>
          <w:szCs w:val="24"/>
        </w:rPr>
        <w:t xml:space="preserve"> through an incision under the jaw into the airway (known as a </w:t>
      </w:r>
      <w:proofErr w:type="spellStart"/>
      <w:r w:rsidRPr="00104DB0">
        <w:rPr>
          <w:rFonts w:ascii="Times New Roman" w:hAnsi="Times New Roman" w:cs="Times New Roman"/>
          <w:sz w:val="24"/>
          <w:szCs w:val="24"/>
        </w:rPr>
        <w:t>laryngotomy</w:t>
      </w:r>
      <w:proofErr w:type="spellEnd"/>
      <w:r w:rsidRPr="00104DB0">
        <w:rPr>
          <w:rFonts w:ascii="Times New Roman" w:hAnsi="Times New Roman" w:cs="Times New Roman"/>
          <w:sz w:val="24"/>
          <w:szCs w:val="24"/>
        </w:rPr>
        <w:t>) or by using a laser passed through an endoscope (or “scope”) up the nostril.</w:t>
      </w:r>
    </w:p>
    <w:p w:rsidR="00104DB0" w:rsidRDefault="00104DB0" w:rsidP="00225BC3">
      <w:pPr>
        <w:pStyle w:val="ListParagraph"/>
        <w:numPr>
          <w:ilvl w:val="0"/>
          <w:numId w:val="1"/>
        </w:numPr>
        <w:rPr>
          <w:rFonts w:ascii="Times New Roman" w:hAnsi="Times New Roman" w:cs="Times New Roman"/>
          <w:sz w:val="24"/>
          <w:szCs w:val="24"/>
        </w:rPr>
      </w:pPr>
      <w:r w:rsidRPr="00104DB0">
        <w:rPr>
          <w:rFonts w:ascii="Times New Roman" w:hAnsi="Times New Roman" w:cs="Times New Roman"/>
          <w:sz w:val="24"/>
          <w:szCs w:val="24"/>
        </w:rPr>
        <w:t xml:space="preserve"> </w:t>
      </w:r>
      <w:proofErr w:type="spellStart"/>
      <w:r w:rsidRPr="00104DB0">
        <w:rPr>
          <w:rFonts w:ascii="Times New Roman" w:hAnsi="Times New Roman" w:cs="Times New Roman"/>
          <w:sz w:val="24"/>
          <w:szCs w:val="24"/>
        </w:rPr>
        <w:t>Laryngotomy</w:t>
      </w:r>
      <w:proofErr w:type="spellEnd"/>
      <w:r w:rsidRPr="00104DB0">
        <w:rPr>
          <w:rFonts w:ascii="Times New Roman" w:hAnsi="Times New Roman" w:cs="Times New Roman"/>
          <w:sz w:val="24"/>
          <w:szCs w:val="24"/>
        </w:rPr>
        <w:t xml:space="preserve"> incisions are left open to heal on their own. Laser techniques are done either under general </w:t>
      </w:r>
      <w:proofErr w:type="spellStart"/>
      <w:r w:rsidRPr="00104DB0">
        <w:rPr>
          <w:rFonts w:ascii="Times New Roman" w:hAnsi="Times New Roman" w:cs="Times New Roman"/>
          <w:sz w:val="24"/>
          <w:szCs w:val="24"/>
        </w:rPr>
        <w:t>anesthesia</w:t>
      </w:r>
      <w:proofErr w:type="spellEnd"/>
      <w:r w:rsidRPr="00104DB0">
        <w:rPr>
          <w:rFonts w:ascii="Times New Roman" w:hAnsi="Times New Roman" w:cs="Times New Roman"/>
          <w:sz w:val="24"/>
          <w:szCs w:val="24"/>
        </w:rPr>
        <w:t xml:space="preserve"> or with your horse awake and standing.</w:t>
      </w:r>
    </w:p>
    <w:p w:rsidR="00104DB0" w:rsidRDefault="00104DB0" w:rsidP="00104DB0">
      <w:pPr>
        <w:pStyle w:val="ListParagraph"/>
        <w:numPr>
          <w:ilvl w:val="0"/>
          <w:numId w:val="1"/>
        </w:numPr>
        <w:rPr>
          <w:rFonts w:ascii="Times New Roman" w:hAnsi="Times New Roman" w:cs="Times New Roman"/>
          <w:sz w:val="24"/>
          <w:szCs w:val="24"/>
        </w:rPr>
      </w:pPr>
      <w:r w:rsidRPr="00104DB0">
        <w:rPr>
          <w:rFonts w:ascii="Times New Roman" w:hAnsi="Times New Roman" w:cs="Times New Roman"/>
          <w:sz w:val="24"/>
          <w:szCs w:val="24"/>
        </w:rPr>
        <w:t xml:space="preserve"> No incision is necessary with the laser technique since the endoscope and laser are passed up the nose to the larynx. </w:t>
      </w:r>
    </w:p>
    <w:p w:rsidR="00104DB0" w:rsidRPr="00104DB0" w:rsidRDefault="00104DB0" w:rsidP="00104DB0">
      <w:pPr>
        <w:pStyle w:val="ListParagraph"/>
        <w:numPr>
          <w:ilvl w:val="0"/>
          <w:numId w:val="1"/>
        </w:numPr>
        <w:rPr>
          <w:rFonts w:ascii="Times New Roman" w:hAnsi="Times New Roman" w:cs="Times New Roman"/>
          <w:sz w:val="24"/>
          <w:szCs w:val="24"/>
        </w:rPr>
      </w:pPr>
      <w:bookmarkStart w:id="0" w:name="_GoBack"/>
      <w:bookmarkEnd w:id="0"/>
      <w:r w:rsidRPr="00104DB0">
        <w:rPr>
          <w:rFonts w:ascii="Times New Roman" w:hAnsi="Times New Roman" w:cs="Times New Roman"/>
          <w:sz w:val="24"/>
          <w:szCs w:val="24"/>
        </w:rPr>
        <w:t xml:space="preserve">The standing laser technique is ideal for draft breeds that may have difficulty recovering from general </w:t>
      </w:r>
      <w:proofErr w:type="spellStart"/>
      <w:r w:rsidRPr="00104DB0">
        <w:rPr>
          <w:rFonts w:ascii="Times New Roman" w:hAnsi="Times New Roman" w:cs="Times New Roman"/>
          <w:sz w:val="24"/>
          <w:szCs w:val="24"/>
        </w:rPr>
        <w:t>anesthesia</w:t>
      </w:r>
      <w:proofErr w:type="spellEnd"/>
      <w:r w:rsidRPr="00104DB0">
        <w:rPr>
          <w:rFonts w:ascii="Times New Roman" w:hAnsi="Times New Roman" w:cs="Times New Roman"/>
          <w:sz w:val="24"/>
          <w:szCs w:val="24"/>
        </w:rPr>
        <w:t>.</w:t>
      </w:r>
    </w:p>
    <w:sectPr w:rsidR="00104DB0" w:rsidRPr="00104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306AC"/>
    <w:multiLevelType w:val="hybridMultilevel"/>
    <w:tmpl w:val="6E6C8DA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3"/>
    <w:rsid w:val="00104DB0"/>
    <w:rsid w:val="00225BC3"/>
    <w:rsid w:val="009E042C"/>
    <w:rsid w:val="00EB766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D6D19-E359-4E16-A15A-5071BCF4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danielle</cp:lastModifiedBy>
  <cp:revision>3</cp:revision>
  <dcterms:created xsi:type="dcterms:W3CDTF">2016-10-23T21:38:00Z</dcterms:created>
  <dcterms:modified xsi:type="dcterms:W3CDTF">2016-10-24T04:21:00Z</dcterms:modified>
</cp:coreProperties>
</file>