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002" w:rsidRDefault="00DF512F" w:rsidP="00DF512F">
      <w:pPr>
        <w:jc w:val="center"/>
        <w:rPr>
          <w:b/>
          <w:sz w:val="28"/>
          <w:szCs w:val="28"/>
        </w:rPr>
      </w:pPr>
      <w:r w:rsidRPr="00DF512F">
        <w:rPr>
          <w:b/>
          <w:sz w:val="28"/>
          <w:szCs w:val="28"/>
        </w:rPr>
        <w:t>Contraindications for Nerve Blocks</w:t>
      </w:r>
    </w:p>
    <w:p w:rsidR="00DF512F" w:rsidRPr="00DF512F" w:rsidRDefault="00DF512F" w:rsidP="00DF512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4"/>
          <w:szCs w:val="24"/>
        </w:rPr>
        <w:t>Horses showing severe, obvious signs of lameness</w:t>
      </w:r>
    </w:p>
    <w:p w:rsidR="00DF512F" w:rsidRPr="00DF512F" w:rsidRDefault="00DF512F" w:rsidP="00DF512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4"/>
          <w:szCs w:val="24"/>
        </w:rPr>
        <w:t>Horses not consistently and sufficiently lame. Must have a grade of &gt;2/5 AAEP</w:t>
      </w:r>
    </w:p>
    <w:p w:rsidR="00DF512F" w:rsidRPr="00DF512F" w:rsidRDefault="00DF512F" w:rsidP="00DF512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4"/>
          <w:szCs w:val="24"/>
        </w:rPr>
        <w:t>Where there is the possibility of sepsis</w:t>
      </w:r>
    </w:p>
    <w:p w:rsidR="00DF512F" w:rsidRPr="00DF512F" w:rsidRDefault="00DF512F" w:rsidP="00DF512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4"/>
          <w:szCs w:val="24"/>
        </w:rPr>
        <w:t>If horse is sedated with alpha-2 agonists (can provide inaccurate results)</w:t>
      </w:r>
    </w:p>
    <w:p w:rsidR="00DF512F" w:rsidRPr="00DF512F" w:rsidRDefault="00DF512F" w:rsidP="00DF512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4"/>
          <w:szCs w:val="24"/>
        </w:rPr>
        <w:t>Not to be done by untrained persons</w:t>
      </w:r>
    </w:p>
    <w:p w:rsidR="00DF512F" w:rsidRPr="00DF512F" w:rsidRDefault="00DF512F" w:rsidP="00DF512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4"/>
          <w:szCs w:val="24"/>
        </w:rPr>
        <w:t>Not to be done without detailed knowledge of Equine Anatomy</w:t>
      </w:r>
      <w:bookmarkStart w:id="0" w:name="_GoBack"/>
      <w:bookmarkEnd w:id="0"/>
    </w:p>
    <w:sectPr w:rsidR="00DF512F" w:rsidRPr="00DF51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D39E0"/>
    <w:multiLevelType w:val="hybridMultilevel"/>
    <w:tmpl w:val="2D1AC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002"/>
    <w:rsid w:val="00037ACF"/>
    <w:rsid w:val="00052D8E"/>
    <w:rsid w:val="00071DAA"/>
    <w:rsid w:val="000B50D0"/>
    <w:rsid w:val="000B66CC"/>
    <w:rsid w:val="000C2F5D"/>
    <w:rsid w:val="000D11A0"/>
    <w:rsid w:val="000F41A7"/>
    <w:rsid w:val="000F6D1D"/>
    <w:rsid w:val="0012496C"/>
    <w:rsid w:val="00147EF2"/>
    <w:rsid w:val="001516E2"/>
    <w:rsid w:val="001664BE"/>
    <w:rsid w:val="00174283"/>
    <w:rsid w:val="00242D83"/>
    <w:rsid w:val="002E3CCE"/>
    <w:rsid w:val="002F3EE3"/>
    <w:rsid w:val="00317EFF"/>
    <w:rsid w:val="00326F2F"/>
    <w:rsid w:val="00351889"/>
    <w:rsid w:val="0036431D"/>
    <w:rsid w:val="003875FF"/>
    <w:rsid w:val="003B1AE0"/>
    <w:rsid w:val="003F0B0A"/>
    <w:rsid w:val="00402804"/>
    <w:rsid w:val="00411757"/>
    <w:rsid w:val="00417B50"/>
    <w:rsid w:val="0042424B"/>
    <w:rsid w:val="00491C65"/>
    <w:rsid w:val="005216CC"/>
    <w:rsid w:val="00541AEF"/>
    <w:rsid w:val="00584F6D"/>
    <w:rsid w:val="005E431F"/>
    <w:rsid w:val="00614C2C"/>
    <w:rsid w:val="00674949"/>
    <w:rsid w:val="00691356"/>
    <w:rsid w:val="006D6C5A"/>
    <w:rsid w:val="007165B1"/>
    <w:rsid w:val="007761A3"/>
    <w:rsid w:val="00795D88"/>
    <w:rsid w:val="007B1125"/>
    <w:rsid w:val="007D6F20"/>
    <w:rsid w:val="00816F64"/>
    <w:rsid w:val="0082029C"/>
    <w:rsid w:val="0082536A"/>
    <w:rsid w:val="00834002"/>
    <w:rsid w:val="00840BFA"/>
    <w:rsid w:val="00843BC1"/>
    <w:rsid w:val="00847F39"/>
    <w:rsid w:val="00860AFB"/>
    <w:rsid w:val="008631AC"/>
    <w:rsid w:val="00867F77"/>
    <w:rsid w:val="0088119A"/>
    <w:rsid w:val="008C0435"/>
    <w:rsid w:val="008C1430"/>
    <w:rsid w:val="008D141B"/>
    <w:rsid w:val="00922F41"/>
    <w:rsid w:val="0092393F"/>
    <w:rsid w:val="009513F1"/>
    <w:rsid w:val="00953DAA"/>
    <w:rsid w:val="009B6B6F"/>
    <w:rsid w:val="009C13C6"/>
    <w:rsid w:val="009E0CEC"/>
    <w:rsid w:val="00A10551"/>
    <w:rsid w:val="00A1744D"/>
    <w:rsid w:val="00A66D10"/>
    <w:rsid w:val="00A84778"/>
    <w:rsid w:val="00B71794"/>
    <w:rsid w:val="00B73CCC"/>
    <w:rsid w:val="00BF7B2E"/>
    <w:rsid w:val="00C06FAC"/>
    <w:rsid w:val="00C2670E"/>
    <w:rsid w:val="00C41685"/>
    <w:rsid w:val="00C96D16"/>
    <w:rsid w:val="00CA712C"/>
    <w:rsid w:val="00CD2909"/>
    <w:rsid w:val="00CE0010"/>
    <w:rsid w:val="00CF5261"/>
    <w:rsid w:val="00D340AB"/>
    <w:rsid w:val="00D701AD"/>
    <w:rsid w:val="00D726F7"/>
    <w:rsid w:val="00D752F0"/>
    <w:rsid w:val="00DF512F"/>
    <w:rsid w:val="00E12F44"/>
    <w:rsid w:val="00E35DBE"/>
    <w:rsid w:val="00E60FDB"/>
    <w:rsid w:val="00E96DC1"/>
    <w:rsid w:val="00EA0255"/>
    <w:rsid w:val="00EA0ACF"/>
    <w:rsid w:val="00EB66E6"/>
    <w:rsid w:val="00F1260E"/>
    <w:rsid w:val="00F46B3B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51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51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1</cp:revision>
  <dcterms:created xsi:type="dcterms:W3CDTF">2016-10-02T20:03:00Z</dcterms:created>
  <dcterms:modified xsi:type="dcterms:W3CDTF">2016-10-02T22:15:00Z</dcterms:modified>
</cp:coreProperties>
</file>