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DEE75D8" w:rsidP="5DEE75D8" w:rsidRDefault="5DEE75D8" w14:noSpellErr="1" w14:paraId="78139736" w14:textId="0DB6633A">
      <w:pPr>
        <w:jc w:val="center"/>
      </w:pPr>
      <w:r w:rsidRPr="5DEE75D8" w:rsidR="5DEE75D8">
        <w:rPr>
          <w:rFonts w:ascii="Calibri" w:hAnsi="Calibri" w:eastAsia="Calibri" w:cs="Calibri"/>
          <w:b w:val="1"/>
          <w:bCs w:val="1"/>
          <w:sz w:val="32"/>
          <w:szCs w:val="32"/>
        </w:rPr>
        <w:t>PHYSICAL EXAMINATION OF CATTLE</w:t>
      </w:r>
    </w:p>
    <w:p w:rsidR="5DEE75D8" w:rsidRDefault="5DEE75D8" w14:noSpellErr="1" w14:paraId="1F009EA0" w14:textId="64C06885"/>
    <w:p w:rsidR="5DEE75D8" w:rsidRDefault="5DEE75D8" w14:noSpellErr="1" w14:paraId="441FB50F" w14:textId="06A228C1">
      <w:r w:rsidRPr="5DEE75D8" w:rsidR="5DEE75D8">
        <w:rPr>
          <w:rFonts w:ascii="Calibri" w:hAnsi="Calibri" w:eastAsia="Calibri" w:cs="Calibri"/>
          <w:b w:val="1"/>
          <w:bCs w:val="1"/>
          <w:sz w:val="22"/>
          <w:szCs w:val="22"/>
        </w:rPr>
        <w:t>DISTANCE EXAM</w:t>
      </w:r>
    </w:p>
    <w:p w:rsidR="5DEE75D8" w:rsidRDefault="5DEE75D8" w14:paraId="20CB2C50" w14:textId="6FB688FD">
      <w:r w:rsidRPr="5DEE75D8" w:rsidR="5DEE75D8">
        <w:rPr>
          <w:rFonts w:ascii="Calibri" w:hAnsi="Calibri" w:eastAsia="Calibri" w:cs="Calibri"/>
          <w:sz w:val="22"/>
          <w:szCs w:val="22"/>
        </w:rPr>
        <w:t xml:space="preserve">1. Environment – </w:t>
      </w:r>
      <w:proofErr w:type="spellStart"/>
      <w:r w:rsidRPr="5DEE75D8" w:rsidR="5DEE75D8">
        <w:rPr>
          <w:rFonts w:ascii="Calibri" w:hAnsi="Calibri" w:eastAsia="Calibri" w:cs="Calibri"/>
          <w:sz w:val="22"/>
          <w:szCs w:val="22"/>
        </w:rPr>
        <w:t>faeces</w:t>
      </w:r>
      <w:proofErr w:type="spellEnd"/>
      <w:r w:rsidRPr="5DEE75D8" w:rsidR="5DEE75D8">
        <w:rPr>
          <w:rFonts w:ascii="Calibri" w:hAnsi="Calibri" w:eastAsia="Calibri" w:cs="Calibri"/>
          <w:sz w:val="22"/>
          <w:szCs w:val="22"/>
        </w:rPr>
        <w:t>, urine, discharges on floor, cleanliness, infrastructure</w:t>
      </w:r>
    </w:p>
    <w:p w:rsidR="5DEE75D8" w:rsidRDefault="5DEE75D8" w14:paraId="163F6ED9" w14:textId="7DF53CA7">
      <w:r w:rsidRPr="5DEE75D8" w:rsidR="5DEE75D8">
        <w:rPr>
          <w:rFonts w:ascii="Calibri" w:hAnsi="Calibri" w:eastAsia="Calibri" w:cs="Calibri"/>
          <w:sz w:val="22"/>
          <w:szCs w:val="22"/>
        </w:rPr>
        <w:t xml:space="preserve">2. </w:t>
      </w:r>
      <w:proofErr w:type="spellStart"/>
      <w:r w:rsidRPr="5DEE75D8" w:rsidR="5DEE75D8">
        <w:rPr>
          <w:rFonts w:ascii="Calibri" w:hAnsi="Calibri" w:eastAsia="Calibri" w:cs="Calibri"/>
          <w:sz w:val="22"/>
          <w:szCs w:val="22"/>
        </w:rPr>
        <w:t>Demeanour</w:t>
      </w:r>
      <w:proofErr w:type="spellEnd"/>
      <w:r w:rsidRPr="5DEE75D8" w:rsidR="5DEE75D8">
        <w:rPr>
          <w:rFonts w:ascii="Calibri" w:hAnsi="Calibri" w:eastAsia="Calibri" w:cs="Calibri"/>
          <w:sz w:val="22"/>
          <w:szCs w:val="22"/>
        </w:rPr>
        <w:t xml:space="preserve"> – is the animal bright, alert and responsive (BAR) or dull and depressed (DD); anxious; restless; interacting with herd mates</w:t>
      </w:r>
    </w:p>
    <w:p w:rsidR="5DEE75D8" w:rsidRDefault="5DEE75D8" w14:noSpellErr="1" w14:paraId="2D99ADA0" w14:textId="1F15E266">
      <w:r w:rsidRPr="5DEE75D8" w:rsidR="5DEE75D8">
        <w:rPr>
          <w:rFonts w:ascii="Calibri" w:hAnsi="Calibri" w:eastAsia="Calibri" w:cs="Calibri"/>
          <w:sz w:val="22"/>
          <w:szCs w:val="22"/>
        </w:rPr>
        <w:t>3. Posture; stance; gait</w:t>
      </w:r>
    </w:p>
    <w:p w:rsidR="5DEE75D8" w:rsidRDefault="5DEE75D8" w14:noSpellErr="1" w14:paraId="6ED8C928" w14:textId="37FA99D8">
      <w:r w:rsidRPr="5DEE75D8" w:rsidR="5DEE75D8">
        <w:rPr>
          <w:rFonts w:ascii="Calibri" w:hAnsi="Calibri" w:eastAsia="Calibri" w:cs="Calibri"/>
          <w:sz w:val="22"/>
          <w:szCs w:val="22"/>
        </w:rPr>
        <w:t>4. Conformation – symmetry and shape of abdomen, thorax, limbs, head</w:t>
      </w:r>
    </w:p>
    <w:p w:rsidR="5DEE75D8" w:rsidRDefault="5DEE75D8" w14:noSpellErr="1" w14:paraId="2713BEED" w14:textId="539BA342">
      <w:r w:rsidRPr="5DEE75D8" w:rsidR="5DEE75D8">
        <w:rPr>
          <w:rFonts w:ascii="Calibri" w:hAnsi="Calibri" w:eastAsia="Calibri" w:cs="Calibri"/>
          <w:sz w:val="22"/>
          <w:szCs w:val="22"/>
        </w:rPr>
        <w:t>5. Lumps, bumps, lacerations, lesions</w:t>
      </w:r>
    </w:p>
    <w:p w:rsidR="5DEE75D8" w:rsidRDefault="5DEE75D8" w14:noSpellErr="1" w14:paraId="1F6C48AD" w14:textId="087A0040">
      <w:r w:rsidRPr="5DEE75D8" w:rsidR="5DEE75D8">
        <w:rPr>
          <w:rFonts w:ascii="Calibri" w:hAnsi="Calibri" w:eastAsia="Calibri" w:cs="Calibri"/>
          <w:sz w:val="22"/>
          <w:szCs w:val="22"/>
        </w:rPr>
        <w:t>6. Ectoparasites</w:t>
      </w:r>
    </w:p>
    <w:p w:rsidR="5DEE75D8" w:rsidRDefault="5DEE75D8" w14:paraId="3935A922" w14:textId="4C8206F8">
      <w:r w:rsidRPr="5DEE75D8" w:rsidR="5DEE75D8">
        <w:rPr>
          <w:rFonts w:ascii="Calibri" w:hAnsi="Calibri" w:eastAsia="Calibri" w:cs="Calibri"/>
          <w:sz w:val="22"/>
          <w:szCs w:val="22"/>
        </w:rPr>
        <w:t xml:space="preserve">7. Hair coat and skin – shiny or dull, dry, alopecia, </w:t>
      </w:r>
      <w:proofErr w:type="spellStart"/>
      <w:r w:rsidRPr="5DEE75D8" w:rsidR="5DEE75D8">
        <w:rPr>
          <w:rFonts w:ascii="Calibri" w:hAnsi="Calibri" w:eastAsia="Calibri" w:cs="Calibri"/>
          <w:sz w:val="22"/>
          <w:szCs w:val="22"/>
        </w:rPr>
        <w:t>colour</w:t>
      </w:r>
      <w:proofErr w:type="spellEnd"/>
      <w:r w:rsidRPr="5DEE75D8" w:rsidR="5DEE75D8">
        <w:rPr>
          <w:rFonts w:ascii="Calibri" w:hAnsi="Calibri" w:eastAsia="Calibri" w:cs="Calibri"/>
          <w:sz w:val="22"/>
          <w:szCs w:val="22"/>
        </w:rPr>
        <w:t xml:space="preserve"> change</w:t>
      </w:r>
    </w:p>
    <w:p w:rsidR="5DEE75D8" w:rsidRDefault="5DEE75D8" w14:noSpellErr="1" w14:paraId="3E63AB07" w14:textId="1ADF84C5">
      <w:r w:rsidRPr="5DEE75D8" w:rsidR="5DEE75D8">
        <w:rPr>
          <w:rFonts w:ascii="Calibri" w:hAnsi="Calibri" w:eastAsia="Calibri" w:cs="Calibri"/>
          <w:sz w:val="22"/>
          <w:szCs w:val="22"/>
        </w:rPr>
        <w:t>8. Discharges – eyes, nostrils, vulva, rectum...</w:t>
      </w:r>
    </w:p>
    <w:p w:rsidR="5DEE75D8" w:rsidRDefault="5DEE75D8" w14:noSpellErr="1" w14:paraId="44FD4A93" w14:textId="03888A89">
      <w:r w:rsidRPr="5DEE75D8" w:rsidR="5DEE75D8">
        <w:rPr>
          <w:rFonts w:ascii="Calibri" w:hAnsi="Calibri" w:eastAsia="Calibri" w:cs="Calibri"/>
          <w:sz w:val="22"/>
          <w:szCs w:val="22"/>
        </w:rPr>
        <w:t>9. Respiration – rate and character (15 – 30 breaths per minute)</w:t>
      </w:r>
    </w:p>
    <w:p w:rsidR="5DEE75D8" w:rsidRDefault="5DEE75D8" w14:noSpellErr="1" w14:paraId="6FEC311C" w14:textId="6BC4A031">
      <w:r w:rsidRPr="5DEE75D8" w:rsidR="5DEE75D8">
        <w:rPr>
          <w:rFonts w:ascii="Calibri" w:hAnsi="Calibri" w:eastAsia="Calibri" w:cs="Calibri"/>
          <w:sz w:val="22"/>
          <w:szCs w:val="22"/>
        </w:rPr>
        <w:t>10. Initial Body Condition (Provel), Body Condition Score (UCD)</w:t>
      </w:r>
    </w:p>
    <w:p w:rsidR="5DEE75D8" w:rsidRDefault="5DEE75D8" w14:noSpellErr="1" w14:paraId="063C97A0" w14:textId="48C62065">
      <w:r w:rsidRPr="5DEE75D8" w:rsidR="5DEE75D8">
        <w:rPr>
          <w:rFonts w:ascii="Calibri" w:hAnsi="Calibri" w:eastAsia="Calibri" w:cs="Calibri"/>
          <w:sz w:val="22"/>
          <w:szCs w:val="22"/>
        </w:rPr>
        <w:t>11. Breed</w:t>
      </w:r>
    </w:p>
    <w:p w:rsidR="5DEE75D8" w:rsidRDefault="5DEE75D8" w14:noSpellErr="1" w14:paraId="3F4D6AFF" w14:textId="11A6132F"/>
    <w:p w:rsidR="5DEE75D8" w:rsidRDefault="5DEE75D8" w14:noSpellErr="1" w14:paraId="41287039" w14:textId="3FE8EC84">
      <w:r w:rsidRPr="5DEE75D8" w:rsidR="5DEE75D8">
        <w:rPr>
          <w:rFonts w:ascii="Calibri" w:hAnsi="Calibri" w:eastAsia="Calibri" w:cs="Calibri"/>
          <w:b w:val="1"/>
          <w:bCs w:val="1"/>
          <w:sz w:val="22"/>
          <w:szCs w:val="22"/>
        </w:rPr>
        <w:t>HANDS-ON EXAM: FIVE STATIONS</w:t>
      </w:r>
    </w:p>
    <w:p w:rsidR="5DEE75D8" w:rsidRDefault="5DEE75D8" w14:noSpellErr="1" w14:paraId="35EFDC75" w14:textId="03468FB7">
      <w:r w:rsidRPr="5DEE75D8" w:rsidR="5DEE75D8">
        <w:rPr>
          <w:rFonts w:ascii="Calibri" w:hAnsi="Calibri" w:eastAsia="Calibri" w:cs="Calibri"/>
          <w:sz w:val="22"/>
          <w:szCs w:val="22"/>
        </w:rPr>
        <w:t> Examination of all lymph nodes includes inspection and palpation. The size, consistency and pain on palpation should be noted and it should be compared to the corresponding lymph node on the opposite side.</w:t>
      </w:r>
    </w:p>
    <w:p w:rsidR="5DEE75D8" w:rsidRDefault="5DEE75D8" w14:noSpellErr="1" w14:paraId="2709648E" w14:textId="43A03BA6">
      <w:r w:rsidRPr="5DEE75D8" w:rsidR="5DEE75D8">
        <w:rPr>
          <w:rFonts w:ascii="Calibri" w:hAnsi="Calibri" w:eastAsia="Calibri" w:cs="Calibri"/>
          <w:sz w:val="22"/>
          <w:szCs w:val="22"/>
        </w:rPr>
        <w:t> Examination of all limbs includes inspection and palpation along the entire limb. Any heat, pain, swelling, redness of the leg or joints must be noted. The limb may be lifted and the hoof cleaned and inspected also.</w:t>
      </w:r>
    </w:p>
    <w:p w:rsidR="5DEE75D8" w:rsidRDefault="5DEE75D8" w14:noSpellErr="1" w14:paraId="7A566C5B" w14:textId="7E29A9BE"/>
    <w:p w:rsidR="5DEE75D8" w:rsidRDefault="5DEE75D8" w14:noSpellErr="1" w14:paraId="7036D311" w14:textId="11B07D7F">
      <w:r w:rsidRPr="5DEE75D8" w:rsidR="5DEE75D8">
        <w:rPr>
          <w:rFonts w:ascii="Calibri" w:hAnsi="Calibri" w:eastAsia="Calibri" w:cs="Calibri"/>
          <w:sz w:val="22"/>
          <w:szCs w:val="22"/>
        </w:rPr>
        <w:t>STATION 1 – TAIL END</w:t>
      </w:r>
    </w:p>
    <w:p w:rsidR="5DEE75D8" w:rsidRDefault="5DEE75D8" w14:noSpellErr="1" w14:paraId="6FF1B8CB" w14:textId="691C046C">
      <w:r w:rsidRPr="5DEE75D8" w:rsidR="5DEE75D8">
        <w:rPr>
          <w:rFonts w:ascii="Calibri" w:hAnsi="Calibri" w:eastAsia="Calibri" w:cs="Calibri"/>
          <w:sz w:val="22"/>
          <w:szCs w:val="22"/>
        </w:rPr>
        <w:t>1. Attempt to collect a urine sample. Note posture.</w:t>
      </w:r>
    </w:p>
    <w:p w:rsidR="5DEE75D8" w:rsidRDefault="5DEE75D8" w14:noSpellErr="1" w14:paraId="566E2A5B" w14:textId="32EB9196">
      <w:r w:rsidRPr="5DEE75D8" w:rsidR="5DEE75D8">
        <w:rPr>
          <w:rFonts w:ascii="Calibri" w:hAnsi="Calibri" w:eastAsia="Calibri" w:cs="Calibri"/>
          <w:sz w:val="22"/>
          <w:szCs w:val="22"/>
        </w:rPr>
        <w:t>2. Pulse – coccygeal artery (60 - 80 beats/minute)</w:t>
      </w:r>
    </w:p>
    <w:p w:rsidR="5DEE75D8" w:rsidRDefault="5DEE75D8" w14:noSpellErr="1" w14:paraId="46006028" w14:textId="4B31AE07">
      <w:r w:rsidRPr="5DEE75D8" w:rsidR="5DEE75D8">
        <w:rPr>
          <w:rFonts w:ascii="Calibri" w:hAnsi="Calibri" w:eastAsia="Calibri" w:cs="Calibri"/>
          <w:sz w:val="22"/>
          <w:szCs w:val="22"/>
        </w:rPr>
        <w:t>3. Tail tone and anal tone</w:t>
      </w:r>
    </w:p>
    <w:p w:rsidR="5DEE75D8" w:rsidRDefault="5DEE75D8" w14:noSpellErr="1" w14:paraId="7BE2931A" w14:textId="75C2A88E">
      <w:r w:rsidRPr="5DEE75D8" w:rsidR="5DEE75D8">
        <w:rPr>
          <w:rFonts w:ascii="Calibri" w:hAnsi="Calibri" w:eastAsia="Calibri" w:cs="Calibri"/>
          <w:sz w:val="22"/>
          <w:szCs w:val="22"/>
        </w:rPr>
        <w:t>4. Rectal temperature (38 - 39°C)</w:t>
      </w:r>
    </w:p>
    <w:p w:rsidR="5DEE75D8" w:rsidRDefault="5DEE75D8" w14:paraId="5D0E0FE8" w14:textId="1032F7C5">
      <w:r w:rsidRPr="5DEE75D8" w:rsidR="5DEE75D8">
        <w:rPr>
          <w:rFonts w:ascii="Calibri" w:hAnsi="Calibri" w:eastAsia="Calibri" w:cs="Calibri"/>
          <w:sz w:val="22"/>
          <w:szCs w:val="22"/>
        </w:rPr>
        <w:t xml:space="preserve">5. Vulval mucous membranes – </w:t>
      </w:r>
      <w:proofErr w:type="spellStart"/>
      <w:r w:rsidRPr="5DEE75D8" w:rsidR="5DEE75D8">
        <w:rPr>
          <w:rFonts w:ascii="Calibri" w:hAnsi="Calibri" w:eastAsia="Calibri" w:cs="Calibri"/>
          <w:sz w:val="22"/>
          <w:szCs w:val="22"/>
        </w:rPr>
        <w:t>colour</w:t>
      </w:r>
      <w:proofErr w:type="spellEnd"/>
      <w:r w:rsidRPr="5DEE75D8" w:rsidR="5DEE75D8">
        <w:rPr>
          <w:rFonts w:ascii="Calibri" w:hAnsi="Calibri" w:eastAsia="Calibri" w:cs="Calibri"/>
          <w:sz w:val="22"/>
          <w:szCs w:val="22"/>
        </w:rPr>
        <w:t>, lesions, discharges, CRT</w:t>
      </w:r>
    </w:p>
    <w:p w:rsidR="5DEE75D8" w:rsidRDefault="5DEE75D8" w14:noSpellErr="1" w14:paraId="33F1D26D" w14:textId="22EA3B99">
      <w:r w:rsidRPr="5DEE75D8" w:rsidR="5DEE75D8">
        <w:rPr>
          <w:rFonts w:ascii="Calibri" w:hAnsi="Calibri" w:eastAsia="Calibri" w:cs="Calibri"/>
          <w:sz w:val="22"/>
          <w:szCs w:val="22"/>
        </w:rPr>
        <w:t>6. Skin and hair condition at escutcheon</w:t>
      </w:r>
    </w:p>
    <w:p w:rsidR="5DEE75D8" w:rsidRDefault="5DEE75D8" w14:noSpellErr="1" w14:paraId="0BD216EC" w14:textId="7C6BBF8D">
      <w:r w:rsidRPr="5DEE75D8" w:rsidR="5DEE75D8">
        <w:rPr>
          <w:rFonts w:ascii="Calibri" w:hAnsi="Calibri" w:eastAsia="Calibri" w:cs="Calibri"/>
          <w:sz w:val="22"/>
          <w:szCs w:val="22"/>
        </w:rPr>
        <w:t>7. Final Body Condition Score (Provel)</w:t>
      </w:r>
    </w:p>
    <w:p w:rsidR="5DEE75D8" w:rsidRDefault="5DEE75D8" w14:noSpellErr="1" w14:paraId="3D190E7B" w14:textId="4B631F5C"/>
    <w:p w:rsidR="5DEE75D8" w:rsidRDefault="5DEE75D8" w14:noSpellErr="1" w14:paraId="6596FD73" w14:textId="44161C15">
      <w:r w:rsidRPr="5DEE75D8" w:rsidR="5DEE75D8">
        <w:rPr>
          <w:rFonts w:ascii="Calibri" w:hAnsi="Calibri" w:eastAsia="Calibri" w:cs="Calibri"/>
          <w:sz w:val="22"/>
          <w:szCs w:val="22"/>
        </w:rPr>
        <w:t>STATION 2 – LEFT SIDE</w:t>
      </w:r>
    </w:p>
    <w:p w:rsidR="5DEE75D8" w:rsidRDefault="5DEE75D8" w14:noSpellErr="1" w14:paraId="5D96283B" w14:textId="45BB0AE0">
      <w:r w:rsidRPr="5DEE75D8" w:rsidR="5DEE75D8">
        <w:rPr>
          <w:rFonts w:ascii="Calibri" w:hAnsi="Calibri" w:eastAsia="Calibri" w:cs="Calibri"/>
          <w:sz w:val="22"/>
          <w:szCs w:val="22"/>
        </w:rPr>
        <w:t>1. Left prefemoral lymph node</w:t>
      </w:r>
    </w:p>
    <w:p w:rsidR="5DEE75D8" w:rsidRDefault="5DEE75D8" w14:noSpellErr="1" w14:paraId="24036AC6" w14:textId="62ABA343">
      <w:r w:rsidRPr="5DEE75D8" w:rsidR="5DEE75D8">
        <w:rPr>
          <w:rFonts w:ascii="Calibri" w:hAnsi="Calibri" w:eastAsia="Calibri" w:cs="Calibri"/>
          <w:sz w:val="22"/>
          <w:szCs w:val="22"/>
        </w:rPr>
        <w:t>2. Left hind leg</w:t>
      </w:r>
    </w:p>
    <w:p w:rsidR="5DEE75D8" w:rsidRDefault="5DEE75D8" w14:noSpellErr="1" w14:paraId="0A2D271A" w14:textId="1785A45F">
      <w:r w:rsidRPr="5DEE75D8" w:rsidR="5DEE75D8">
        <w:rPr>
          <w:rFonts w:ascii="Calibri" w:hAnsi="Calibri" w:eastAsia="Calibri" w:cs="Calibri"/>
          <w:sz w:val="22"/>
          <w:szCs w:val="22"/>
        </w:rPr>
        <w:t>3. Palpate and auscultate rumen at left paralumbar fossa – consistency normally doughy, rate of contractions usually 2 - 3/2 minutes or 7/5 minutes.</w:t>
      </w:r>
    </w:p>
    <w:p w:rsidR="5DEE75D8" w:rsidRDefault="5DEE75D8" w14:noSpellErr="1" w14:paraId="5D17A496" w14:textId="6D217953">
      <w:r w:rsidRPr="5DEE75D8" w:rsidR="5DEE75D8">
        <w:rPr>
          <w:rFonts w:ascii="Calibri" w:hAnsi="Calibri" w:eastAsia="Calibri" w:cs="Calibri"/>
          <w:sz w:val="22"/>
          <w:szCs w:val="22"/>
        </w:rPr>
        <w:t>4. Percuss and auscultate left paralumbar fossa. Simultaneously auscultate and ballot rumen (succussion).</w:t>
      </w:r>
    </w:p>
    <w:p w:rsidR="5DEE75D8" w:rsidRDefault="5DEE75D8" w14:noSpellErr="1" w14:paraId="26EF2BE2" w14:textId="76E080AC">
      <w:r w:rsidRPr="5DEE75D8" w:rsidR="5DEE75D8">
        <w:rPr>
          <w:rFonts w:ascii="Calibri" w:hAnsi="Calibri" w:eastAsia="Calibri" w:cs="Calibri"/>
          <w:sz w:val="22"/>
          <w:szCs w:val="22"/>
        </w:rPr>
        <w:t>5. Percuss and auscultate left flank caudal to 9th rib</w:t>
      </w:r>
    </w:p>
    <w:p w:rsidR="5DEE75D8" w:rsidRDefault="5DEE75D8" w14:noSpellErr="1" w14:paraId="006A60BD" w14:textId="354B0F4E">
      <w:r w:rsidRPr="5DEE75D8" w:rsidR="5DEE75D8">
        <w:rPr>
          <w:rFonts w:ascii="Calibri" w:hAnsi="Calibri" w:eastAsia="Calibri" w:cs="Calibri"/>
          <w:sz w:val="22"/>
          <w:szCs w:val="22"/>
        </w:rPr>
        <w:t>6. Ballot left flank</w:t>
      </w:r>
    </w:p>
    <w:p w:rsidR="5DEE75D8" w:rsidRDefault="5DEE75D8" w14:noSpellErr="1" w14:paraId="25510762" w14:textId="6D8B676B">
      <w:r w:rsidRPr="5DEE75D8" w:rsidR="5DEE75D8">
        <w:rPr>
          <w:rFonts w:ascii="Calibri" w:hAnsi="Calibri" w:eastAsia="Calibri" w:cs="Calibri"/>
          <w:sz w:val="22"/>
          <w:szCs w:val="22"/>
        </w:rPr>
        <w:t>7. Auscultate and percuss lung field at several levels. Note rate (15 - 30 breaths/minute) and character of lung sounds.</w:t>
      </w:r>
    </w:p>
    <w:p w:rsidR="5DEE75D8" w:rsidRDefault="5DEE75D8" w14:noSpellErr="1" w14:paraId="1F0F9187" w14:textId="6BCD259E">
      <w:r w:rsidRPr="5DEE75D8" w:rsidR="5DEE75D8">
        <w:rPr>
          <w:rFonts w:ascii="Calibri" w:hAnsi="Calibri" w:eastAsia="Calibri" w:cs="Calibri"/>
          <w:sz w:val="22"/>
          <w:szCs w:val="22"/>
        </w:rPr>
        <w:t>8. Auscultate the heart. Note the rate (60 - 80 beats/minute), character and rhythm.</w:t>
      </w:r>
    </w:p>
    <w:p w:rsidR="5DEE75D8" w:rsidRDefault="5DEE75D8" w14:noSpellErr="1" w14:paraId="0B493188" w14:textId="47815949">
      <w:r w:rsidRPr="5DEE75D8" w:rsidR="5DEE75D8">
        <w:rPr>
          <w:rFonts w:ascii="Calibri" w:hAnsi="Calibri" w:eastAsia="Calibri" w:cs="Calibri"/>
          <w:sz w:val="22"/>
          <w:szCs w:val="22"/>
        </w:rPr>
        <w:t>9. Left prescapular lymph node</w:t>
      </w:r>
    </w:p>
    <w:p w:rsidR="5DEE75D8" w:rsidRDefault="5DEE75D8" w14:noSpellErr="1" w14:paraId="43F2FBB8" w14:textId="4814D6A8">
      <w:r w:rsidRPr="5DEE75D8" w:rsidR="5DEE75D8">
        <w:rPr>
          <w:rFonts w:ascii="Calibri" w:hAnsi="Calibri" w:eastAsia="Calibri" w:cs="Calibri"/>
          <w:sz w:val="22"/>
          <w:szCs w:val="22"/>
        </w:rPr>
        <w:t>10. Left forelimb</w:t>
      </w:r>
    </w:p>
    <w:p w:rsidR="5DEE75D8" w:rsidRDefault="5DEE75D8" w14:noSpellErr="1" w14:paraId="754A9B8F" w14:textId="302C8564">
      <w:r w:rsidRPr="5DEE75D8" w:rsidR="5DEE75D8">
        <w:rPr>
          <w:rFonts w:ascii="Calibri" w:hAnsi="Calibri" w:eastAsia="Calibri" w:cs="Calibri"/>
          <w:sz w:val="22"/>
          <w:szCs w:val="22"/>
        </w:rPr>
        <w:t>11. Withers pinch test</w:t>
      </w:r>
    </w:p>
    <w:p w:rsidR="5DEE75D8" w:rsidRDefault="5DEE75D8" w14:noSpellErr="1" w14:paraId="231BF247" w14:textId="4C19E881"/>
    <w:p w:rsidR="5DEE75D8" w:rsidRDefault="5DEE75D8" w14:noSpellErr="1" w14:paraId="0514C725" w14:textId="0C9EC2FA">
      <w:r w:rsidRPr="5DEE75D8" w:rsidR="5DEE75D8">
        <w:rPr>
          <w:rFonts w:ascii="Calibri" w:hAnsi="Calibri" w:eastAsia="Calibri" w:cs="Calibri"/>
          <w:sz w:val="22"/>
          <w:szCs w:val="22"/>
        </w:rPr>
        <w:t>STATION 3 – HEAD AND NECK</w:t>
      </w:r>
    </w:p>
    <w:p w:rsidR="5DEE75D8" w:rsidRDefault="5DEE75D8" w14:noSpellErr="1" w14:paraId="6C222AD7" w14:textId="5B57247D">
      <w:r w:rsidRPr="5DEE75D8" w:rsidR="5DEE75D8">
        <w:rPr>
          <w:rFonts w:ascii="Calibri" w:hAnsi="Calibri" w:eastAsia="Calibri" w:cs="Calibri"/>
          <w:sz w:val="22"/>
          <w:szCs w:val="22"/>
        </w:rPr>
        <w:t>1. Shape and symmetry of head</w:t>
      </w:r>
    </w:p>
    <w:p w:rsidR="5DEE75D8" w:rsidRDefault="5DEE75D8" w14:noSpellErr="1" w14:paraId="54C3F720" w14:textId="3AD5D29B">
      <w:r w:rsidRPr="5DEE75D8" w:rsidR="5DEE75D8">
        <w:rPr>
          <w:rFonts w:ascii="Calibri" w:hAnsi="Calibri" w:eastAsia="Calibri" w:cs="Calibri"/>
          <w:sz w:val="22"/>
          <w:szCs w:val="22"/>
        </w:rPr>
        <w:t>2. Note if animal is naturally polled, horned, or was dehorned.</w:t>
      </w:r>
    </w:p>
    <w:p w:rsidR="5DEE75D8" w:rsidRDefault="5DEE75D8" w14:noSpellErr="1" w14:paraId="30BF0DB6" w14:textId="3E46918B">
      <w:r w:rsidRPr="5DEE75D8" w:rsidR="5DEE75D8">
        <w:rPr>
          <w:rFonts w:ascii="Calibri" w:hAnsi="Calibri" w:eastAsia="Calibri" w:cs="Calibri"/>
          <w:sz w:val="22"/>
          <w:szCs w:val="22"/>
        </w:rPr>
        <w:t>3. Percuss paranasal and frontal sinuses</w:t>
      </w:r>
    </w:p>
    <w:p w:rsidR="5DEE75D8" w:rsidRDefault="5DEE75D8" w14:noSpellErr="1" w14:paraId="5CF2F469" w14:textId="739AC771">
      <w:r w:rsidRPr="5DEE75D8" w:rsidR="5DEE75D8">
        <w:rPr>
          <w:rFonts w:ascii="Calibri" w:hAnsi="Calibri" w:eastAsia="Calibri" w:cs="Calibri"/>
          <w:sz w:val="22"/>
          <w:szCs w:val="22"/>
        </w:rPr>
        <w:t>4. Ears – ectoparasites, wax build-up, temperature, discharges</w:t>
      </w:r>
    </w:p>
    <w:p w:rsidR="5DEE75D8" w:rsidRDefault="5DEE75D8" w14:paraId="195549C0" w14:textId="5C3BC76A">
      <w:r w:rsidRPr="5DEE75D8" w:rsidR="5DEE75D8">
        <w:rPr>
          <w:rFonts w:ascii="Calibri" w:hAnsi="Calibri" w:eastAsia="Calibri" w:cs="Calibri"/>
          <w:sz w:val="22"/>
          <w:szCs w:val="22"/>
        </w:rPr>
        <w:t xml:space="preserve">5. Eyes – discharges, degree of sunkeness, eyelid skin tent, mucous membrane </w:t>
      </w:r>
      <w:proofErr w:type="spellStart"/>
      <w:r w:rsidRPr="5DEE75D8" w:rsidR="5DEE75D8">
        <w:rPr>
          <w:rFonts w:ascii="Calibri" w:hAnsi="Calibri" w:eastAsia="Calibri" w:cs="Calibri"/>
          <w:sz w:val="22"/>
          <w:szCs w:val="22"/>
        </w:rPr>
        <w:t>colour</w:t>
      </w:r>
      <w:proofErr w:type="spellEnd"/>
      <w:r w:rsidRPr="5DEE75D8" w:rsidR="5DEE75D8">
        <w:rPr>
          <w:rFonts w:ascii="Calibri" w:hAnsi="Calibri" w:eastAsia="Calibri" w:cs="Calibri"/>
          <w:sz w:val="22"/>
          <w:szCs w:val="22"/>
        </w:rPr>
        <w:t>, menace response, nictitans, cornea</w:t>
      </w:r>
    </w:p>
    <w:p w:rsidR="5DEE75D8" w:rsidRDefault="5DEE75D8" w14:noSpellErr="1" w14:paraId="23B2F63F" w14:textId="268766A3">
      <w:r w:rsidRPr="5DEE75D8" w:rsidR="5DEE75D8">
        <w:rPr>
          <w:rFonts w:ascii="Calibri" w:hAnsi="Calibri" w:eastAsia="Calibri" w:cs="Calibri"/>
          <w:sz w:val="22"/>
          <w:szCs w:val="22"/>
        </w:rPr>
        <w:t>6. Muzzle and nostrils – crusting, erosions, moist or dry, discharges (character, unilateral or bilateral)</w:t>
      </w:r>
    </w:p>
    <w:p w:rsidR="5DEE75D8" w:rsidRDefault="5DEE75D8" w14:paraId="79FFA42A" w14:textId="1F3719A4">
      <w:r w:rsidRPr="5DEE75D8" w:rsidR="5DEE75D8">
        <w:rPr>
          <w:rFonts w:ascii="Calibri" w:hAnsi="Calibri" w:eastAsia="Calibri" w:cs="Calibri"/>
          <w:sz w:val="22"/>
          <w:szCs w:val="22"/>
        </w:rPr>
        <w:t xml:space="preserve">7. Mouth – viscosity of saliva, ulcers, vesicles, </w:t>
      </w:r>
      <w:proofErr w:type="spellStart"/>
      <w:r w:rsidRPr="5DEE75D8" w:rsidR="5DEE75D8">
        <w:rPr>
          <w:rFonts w:ascii="Calibri" w:hAnsi="Calibri" w:eastAsia="Calibri" w:cs="Calibri"/>
          <w:sz w:val="22"/>
          <w:szCs w:val="22"/>
        </w:rPr>
        <w:t>colour</w:t>
      </w:r>
      <w:proofErr w:type="spellEnd"/>
      <w:r w:rsidRPr="5DEE75D8" w:rsidR="5DEE75D8">
        <w:rPr>
          <w:rFonts w:ascii="Calibri" w:hAnsi="Calibri" w:eastAsia="Calibri" w:cs="Calibri"/>
          <w:sz w:val="22"/>
          <w:szCs w:val="22"/>
        </w:rPr>
        <w:t xml:space="preserve"> of oral mucosa, hard palate</w:t>
      </w:r>
    </w:p>
    <w:p w:rsidR="5DEE75D8" w:rsidRDefault="5DEE75D8" w14:noSpellErr="1" w14:paraId="2E68A868" w14:textId="0790CBE9">
      <w:r w:rsidRPr="5DEE75D8" w:rsidR="5DEE75D8">
        <w:rPr>
          <w:rFonts w:ascii="Calibri" w:hAnsi="Calibri" w:eastAsia="Calibri" w:cs="Calibri"/>
          <w:sz w:val="22"/>
          <w:szCs w:val="22"/>
        </w:rPr>
        <w:t>8. Palpate tongue – ‘wooden tongue’, papillae</w:t>
      </w:r>
    </w:p>
    <w:p w:rsidR="5DEE75D8" w:rsidRDefault="5DEE75D8" w14:noSpellErr="1" w14:paraId="15794950" w14:textId="57704175">
      <w:r w:rsidRPr="5DEE75D8" w:rsidR="5DEE75D8">
        <w:rPr>
          <w:rFonts w:ascii="Calibri" w:hAnsi="Calibri" w:eastAsia="Calibri" w:cs="Calibri"/>
          <w:sz w:val="22"/>
          <w:szCs w:val="22"/>
        </w:rPr>
        <w:t>9. Age animal by dentition</w:t>
      </w:r>
    </w:p>
    <w:p w:rsidR="5DEE75D8" w:rsidRDefault="5DEE75D8" w14:noSpellErr="1" w14:paraId="4F3911DF" w14:textId="1870D7D7">
      <w:r w:rsidRPr="5DEE75D8" w:rsidR="5DEE75D8">
        <w:rPr>
          <w:rFonts w:ascii="Calibri" w:hAnsi="Calibri" w:eastAsia="Calibri" w:cs="Calibri"/>
          <w:sz w:val="22"/>
          <w:szCs w:val="22"/>
        </w:rPr>
        <w:t>10. Submandibular and retropharyngeal lymph nodes</w:t>
      </w:r>
    </w:p>
    <w:p w:rsidR="5DEE75D8" w:rsidRDefault="5DEE75D8" w14:noSpellErr="1" w14:paraId="74D86DA4" w14:textId="3FE5A287">
      <w:r w:rsidRPr="5DEE75D8" w:rsidR="5DEE75D8">
        <w:rPr>
          <w:rFonts w:ascii="Calibri" w:hAnsi="Calibri" w:eastAsia="Calibri" w:cs="Calibri"/>
          <w:sz w:val="22"/>
          <w:szCs w:val="22"/>
        </w:rPr>
        <w:t>11. Neck muscle and brisket – swellings, oedema</w:t>
      </w:r>
    </w:p>
    <w:p w:rsidR="5DEE75D8" w:rsidRDefault="5DEE75D8" w14:noSpellErr="1" w14:paraId="4F250198" w14:textId="1E4296C8">
      <w:r w:rsidRPr="5DEE75D8" w:rsidR="5DEE75D8">
        <w:rPr>
          <w:rFonts w:ascii="Calibri" w:hAnsi="Calibri" w:eastAsia="Calibri" w:cs="Calibri"/>
          <w:sz w:val="22"/>
          <w:szCs w:val="22"/>
        </w:rPr>
        <w:t>12. Jugular veins, and jugular pulse on both left and right</w:t>
      </w:r>
    </w:p>
    <w:p w:rsidR="5DEE75D8" w:rsidRDefault="5DEE75D8" w14:noSpellErr="1" w14:paraId="0AF003DF" w14:textId="4AD97A08">
      <w:r w:rsidRPr="5DEE75D8" w:rsidR="5DEE75D8">
        <w:rPr>
          <w:rFonts w:ascii="Calibri" w:hAnsi="Calibri" w:eastAsia="Calibri" w:cs="Calibri"/>
          <w:sz w:val="22"/>
          <w:szCs w:val="22"/>
        </w:rPr>
        <w:t>13. Palpate trachea. Try to elicit a cough.</w:t>
      </w:r>
    </w:p>
    <w:p w:rsidR="5DEE75D8" w:rsidRDefault="5DEE75D8" w14:noSpellErr="1" w14:paraId="64F5D9C6" w14:textId="260A5F98"/>
    <w:p w:rsidR="5DEE75D8" w:rsidRDefault="5DEE75D8" w14:noSpellErr="1" w14:paraId="70002426" w14:textId="112604C6">
      <w:r w:rsidRPr="5DEE75D8" w:rsidR="5DEE75D8">
        <w:rPr>
          <w:rFonts w:ascii="Calibri" w:hAnsi="Calibri" w:eastAsia="Calibri" w:cs="Calibri"/>
          <w:sz w:val="22"/>
          <w:szCs w:val="22"/>
        </w:rPr>
        <w:t>STATION 4 – RIGHT SIDE</w:t>
      </w:r>
    </w:p>
    <w:p w:rsidR="5DEE75D8" w:rsidRDefault="5DEE75D8" w14:noSpellErr="1" w14:paraId="30E9C4EA" w14:textId="238FB63C">
      <w:r w:rsidRPr="5DEE75D8" w:rsidR="5DEE75D8">
        <w:rPr>
          <w:rFonts w:ascii="Calibri" w:hAnsi="Calibri" w:eastAsia="Calibri" w:cs="Calibri"/>
          <w:sz w:val="22"/>
          <w:szCs w:val="22"/>
        </w:rPr>
        <w:t>1. Right prescapular lymph node</w:t>
      </w:r>
    </w:p>
    <w:p w:rsidR="5DEE75D8" w:rsidRDefault="5DEE75D8" w14:noSpellErr="1" w14:paraId="4A77A160" w14:textId="54FA30AC">
      <w:r w:rsidRPr="5DEE75D8" w:rsidR="5DEE75D8">
        <w:rPr>
          <w:rFonts w:ascii="Calibri" w:hAnsi="Calibri" w:eastAsia="Calibri" w:cs="Calibri"/>
          <w:sz w:val="22"/>
          <w:szCs w:val="22"/>
        </w:rPr>
        <w:t>2. Right forelimb</w:t>
      </w:r>
    </w:p>
    <w:p w:rsidR="5DEE75D8" w:rsidRDefault="5DEE75D8" w14:noSpellErr="1" w14:paraId="5958D44E" w14:textId="3AC310A0">
      <w:r w:rsidRPr="5DEE75D8" w:rsidR="5DEE75D8">
        <w:rPr>
          <w:rFonts w:ascii="Calibri" w:hAnsi="Calibri" w:eastAsia="Calibri" w:cs="Calibri"/>
          <w:sz w:val="22"/>
          <w:szCs w:val="22"/>
        </w:rPr>
        <w:t>3. Auscultate heart</w:t>
      </w:r>
    </w:p>
    <w:p w:rsidR="5DEE75D8" w:rsidRDefault="5DEE75D8" w14:noSpellErr="1" w14:paraId="7E83D119" w14:textId="2D342CE7">
      <w:r w:rsidRPr="5DEE75D8" w:rsidR="5DEE75D8">
        <w:rPr>
          <w:rFonts w:ascii="Calibri" w:hAnsi="Calibri" w:eastAsia="Calibri" w:cs="Calibri"/>
          <w:sz w:val="22"/>
          <w:szCs w:val="22"/>
        </w:rPr>
        <w:t>4. Auscultate and percuss right lung field</w:t>
      </w:r>
    </w:p>
    <w:p w:rsidR="5DEE75D8" w:rsidRDefault="5DEE75D8" w14:noSpellErr="1" w14:paraId="04FA0C94" w14:textId="0817DB0B">
      <w:r w:rsidRPr="5DEE75D8" w:rsidR="5DEE75D8">
        <w:rPr>
          <w:rFonts w:ascii="Calibri" w:hAnsi="Calibri" w:eastAsia="Calibri" w:cs="Calibri"/>
          <w:sz w:val="22"/>
          <w:szCs w:val="22"/>
        </w:rPr>
        <w:t>5. Palpate liver behind right costal arch</w:t>
      </w:r>
    </w:p>
    <w:p w:rsidR="5DEE75D8" w:rsidRDefault="5DEE75D8" w14:noSpellErr="1" w14:paraId="757EEB12" w14:textId="60DBCC0E">
      <w:r w:rsidRPr="5DEE75D8" w:rsidR="5DEE75D8">
        <w:rPr>
          <w:rFonts w:ascii="Calibri" w:hAnsi="Calibri" w:eastAsia="Calibri" w:cs="Calibri"/>
          <w:sz w:val="22"/>
          <w:szCs w:val="22"/>
        </w:rPr>
        <w:t>6. Palpate and auscultate right paralumbar fossa for intestinal sounds (1/4-5 seconds)</w:t>
      </w:r>
    </w:p>
    <w:p w:rsidR="5DEE75D8" w:rsidRDefault="5DEE75D8" w14:noSpellErr="1" w14:paraId="3A71482C" w14:textId="2047B3A0">
      <w:r w:rsidRPr="5DEE75D8" w:rsidR="5DEE75D8">
        <w:rPr>
          <w:rFonts w:ascii="Calibri" w:hAnsi="Calibri" w:eastAsia="Calibri" w:cs="Calibri"/>
          <w:sz w:val="22"/>
          <w:szCs w:val="22"/>
        </w:rPr>
        <w:t>7. Ballot right flank</w:t>
      </w:r>
    </w:p>
    <w:p w:rsidR="5DEE75D8" w:rsidRDefault="5DEE75D8" w14:noSpellErr="1" w14:paraId="00DA1E0B" w14:textId="05BC8B85">
      <w:r w:rsidRPr="5DEE75D8" w:rsidR="5DEE75D8">
        <w:rPr>
          <w:rFonts w:ascii="Calibri" w:hAnsi="Calibri" w:eastAsia="Calibri" w:cs="Calibri"/>
          <w:sz w:val="22"/>
          <w:szCs w:val="22"/>
        </w:rPr>
        <w:t>8. Percuss and auscultate right flank caudal to 9th rib</w:t>
      </w:r>
    </w:p>
    <w:p w:rsidR="5DEE75D8" w:rsidRDefault="5DEE75D8" w14:noSpellErr="1" w14:paraId="4F1093CC" w14:textId="281D969E">
      <w:r w:rsidRPr="5DEE75D8" w:rsidR="5DEE75D8">
        <w:rPr>
          <w:rFonts w:ascii="Calibri" w:hAnsi="Calibri" w:eastAsia="Calibri" w:cs="Calibri"/>
          <w:sz w:val="22"/>
          <w:szCs w:val="22"/>
        </w:rPr>
        <w:t>9. Right prefemoral lymph node</w:t>
      </w:r>
    </w:p>
    <w:p w:rsidR="5DEE75D8" w:rsidRDefault="5DEE75D8" w14:noSpellErr="1" w14:paraId="1F26C50B" w14:textId="170409E3">
      <w:r w:rsidRPr="5DEE75D8" w:rsidR="5DEE75D8">
        <w:rPr>
          <w:rFonts w:ascii="Calibri" w:hAnsi="Calibri" w:eastAsia="Calibri" w:cs="Calibri"/>
          <w:sz w:val="22"/>
          <w:szCs w:val="22"/>
        </w:rPr>
        <w:t>10. Right hind limb</w:t>
      </w:r>
    </w:p>
    <w:p w:rsidR="5DEE75D8" w:rsidRDefault="5DEE75D8" w14:noSpellErr="1" w14:paraId="1324812D" w14:textId="2177F2EE"/>
    <w:p w:rsidR="5DEE75D8" w:rsidRDefault="5DEE75D8" w14:noSpellErr="1" w14:paraId="4E96802F" w14:textId="47885B32">
      <w:r w:rsidRPr="5DEE75D8" w:rsidR="5DEE75D8">
        <w:rPr>
          <w:rFonts w:ascii="Calibri" w:hAnsi="Calibri" w:eastAsia="Calibri" w:cs="Calibri"/>
          <w:sz w:val="22"/>
          <w:szCs w:val="22"/>
        </w:rPr>
        <w:t>STATION 5</w:t>
      </w:r>
    </w:p>
    <w:p w:rsidR="5DEE75D8" w:rsidRDefault="5DEE75D8" w14:noSpellErr="1" w14:paraId="2A59BB2E" w14:textId="15BE1857">
      <w:r w:rsidRPr="5DEE75D8" w:rsidR="5DEE75D8">
        <w:rPr>
          <w:rFonts w:ascii="Calibri" w:hAnsi="Calibri" w:eastAsia="Calibri" w:cs="Calibri"/>
          <w:sz w:val="22"/>
          <w:szCs w:val="22"/>
        </w:rPr>
        <w:t>1. Size, conformation and symmetry of udder</w:t>
      </w:r>
    </w:p>
    <w:p w:rsidR="5DEE75D8" w:rsidRDefault="5DEE75D8" w14:noSpellErr="1" w14:paraId="125AD136" w14:textId="6A9E1DC7">
      <w:r w:rsidRPr="5DEE75D8" w:rsidR="5DEE75D8">
        <w:rPr>
          <w:rFonts w:ascii="Calibri" w:hAnsi="Calibri" w:eastAsia="Calibri" w:cs="Calibri"/>
          <w:sz w:val="22"/>
          <w:szCs w:val="22"/>
        </w:rPr>
        <w:t>2. Examine skin of udder and teats, and also between udder and medial thigh</w:t>
      </w:r>
    </w:p>
    <w:p w:rsidR="5DEE75D8" w:rsidRDefault="5DEE75D8" w14:noSpellErr="1" w14:paraId="08D95A13" w14:textId="2EB1929B">
      <w:r w:rsidRPr="5DEE75D8" w:rsidR="5DEE75D8">
        <w:rPr>
          <w:rFonts w:ascii="Calibri" w:hAnsi="Calibri" w:eastAsia="Calibri" w:cs="Calibri"/>
          <w:sz w:val="22"/>
          <w:szCs w:val="22"/>
        </w:rPr>
        <w:t>3. Inspect teat orifices, palpate teat canals and teat sphincters</w:t>
      </w:r>
    </w:p>
    <w:p w:rsidR="5DEE75D8" w:rsidRDefault="5DEE75D8" w14:noSpellErr="1" w14:paraId="7DC825A8" w14:textId="4804B1E2">
      <w:r w:rsidRPr="5DEE75D8" w:rsidR="5DEE75D8">
        <w:rPr>
          <w:rFonts w:ascii="Calibri" w:hAnsi="Calibri" w:eastAsia="Calibri" w:cs="Calibri"/>
          <w:sz w:val="22"/>
          <w:szCs w:val="22"/>
        </w:rPr>
        <w:t>4. Palpate each quarter</w:t>
      </w:r>
    </w:p>
    <w:p w:rsidR="5DEE75D8" w:rsidRDefault="5DEE75D8" w14:noSpellErr="1" w14:paraId="1D55D91F" w14:textId="6FF2F0D0">
      <w:r w:rsidRPr="5DEE75D8" w:rsidR="5DEE75D8">
        <w:rPr>
          <w:rFonts w:ascii="Calibri" w:hAnsi="Calibri" w:eastAsia="Calibri" w:cs="Calibri"/>
          <w:sz w:val="22"/>
          <w:szCs w:val="22"/>
        </w:rPr>
        <w:t>5. Supramammary lymph nodes</w:t>
      </w:r>
    </w:p>
    <w:p w:rsidR="5DEE75D8" w:rsidRDefault="5DEE75D8" w14:noSpellErr="1" w14:paraId="051EA71C" w14:textId="508096F3">
      <w:r w:rsidRPr="5DEE75D8" w:rsidR="5DEE75D8">
        <w:rPr>
          <w:rFonts w:ascii="Calibri" w:hAnsi="Calibri" w:eastAsia="Calibri" w:cs="Calibri"/>
          <w:sz w:val="22"/>
          <w:szCs w:val="22"/>
        </w:rPr>
        <w:t>6. Palpate mammary vein (subcutaneous abdominal)</w:t>
      </w:r>
    </w:p>
    <w:p w:rsidR="5DEE75D8" w:rsidRDefault="5DEE75D8" w14:noSpellErr="1" w14:paraId="7DF1A01B" w14:textId="6B8140C5">
      <w:r w:rsidRPr="5DEE75D8" w:rsidR="5DEE75D8">
        <w:rPr>
          <w:rFonts w:ascii="Calibri" w:hAnsi="Calibri" w:eastAsia="Calibri" w:cs="Calibri"/>
          <w:sz w:val="22"/>
          <w:szCs w:val="22"/>
        </w:rPr>
        <w:t>7. Palpate umbilical area (swelling, heat, oedema, hernia)</w:t>
      </w:r>
    </w:p>
    <w:p w:rsidR="5DEE75D8" w:rsidRDefault="5DEE75D8" w14:noSpellErr="1" w14:paraId="04896A44" w14:textId="5ABEB1D6">
      <w:r w:rsidRPr="5DEE75D8" w:rsidR="5DEE75D8">
        <w:rPr>
          <w:rFonts w:ascii="Calibri" w:hAnsi="Calibri" w:eastAsia="Calibri" w:cs="Calibri"/>
          <w:sz w:val="22"/>
          <w:szCs w:val="22"/>
        </w:rPr>
        <w:t>8. Strip cup test</w:t>
      </w:r>
    </w:p>
    <w:p w:rsidR="5DEE75D8" w:rsidRDefault="5DEE75D8" w14:noSpellErr="1" w14:paraId="7FDC75DD" w14:textId="6FBB0C5C">
      <w:r w:rsidRPr="5DEE75D8" w:rsidR="5DEE75D8">
        <w:rPr>
          <w:rFonts w:ascii="Calibri" w:hAnsi="Calibri" w:eastAsia="Calibri" w:cs="Calibri"/>
          <w:sz w:val="22"/>
          <w:szCs w:val="22"/>
        </w:rPr>
        <w:t>9. California Mastitis Test</w:t>
      </w:r>
    </w:p>
    <w:p w:rsidR="5DEE75D8" w:rsidP="5DEE75D8" w:rsidRDefault="5DEE75D8" w14:paraId="7A8D0803" w14:textId="72B9DBC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39412d7-a65b-456f-8e2f-8b8e1a1bd437}"/>
  <w:rsids>
    <w:rsidRoot w:val="5DEE75D8"/>
    <w:rsid w:val="5DEE75D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2016-09-26T01:47:23.0081525Z</dcterms:created>
  <dcterms:modified xsi:type="dcterms:W3CDTF">2016-09-26T01:49:26.1614612Z</dcterms:modified>
  <dc:creator>Zoya Campbell</dc:creator>
  <lastModifiedBy>Zoya Campbell</lastModifiedBy>
</coreProperties>
</file>