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61" w:rsidRPr="00C40B61" w:rsidRDefault="00C40B61" w:rsidP="00C40B61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40B61">
        <w:rPr>
          <w:rFonts w:ascii="Times New Roman" w:hAnsi="Times New Roman" w:cs="Times New Roman"/>
          <w:b/>
          <w:i/>
          <w:sz w:val="32"/>
          <w:szCs w:val="32"/>
        </w:rPr>
        <w:t>Dehorning with handheld Saw</w:t>
      </w:r>
    </w:p>
    <w:p w:rsidR="00C40B61" w:rsidRPr="00C40B61" w:rsidRDefault="00C40B61" w:rsidP="00C40B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0B61">
        <w:rPr>
          <w:rFonts w:ascii="Times New Roman" w:hAnsi="Times New Roman" w:cs="Times New Roman"/>
          <w:sz w:val="24"/>
          <w:szCs w:val="24"/>
        </w:rPr>
        <w:t>Handheld saws with a stiff back can also cut horns. Hemostasis via pu</w:t>
      </w:r>
      <w:r w:rsidR="00546134">
        <w:rPr>
          <w:rFonts w:ascii="Times New Roman" w:hAnsi="Times New Roman" w:cs="Times New Roman"/>
          <w:sz w:val="24"/>
          <w:szCs w:val="24"/>
        </w:rPr>
        <w:t>lling arteries remains the same as with other methods.</w:t>
      </w:r>
      <w:bookmarkStart w:id="0" w:name="_GoBack"/>
      <w:bookmarkEnd w:id="0"/>
    </w:p>
    <w:p w:rsidR="00C40B61" w:rsidRPr="00C40B61" w:rsidRDefault="00C40B61" w:rsidP="00C40B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0B61" w:rsidRPr="00C40B61" w:rsidRDefault="00C40B61" w:rsidP="00C40B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0B61">
        <w:rPr>
          <w:rFonts w:ascii="Times New Roman" w:hAnsi="Times New Roman" w:cs="Times New Roman"/>
          <w:b/>
          <w:sz w:val="28"/>
          <w:szCs w:val="28"/>
        </w:rPr>
        <w:t>Advantages</w:t>
      </w:r>
    </w:p>
    <w:p w:rsidR="00C40B61" w:rsidRPr="00C40B61" w:rsidRDefault="00C40B61" w:rsidP="00C40B6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0B61">
        <w:rPr>
          <w:rFonts w:ascii="Times New Roman" w:hAnsi="Times New Roman" w:cs="Times New Roman"/>
          <w:sz w:val="24"/>
          <w:szCs w:val="24"/>
        </w:rPr>
        <w:t xml:space="preserve">Because of the horn dust produced and the jaggedness of the cut, hemorrhage may be less, especially from capillaries and small arteries. </w:t>
      </w:r>
    </w:p>
    <w:p w:rsidR="00C40B61" w:rsidRPr="00C40B61" w:rsidRDefault="00C40B61" w:rsidP="00C40B6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0B61">
        <w:rPr>
          <w:rFonts w:ascii="Times New Roman" w:hAnsi="Times New Roman" w:cs="Times New Roman"/>
          <w:sz w:val="24"/>
          <w:szCs w:val="24"/>
        </w:rPr>
        <w:t>Can be used in older calves with large horns.</w:t>
      </w:r>
    </w:p>
    <w:p w:rsidR="00C40B61" w:rsidRPr="00C40B61" w:rsidRDefault="00C40B61" w:rsidP="00C40B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0B61" w:rsidRPr="00C40B61" w:rsidRDefault="00C40B61" w:rsidP="00C40B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0B61">
        <w:rPr>
          <w:rFonts w:ascii="Times New Roman" w:hAnsi="Times New Roman" w:cs="Times New Roman"/>
          <w:b/>
          <w:sz w:val="28"/>
          <w:szCs w:val="28"/>
        </w:rPr>
        <w:t>Disadvantages</w:t>
      </w:r>
    </w:p>
    <w:p w:rsidR="00C40B61" w:rsidRPr="00C40B61" w:rsidRDefault="00C40B61" w:rsidP="00C40B6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0B61">
        <w:rPr>
          <w:rFonts w:ascii="Times New Roman" w:hAnsi="Times New Roman" w:cs="Times New Roman"/>
          <w:sz w:val="24"/>
          <w:szCs w:val="24"/>
        </w:rPr>
        <w:t xml:space="preserve">Any horn dust can fall into the open sinus and be an irritant. </w:t>
      </w:r>
    </w:p>
    <w:p w:rsidR="00C40B61" w:rsidRPr="00C40B61" w:rsidRDefault="00C40B61" w:rsidP="00C40B6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0B61">
        <w:rPr>
          <w:rFonts w:ascii="Times New Roman" w:hAnsi="Times New Roman" w:cs="Times New Roman"/>
          <w:sz w:val="24"/>
          <w:szCs w:val="24"/>
        </w:rPr>
        <w:t>Risk of infection and death from blood loss</w:t>
      </w:r>
    </w:p>
    <w:p w:rsidR="00C40B61" w:rsidRPr="00C40B61" w:rsidRDefault="00C40B61" w:rsidP="00C40B6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0B61">
        <w:rPr>
          <w:rFonts w:ascii="Times New Roman" w:hAnsi="Times New Roman" w:cs="Times New Roman"/>
          <w:sz w:val="24"/>
          <w:szCs w:val="24"/>
        </w:rPr>
        <w:t>May lead to set-backs in overall health and performance, including weight loss</w:t>
      </w:r>
    </w:p>
    <w:p w:rsidR="004620A9" w:rsidRPr="00C40B61" w:rsidRDefault="00C40B61" w:rsidP="00C40B6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0B61">
        <w:rPr>
          <w:rFonts w:ascii="Times New Roman" w:hAnsi="Times New Roman" w:cs="Times New Roman"/>
          <w:sz w:val="24"/>
          <w:szCs w:val="24"/>
        </w:rPr>
        <w:t>Animal must be monitored for several days afterward.</w:t>
      </w:r>
    </w:p>
    <w:sectPr w:rsidR="004620A9" w:rsidRPr="00C40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899"/>
    <w:multiLevelType w:val="hybridMultilevel"/>
    <w:tmpl w:val="75D2750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B0482"/>
    <w:multiLevelType w:val="hybridMultilevel"/>
    <w:tmpl w:val="51E8B09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61"/>
    <w:rsid w:val="00000344"/>
    <w:rsid w:val="00092ED0"/>
    <w:rsid w:val="000D186A"/>
    <w:rsid w:val="000E38FB"/>
    <w:rsid w:val="00111AD9"/>
    <w:rsid w:val="0012005D"/>
    <w:rsid w:val="001576DF"/>
    <w:rsid w:val="001B5EA7"/>
    <w:rsid w:val="001B7702"/>
    <w:rsid w:val="001D0C1F"/>
    <w:rsid w:val="001F6B29"/>
    <w:rsid w:val="00215319"/>
    <w:rsid w:val="002231FC"/>
    <w:rsid w:val="00237F03"/>
    <w:rsid w:val="0026370A"/>
    <w:rsid w:val="00280225"/>
    <w:rsid w:val="002C24DA"/>
    <w:rsid w:val="002F6088"/>
    <w:rsid w:val="0031155D"/>
    <w:rsid w:val="003806FB"/>
    <w:rsid w:val="003A6B08"/>
    <w:rsid w:val="003B5591"/>
    <w:rsid w:val="00401E72"/>
    <w:rsid w:val="00412B2A"/>
    <w:rsid w:val="004620A9"/>
    <w:rsid w:val="00481BE0"/>
    <w:rsid w:val="0049246C"/>
    <w:rsid w:val="004B182C"/>
    <w:rsid w:val="00510213"/>
    <w:rsid w:val="00544E4C"/>
    <w:rsid w:val="00546134"/>
    <w:rsid w:val="005919B3"/>
    <w:rsid w:val="005B181C"/>
    <w:rsid w:val="005C255C"/>
    <w:rsid w:val="005F5604"/>
    <w:rsid w:val="00613E2E"/>
    <w:rsid w:val="00635CC1"/>
    <w:rsid w:val="00655A53"/>
    <w:rsid w:val="006C60A1"/>
    <w:rsid w:val="006C7082"/>
    <w:rsid w:val="00747F11"/>
    <w:rsid w:val="007D0217"/>
    <w:rsid w:val="007F11AA"/>
    <w:rsid w:val="00807551"/>
    <w:rsid w:val="008716FF"/>
    <w:rsid w:val="008D55C7"/>
    <w:rsid w:val="008D7390"/>
    <w:rsid w:val="008E4F5C"/>
    <w:rsid w:val="008F2D99"/>
    <w:rsid w:val="00933C37"/>
    <w:rsid w:val="00945CE0"/>
    <w:rsid w:val="0096151A"/>
    <w:rsid w:val="009A0FCB"/>
    <w:rsid w:val="00A078A7"/>
    <w:rsid w:val="00B16EB7"/>
    <w:rsid w:val="00BA5D89"/>
    <w:rsid w:val="00C40B61"/>
    <w:rsid w:val="00D4125C"/>
    <w:rsid w:val="00D66ED4"/>
    <w:rsid w:val="00D75B44"/>
    <w:rsid w:val="00DA4B0D"/>
    <w:rsid w:val="00E551FB"/>
    <w:rsid w:val="00E81E8F"/>
    <w:rsid w:val="00E906B6"/>
    <w:rsid w:val="00EB2038"/>
    <w:rsid w:val="00F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F3C2B9-9AA9-4A82-9554-C5B50D3D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4</cp:revision>
  <dcterms:created xsi:type="dcterms:W3CDTF">2016-09-25T01:05:00Z</dcterms:created>
  <dcterms:modified xsi:type="dcterms:W3CDTF">2016-09-25T01:22:00Z</dcterms:modified>
</cp:coreProperties>
</file>