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4989"/>
        <w:gridCol w:w="4989"/>
      </w:tblGrid>
      <w:tr w:rsidR="007D289E" w:rsidTr="00901A21">
        <w:trPr>
          <w:trHeight w:val="487"/>
        </w:trPr>
        <w:tc>
          <w:tcPr>
            <w:tcW w:w="4989" w:type="dxa"/>
          </w:tcPr>
          <w:p w:rsidR="007D289E" w:rsidRDefault="007D289E">
            <w:r>
              <w:t>Drug</w:t>
            </w:r>
          </w:p>
        </w:tc>
        <w:tc>
          <w:tcPr>
            <w:tcW w:w="4989" w:type="dxa"/>
          </w:tcPr>
          <w:p w:rsidR="007D289E" w:rsidRDefault="007D289E">
            <w:r>
              <w:t>Dosage</w:t>
            </w:r>
          </w:p>
        </w:tc>
      </w:tr>
      <w:tr w:rsidR="007D289E" w:rsidTr="00901A21">
        <w:trPr>
          <w:trHeight w:val="460"/>
        </w:trPr>
        <w:tc>
          <w:tcPr>
            <w:tcW w:w="4989" w:type="dxa"/>
          </w:tcPr>
          <w:p w:rsidR="007D289E" w:rsidRDefault="007D289E">
            <w:proofErr w:type="spellStart"/>
            <w:r>
              <w:t>Chanaverm</w:t>
            </w:r>
            <w:proofErr w:type="spellEnd"/>
          </w:p>
        </w:tc>
        <w:tc>
          <w:tcPr>
            <w:tcW w:w="4989" w:type="dxa"/>
          </w:tcPr>
          <w:p w:rsidR="007D289E" w:rsidRDefault="00901A21">
            <w:r w:rsidRPr="00901A21">
              <w:t>Cattle – 5mL/50kg, Sheep – 1mL/15kg</w:t>
            </w:r>
          </w:p>
        </w:tc>
      </w:tr>
      <w:tr w:rsidR="007D289E" w:rsidTr="00901A21">
        <w:trPr>
          <w:trHeight w:val="487"/>
        </w:trPr>
        <w:tc>
          <w:tcPr>
            <w:tcW w:w="4989" w:type="dxa"/>
          </w:tcPr>
          <w:p w:rsidR="007D289E" w:rsidRDefault="007D289E">
            <w:proofErr w:type="spellStart"/>
            <w:r>
              <w:t>Trumectin</w:t>
            </w:r>
            <w:proofErr w:type="spellEnd"/>
          </w:p>
        </w:tc>
        <w:tc>
          <w:tcPr>
            <w:tcW w:w="4989" w:type="dxa"/>
          </w:tcPr>
          <w:p w:rsidR="007D289E" w:rsidRDefault="007D289E">
            <w:r w:rsidRPr="007D289E">
              <w:t>2ml/ 220 lbs</w:t>
            </w:r>
          </w:p>
        </w:tc>
      </w:tr>
      <w:tr w:rsidR="007D289E" w:rsidTr="00901A21">
        <w:trPr>
          <w:trHeight w:val="460"/>
        </w:trPr>
        <w:tc>
          <w:tcPr>
            <w:tcW w:w="4989" w:type="dxa"/>
          </w:tcPr>
          <w:p w:rsidR="007D289E" w:rsidRDefault="007D289E">
            <w:proofErr w:type="spellStart"/>
            <w:r>
              <w:t>Vetrimec</w:t>
            </w:r>
            <w:proofErr w:type="spellEnd"/>
          </w:p>
        </w:tc>
        <w:tc>
          <w:tcPr>
            <w:tcW w:w="4989" w:type="dxa"/>
          </w:tcPr>
          <w:p w:rsidR="007D289E" w:rsidRDefault="004D6937">
            <w:r w:rsidRPr="004D6937">
              <w:t>Cattle – 1mL/110lbs, Swine – 1mL/75lbs</w:t>
            </w:r>
          </w:p>
        </w:tc>
      </w:tr>
      <w:tr w:rsidR="007D289E" w:rsidTr="00901A21">
        <w:trPr>
          <w:trHeight w:val="487"/>
        </w:trPr>
        <w:tc>
          <w:tcPr>
            <w:tcW w:w="4989" w:type="dxa"/>
          </w:tcPr>
          <w:p w:rsidR="007D289E" w:rsidRDefault="007D289E">
            <w:proofErr w:type="spellStart"/>
            <w:r>
              <w:t>Dextomax</w:t>
            </w:r>
            <w:proofErr w:type="spellEnd"/>
          </w:p>
        </w:tc>
        <w:tc>
          <w:tcPr>
            <w:tcW w:w="4989" w:type="dxa"/>
          </w:tcPr>
          <w:p w:rsidR="007D289E" w:rsidRDefault="004D6937">
            <w:r w:rsidRPr="004D6937">
              <w:t>Cattle and Sheep – 1mL/50kg, Pigs – 1mL/33kg.</w:t>
            </w:r>
          </w:p>
        </w:tc>
      </w:tr>
    </w:tbl>
    <w:p w:rsidR="00DC2197" w:rsidRPr="006E1685" w:rsidRDefault="00901A21">
      <w:pPr>
        <w:rPr>
          <w:u w:val="single"/>
        </w:rPr>
      </w:pPr>
      <w:r>
        <w:t xml:space="preserve"> </w:t>
      </w:r>
      <w:r w:rsidR="006E1685">
        <w:t xml:space="preserve">Table showing Dosages of </w:t>
      </w:r>
      <w:proofErr w:type="spellStart"/>
      <w:r w:rsidRPr="006E1685">
        <w:rPr>
          <w:u w:val="single"/>
        </w:rPr>
        <w:t>An</w:t>
      </w:r>
      <w:bookmarkStart w:id="0" w:name="_GoBack"/>
      <w:bookmarkEnd w:id="0"/>
      <w:r w:rsidRPr="006E1685">
        <w:rPr>
          <w:u w:val="single"/>
        </w:rPr>
        <w:t>tiparasitics</w:t>
      </w:r>
      <w:proofErr w:type="spellEnd"/>
    </w:p>
    <w:sectPr w:rsidR="00DC2197" w:rsidRPr="006E16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12DE9"/>
    <w:rsid w:val="004D6937"/>
    <w:rsid w:val="006E1685"/>
    <w:rsid w:val="007D289E"/>
    <w:rsid w:val="00901A21"/>
    <w:rsid w:val="00A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8B9C31-C701-4DEB-9B77-9B6B6E8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2016-09-11T01:05:00Z</dcterms:created>
  <dcterms:modified xsi:type="dcterms:W3CDTF">2016-09-11T01:09:00Z</dcterms:modified>
</cp:coreProperties>
</file>