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4DD" w:rsidRDefault="00AD2C0D">
      <w:pPr>
        <w:rPr>
          <w:rFonts w:ascii="AR JULIAN" w:hAnsi="AR JULIAN"/>
          <w:sz w:val="36"/>
          <w:szCs w:val="36"/>
        </w:rPr>
      </w:pPr>
      <w:r>
        <w:rPr>
          <w:rFonts w:ascii="AR JULIAN" w:hAnsi="AR JULIAN"/>
          <w:sz w:val="36"/>
          <w:szCs w:val="36"/>
        </w:rPr>
        <w:t>HOOF CARE</w:t>
      </w:r>
    </w:p>
    <w:p w:rsidR="000A2DBE" w:rsidRPr="00457CBD" w:rsidRDefault="000A2DBE">
      <w:pPr>
        <w:rPr>
          <w:rFonts w:ascii="Times New Roman" w:hAnsi="Times New Roman" w:cs="Times New Roman"/>
          <w:sz w:val="24"/>
          <w:szCs w:val="24"/>
          <w:u w:val="single"/>
        </w:rPr>
      </w:pPr>
      <w:r w:rsidRPr="00457CBD">
        <w:rPr>
          <w:rFonts w:ascii="Times New Roman" w:hAnsi="Times New Roman" w:cs="Times New Roman"/>
          <w:sz w:val="24"/>
          <w:szCs w:val="24"/>
          <w:u w:val="single"/>
        </w:rPr>
        <w:t>Hoof Clipper</w:t>
      </w:r>
      <w:r w:rsidR="00457CBD" w:rsidRPr="00457CBD">
        <w:rPr>
          <w:rFonts w:ascii="Times New Roman" w:hAnsi="Times New Roman" w:cs="Times New Roman"/>
          <w:sz w:val="24"/>
          <w:szCs w:val="24"/>
          <w:u w:val="single"/>
        </w:rPr>
        <w:t>\ Trimmer</w:t>
      </w:r>
    </w:p>
    <w:p w:rsidR="000A2DBE" w:rsidRDefault="000A2DBE">
      <w:pPr>
        <w:rPr>
          <w:rFonts w:ascii="Times New Roman" w:hAnsi="Times New Roman" w:cs="Times New Roman"/>
          <w:sz w:val="24"/>
          <w:szCs w:val="24"/>
        </w:rPr>
      </w:pPr>
      <w:r>
        <w:rPr>
          <w:noProof/>
          <w:lang w:eastAsia="en-TT"/>
        </w:rPr>
        <w:drawing>
          <wp:inline distT="0" distB="0" distL="0" distR="0" wp14:anchorId="6938D951" wp14:editId="579A80A9">
            <wp:extent cx="5731510" cy="14865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486535"/>
                    </a:xfrm>
                    <a:prstGeom prst="rect">
                      <a:avLst/>
                    </a:prstGeom>
                  </pic:spPr>
                </pic:pic>
              </a:graphicData>
            </a:graphic>
          </wp:inline>
        </w:drawing>
      </w:r>
    </w:p>
    <w:p w:rsidR="00457CBD" w:rsidRDefault="00457CBD">
      <w:pPr>
        <w:rPr>
          <w:rFonts w:ascii="Times New Roman" w:hAnsi="Times New Roman" w:cs="Times New Roman"/>
          <w:sz w:val="24"/>
          <w:szCs w:val="24"/>
        </w:rPr>
      </w:pPr>
      <w:r>
        <w:rPr>
          <w:rFonts w:ascii="Times New Roman" w:hAnsi="Times New Roman" w:cs="Times New Roman"/>
          <w:sz w:val="24"/>
          <w:szCs w:val="24"/>
        </w:rPr>
        <w:t>Hoof clippers allow for trimming of the hooves in equine, bovine, caprine and ovine species to the proper length in order to prevent hoof rot.</w:t>
      </w:r>
      <w:r w:rsidR="0098576B">
        <w:rPr>
          <w:rFonts w:ascii="Times New Roman" w:hAnsi="Times New Roman" w:cs="Times New Roman"/>
          <w:sz w:val="24"/>
          <w:szCs w:val="24"/>
        </w:rPr>
        <w:t xml:space="preserve"> How to use: </w:t>
      </w:r>
      <w:r w:rsidR="0098576B" w:rsidRPr="0098576B">
        <w:rPr>
          <w:rFonts w:ascii="Times New Roman" w:hAnsi="Times New Roman" w:cs="Times New Roman"/>
          <w:sz w:val="24"/>
          <w:szCs w:val="24"/>
        </w:rPr>
        <w:t>https://www.youtube.com/watch?v=ZGDDQAk6KGE</w:t>
      </w:r>
    </w:p>
    <w:p w:rsidR="00457CBD" w:rsidRDefault="00457CBD">
      <w:pPr>
        <w:rPr>
          <w:rFonts w:ascii="Times New Roman" w:hAnsi="Times New Roman" w:cs="Times New Roman"/>
          <w:sz w:val="24"/>
          <w:szCs w:val="24"/>
        </w:rPr>
      </w:pPr>
    </w:p>
    <w:p w:rsidR="00457CBD" w:rsidRDefault="00457CBD">
      <w:pPr>
        <w:rPr>
          <w:rFonts w:ascii="Times New Roman" w:hAnsi="Times New Roman" w:cs="Times New Roman"/>
          <w:sz w:val="24"/>
          <w:szCs w:val="24"/>
          <w:u w:val="single"/>
        </w:rPr>
      </w:pPr>
      <w:r w:rsidRPr="00457CBD">
        <w:rPr>
          <w:rFonts w:ascii="Times New Roman" w:hAnsi="Times New Roman" w:cs="Times New Roman"/>
          <w:sz w:val="24"/>
          <w:szCs w:val="24"/>
          <w:u w:val="single"/>
        </w:rPr>
        <w:t>Hoof Pick</w:t>
      </w:r>
    </w:p>
    <w:p w:rsidR="00457CBD" w:rsidRDefault="00457CBD">
      <w:pPr>
        <w:rPr>
          <w:rFonts w:ascii="Times New Roman" w:hAnsi="Times New Roman" w:cs="Times New Roman"/>
          <w:sz w:val="24"/>
          <w:szCs w:val="24"/>
          <w:u w:val="single"/>
        </w:rPr>
      </w:pPr>
      <w:r>
        <w:rPr>
          <w:noProof/>
          <w:lang w:eastAsia="en-TT"/>
        </w:rPr>
        <w:drawing>
          <wp:inline distT="0" distB="0" distL="0" distR="0" wp14:anchorId="0112AF6E" wp14:editId="1D8F108E">
            <wp:extent cx="4410075" cy="1847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10075" cy="1847850"/>
                    </a:xfrm>
                    <a:prstGeom prst="rect">
                      <a:avLst/>
                    </a:prstGeom>
                  </pic:spPr>
                </pic:pic>
              </a:graphicData>
            </a:graphic>
          </wp:inline>
        </w:drawing>
      </w:r>
    </w:p>
    <w:p w:rsidR="007A4913" w:rsidRDefault="007A4913">
      <w:pPr>
        <w:rPr>
          <w:rFonts w:ascii="Times New Roman" w:hAnsi="Times New Roman" w:cs="Times New Roman"/>
          <w:sz w:val="24"/>
          <w:szCs w:val="24"/>
        </w:rPr>
      </w:pPr>
      <w:r>
        <w:rPr>
          <w:noProof/>
          <w:lang w:eastAsia="en-TT"/>
        </w:rPr>
        <w:drawing>
          <wp:inline distT="0" distB="0" distL="0" distR="0" wp14:anchorId="2CF1D7BB" wp14:editId="452278FC">
            <wp:extent cx="19050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05000" cy="628650"/>
                    </a:xfrm>
                    <a:prstGeom prst="rect">
                      <a:avLst/>
                    </a:prstGeom>
                  </pic:spPr>
                </pic:pic>
              </a:graphicData>
            </a:graphic>
          </wp:inline>
        </w:drawing>
      </w:r>
    </w:p>
    <w:p w:rsidR="00457CBD" w:rsidRDefault="00457CBD">
      <w:pPr>
        <w:rPr>
          <w:rFonts w:ascii="Times New Roman" w:hAnsi="Times New Roman" w:cs="Times New Roman"/>
          <w:sz w:val="24"/>
          <w:szCs w:val="24"/>
        </w:rPr>
      </w:pPr>
      <w:r>
        <w:rPr>
          <w:rFonts w:ascii="Times New Roman" w:hAnsi="Times New Roman" w:cs="Times New Roman"/>
          <w:sz w:val="24"/>
          <w:szCs w:val="24"/>
        </w:rPr>
        <w:t>Used to remove stones, pebbles and dirt that may be stuck to the hoof. This prevents foreign bodies from being stuck to the hooves and causing discomfort which has the potential to cause infection.</w:t>
      </w:r>
      <w:r w:rsidR="0098576B">
        <w:rPr>
          <w:rFonts w:ascii="Times New Roman" w:hAnsi="Times New Roman" w:cs="Times New Roman"/>
          <w:sz w:val="24"/>
          <w:szCs w:val="24"/>
        </w:rPr>
        <w:t xml:space="preserve"> How to use: </w:t>
      </w:r>
      <w:r w:rsidR="0098576B" w:rsidRPr="0098576B">
        <w:rPr>
          <w:rFonts w:ascii="Times New Roman" w:hAnsi="Times New Roman" w:cs="Times New Roman"/>
          <w:sz w:val="24"/>
          <w:szCs w:val="24"/>
        </w:rPr>
        <w:t>https://www.youtube.com/watch?v=wZ8lsOoT4O8</w:t>
      </w:r>
    </w:p>
    <w:p w:rsidR="007A4913" w:rsidRDefault="007A4913">
      <w:pPr>
        <w:rPr>
          <w:rFonts w:ascii="Times New Roman" w:hAnsi="Times New Roman" w:cs="Times New Roman"/>
          <w:sz w:val="24"/>
          <w:szCs w:val="24"/>
          <w:u w:val="single"/>
        </w:rPr>
      </w:pPr>
      <w:r w:rsidRPr="007A4913">
        <w:rPr>
          <w:rFonts w:ascii="Times New Roman" w:hAnsi="Times New Roman" w:cs="Times New Roman"/>
          <w:sz w:val="24"/>
          <w:szCs w:val="24"/>
          <w:u w:val="single"/>
        </w:rPr>
        <w:t>Hoof Knife Sharpener</w:t>
      </w:r>
    </w:p>
    <w:p w:rsidR="007A4913" w:rsidRDefault="007A4913">
      <w:pPr>
        <w:rPr>
          <w:rFonts w:ascii="Times New Roman" w:hAnsi="Times New Roman" w:cs="Times New Roman"/>
          <w:sz w:val="24"/>
          <w:szCs w:val="24"/>
        </w:rPr>
      </w:pPr>
      <w:r>
        <w:rPr>
          <w:noProof/>
          <w:lang w:eastAsia="en-TT"/>
        </w:rPr>
        <w:drawing>
          <wp:inline distT="0" distB="0" distL="0" distR="0" wp14:anchorId="486F27F6" wp14:editId="6BE00742">
            <wp:extent cx="3495675" cy="876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5675" cy="876300"/>
                    </a:xfrm>
                    <a:prstGeom prst="rect">
                      <a:avLst/>
                    </a:prstGeom>
                  </pic:spPr>
                </pic:pic>
              </a:graphicData>
            </a:graphic>
          </wp:inline>
        </w:drawing>
      </w:r>
    </w:p>
    <w:p w:rsidR="007A4913" w:rsidRDefault="0098576B">
      <w:pPr>
        <w:rPr>
          <w:rFonts w:ascii="Times New Roman" w:hAnsi="Times New Roman" w:cs="Times New Roman"/>
          <w:sz w:val="24"/>
          <w:szCs w:val="24"/>
        </w:rPr>
      </w:pPr>
      <w:r>
        <w:rPr>
          <w:rFonts w:ascii="Times New Roman" w:hAnsi="Times New Roman" w:cs="Times New Roman"/>
          <w:sz w:val="24"/>
          <w:szCs w:val="24"/>
        </w:rPr>
        <w:t xml:space="preserve">Used to file the hoof knives. How to use: </w:t>
      </w:r>
      <w:r w:rsidRPr="0098576B">
        <w:rPr>
          <w:rFonts w:ascii="Times New Roman" w:hAnsi="Times New Roman" w:cs="Times New Roman"/>
          <w:sz w:val="24"/>
          <w:szCs w:val="24"/>
        </w:rPr>
        <w:t>https://www.youtube.com/watch?v=Vgkdx5vkssg</w:t>
      </w:r>
    </w:p>
    <w:p w:rsidR="007A4913" w:rsidRDefault="007A4913">
      <w:pPr>
        <w:rPr>
          <w:rFonts w:ascii="Times New Roman" w:hAnsi="Times New Roman" w:cs="Times New Roman"/>
          <w:sz w:val="24"/>
          <w:szCs w:val="24"/>
        </w:rPr>
      </w:pPr>
    </w:p>
    <w:p w:rsidR="007A4913" w:rsidRDefault="007A4913">
      <w:pPr>
        <w:rPr>
          <w:rFonts w:ascii="Times New Roman" w:hAnsi="Times New Roman" w:cs="Times New Roman"/>
          <w:sz w:val="24"/>
          <w:szCs w:val="24"/>
        </w:rPr>
      </w:pPr>
    </w:p>
    <w:p w:rsidR="007A4913" w:rsidRDefault="007A4913">
      <w:pPr>
        <w:rPr>
          <w:rFonts w:ascii="Times New Roman" w:hAnsi="Times New Roman" w:cs="Times New Roman"/>
          <w:sz w:val="24"/>
          <w:szCs w:val="24"/>
          <w:u w:val="single"/>
        </w:rPr>
      </w:pPr>
      <w:r w:rsidRPr="007A4913">
        <w:rPr>
          <w:rFonts w:ascii="Times New Roman" w:hAnsi="Times New Roman" w:cs="Times New Roman"/>
          <w:sz w:val="24"/>
          <w:szCs w:val="24"/>
          <w:u w:val="single"/>
        </w:rPr>
        <w:t>Hoof Knife</w:t>
      </w:r>
    </w:p>
    <w:p w:rsidR="007A4913" w:rsidRDefault="007A4913">
      <w:pPr>
        <w:rPr>
          <w:rFonts w:ascii="Times New Roman" w:hAnsi="Times New Roman" w:cs="Times New Roman"/>
          <w:sz w:val="24"/>
          <w:szCs w:val="24"/>
        </w:rPr>
      </w:pPr>
      <w:r>
        <w:rPr>
          <w:noProof/>
          <w:lang w:eastAsia="en-TT"/>
        </w:rPr>
        <w:drawing>
          <wp:inline distT="0" distB="0" distL="0" distR="0" wp14:anchorId="0F450EE9" wp14:editId="7BAFA449">
            <wp:extent cx="2162175" cy="847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175" cy="847725"/>
                    </a:xfrm>
                    <a:prstGeom prst="rect">
                      <a:avLst/>
                    </a:prstGeom>
                  </pic:spPr>
                </pic:pic>
              </a:graphicData>
            </a:graphic>
          </wp:inline>
        </w:drawing>
      </w:r>
    </w:p>
    <w:p w:rsidR="007A4913" w:rsidRDefault="007A4913">
      <w:pPr>
        <w:rPr>
          <w:rFonts w:ascii="Times New Roman" w:hAnsi="Times New Roman" w:cs="Times New Roman"/>
          <w:sz w:val="24"/>
          <w:szCs w:val="24"/>
        </w:rPr>
      </w:pPr>
      <w:r>
        <w:rPr>
          <w:rFonts w:ascii="Times New Roman" w:hAnsi="Times New Roman" w:cs="Times New Roman"/>
          <w:sz w:val="24"/>
          <w:szCs w:val="24"/>
        </w:rPr>
        <w:t>Used for detail on hoof trimming.</w:t>
      </w:r>
      <w:r w:rsidR="0098576B">
        <w:rPr>
          <w:rFonts w:ascii="Times New Roman" w:hAnsi="Times New Roman" w:cs="Times New Roman"/>
          <w:sz w:val="24"/>
          <w:szCs w:val="24"/>
        </w:rPr>
        <w:t xml:space="preserve"> How to use: </w:t>
      </w:r>
      <w:r w:rsidR="0098576B" w:rsidRPr="0098576B">
        <w:rPr>
          <w:rFonts w:ascii="Times New Roman" w:hAnsi="Times New Roman" w:cs="Times New Roman"/>
          <w:sz w:val="24"/>
          <w:szCs w:val="24"/>
        </w:rPr>
        <w:t>https://www.youtube.com/watch?v=hZ--WT58Kak</w:t>
      </w:r>
    </w:p>
    <w:p w:rsidR="007A4913" w:rsidRDefault="007A4913">
      <w:pPr>
        <w:rPr>
          <w:rFonts w:ascii="Times New Roman" w:hAnsi="Times New Roman" w:cs="Times New Roman"/>
          <w:sz w:val="24"/>
          <w:szCs w:val="24"/>
          <w:u w:val="single"/>
        </w:rPr>
      </w:pPr>
      <w:r w:rsidRPr="007A4913">
        <w:rPr>
          <w:rFonts w:ascii="Times New Roman" w:hAnsi="Times New Roman" w:cs="Times New Roman"/>
          <w:sz w:val="24"/>
          <w:szCs w:val="24"/>
          <w:u w:val="single"/>
        </w:rPr>
        <w:t>Hoof Tester</w:t>
      </w:r>
    </w:p>
    <w:p w:rsidR="007A4913" w:rsidRDefault="007A4913">
      <w:pPr>
        <w:rPr>
          <w:rFonts w:ascii="Times New Roman" w:hAnsi="Times New Roman" w:cs="Times New Roman"/>
          <w:sz w:val="24"/>
          <w:szCs w:val="24"/>
          <w:u w:val="single"/>
        </w:rPr>
      </w:pPr>
      <w:r>
        <w:rPr>
          <w:noProof/>
          <w:lang w:eastAsia="en-TT"/>
        </w:rPr>
        <w:drawing>
          <wp:inline distT="0" distB="0" distL="0" distR="0" wp14:anchorId="6363CAE7" wp14:editId="7605F12F">
            <wp:extent cx="283845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8450" cy="1028700"/>
                    </a:xfrm>
                    <a:prstGeom prst="rect">
                      <a:avLst/>
                    </a:prstGeom>
                  </pic:spPr>
                </pic:pic>
              </a:graphicData>
            </a:graphic>
          </wp:inline>
        </w:drawing>
      </w:r>
    </w:p>
    <w:p w:rsidR="007A4913" w:rsidRDefault="007A4913">
      <w:pPr>
        <w:rPr>
          <w:rFonts w:ascii="Times New Roman" w:hAnsi="Times New Roman" w:cs="Times New Roman"/>
          <w:sz w:val="24"/>
          <w:szCs w:val="24"/>
        </w:rPr>
      </w:pPr>
      <w:r>
        <w:rPr>
          <w:rFonts w:ascii="Times New Roman" w:hAnsi="Times New Roman" w:cs="Times New Roman"/>
          <w:sz w:val="24"/>
          <w:szCs w:val="24"/>
        </w:rPr>
        <w:t>This is used to localize pain in an animal’s hoof without causing too much additional discomfort.</w:t>
      </w:r>
      <w:r w:rsidR="0098576B">
        <w:rPr>
          <w:rFonts w:ascii="Times New Roman" w:hAnsi="Times New Roman" w:cs="Times New Roman"/>
          <w:sz w:val="24"/>
          <w:szCs w:val="24"/>
        </w:rPr>
        <w:t xml:space="preserve"> How to use: </w:t>
      </w:r>
      <w:r w:rsidR="0098576B" w:rsidRPr="0098576B">
        <w:rPr>
          <w:rFonts w:ascii="Times New Roman" w:hAnsi="Times New Roman" w:cs="Times New Roman"/>
          <w:sz w:val="24"/>
          <w:szCs w:val="24"/>
        </w:rPr>
        <w:t>https://www.youtube.com/watch?v=eK81NatuGlU</w:t>
      </w:r>
    </w:p>
    <w:p w:rsidR="0001466A" w:rsidRDefault="0001466A">
      <w:pPr>
        <w:rPr>
          <w:rFonts w:ascii="Times New Roman" w:hAnsi="Times New Roman" w:cs="Times New Roman"/>
          <w:sz w:val="24"/>
          <w:szCs w:val="24"/>
        </w:rPr>
      </w:pPr>
    </w:p>
    <w:p w:rsidR="0001466A" w:rsidRDefault="0001466A">
      <w:pPr>
        <w:rPr>
          <w:rFonts w:ascii="AR JULIAN" w:hAnsi="AR JULIAN" w:cs="Times New Roman"/>
          <w:sz w:val="36"/>
          <w:szCs w:val="36"/>
        </w:rPr>
      </w:pPr>
      <w:r w:rsidRPr="0001466A">
        <w:rPr>
          <w:rFonts w:ascii="AR JULIAN" w:hAnsi="AR JULIAN" w:cs="Times New Roman"/>
          <w:sz w:val="36"/>
          <w:szCs w:val="36"/>
        </w:rPr>
        <w:t>CASTRATION</w:t>
      </w:r>
    </w:p>
    <w:p w:rsidR="0001466A" w:rsidRDefault="0001466A">
      <w:pPr>
        <w:rPr>
          <w:rFonts w:ascii="Times New Roman" w:hAnsi="Times New Roman" w:cs="Times New Roman"/>
          <w:sz w:val="24"/>
          <w:szCs w:val="24"/>
          <w:u w:val="single"/>
        </w:rPr>
      </w:pPr>
      <w:proofErr w:type="spellStart"/>
      <w:r w:rsidRPr="0001466A">
        <w:rPr>
          <w:rFonts w:ascii="Times New Roman" w:hAnsi="Times New Roman" w:cs="Times New Roman"/>
          <w:sz w:val="24"/>
          <w:szCs w:val="24"/>
          <w:u w:val="single"/>
        </w:rPr>
        <w:t>Callicrate</w:t>
      </w:r>
      <w:proofErr w:type="spellEnd"/>
      <w:r w:rsidRPr="0001466A">
        <w:rPr>
          <w:rFonts w:ascii="Times New Roman" w:hAnsi="Times New Roman" w:cs="Times New Roman"/>
          <w:sz w:val="24"/>
          <w:szCs w:val="24"/>
          <w:u w:val="single"/>
        </w:rPr>
        <w:t xml:space="preserve"> Bander</w:t>
      </w:r>
    </w:p>
    <w:p w:rsidR="0001466A" w:rsidRDefault="0001466A">
      <w:pPr>
        <w:rPr>
          <w:rFonts w:ascii="Times New Roman" w:hAnsi="Times New Roman" w:cs="Times New Roman"/>
          <w:sz w:val="24"/>
          <w:szCs w:val="24"/>
        </w:rPr>
      </w:pPr>
      <w:r w:rsidRPr="0001466A">
        <w:rPr>
          <w:rFonts w:ascii="Times New Roman" w:hAnsi="Times New Roman" w:cs="Times New Roman"/>
          <w:noProof/>
          <w:sz w:val="24"/>
          <w:szCs w:val="24"/>
          <w:lang w:eastAsia="en-TT"/>
        </w:rPr>
        <w:drawing>
          <wp:inline distT="0" distB="0" distL="0" distR="0">
            <wp:extent cx="4762500" cy="3028950"/>
            <wp:effectExtent l="0" t="0" r="0" b="0"/>
            <wp:docPr id="7" name="Picture 7" descr="Image result for callicrate b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licrate ban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rsidR="0001466A" w:rsidRDefault="0001466A">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Callicrate</w:t>
      </w:r>
      <w:proofErr w:type="spellEnd"/>
      <w:r>
        <w:rPr>
          <w:rFonts w:ascii="Times New Roman" w:hAnsi="Times New Roman" w:cs="Times New Roman"/>
          <w:sz w:val="24"/>
          <w:szCs w:val="24"/>
        </w:rPr>
        <w:t xml:space="preserve"> Bander is a bloodless, high tension method of non-surgical removal, including castration, dehorning and prolapse treatment. It ensures proper tensioned ligation (the key to effective, low stress, humane castration).</w:t>
      </w:r>
      <w:r w:rsidR="006905A1">
        <w:rPr>
          <w:rFonts w:ascii="Times New Roman" w:hAnsi="Times New Roman" w:cs="Times New Roman"/>
          <w:sz w:val="24"/>
          <w:szCs w:val="24"/>
        </w:rPr>
        <w:t xml:space="preserve"> It results in ischemic necrosis of the scrotum.</w:t>
      </w:r>
      <w:r w:rsidR="0098576B">
        <w:rPr>
          <w:rFonts w:ascii="Times New Roman" w:hAnsi="Times New Roman" w:cs="Times New Roman"/>
          <w:sz w:val="24"/>
          <w:szCs w:val="24"/>
        </w:rPr>
        <w:t xml:space="preserve"> How to use: </w:t>
      </w:r>
      <w:r w:rsidR="0098576B" w:rsidRPr="0098576B">
        <w:rPr>
          <w:rFonts w:ascii="Times New Roman" w:hAnsi="Times New Roman" w:cs="Times New Roman"/>
          <w:sz w:val="24"/>
          <w:szCs w:val="24"/>
        </w:rPr>
        <w:t>https://www.youtube.com/watch?v=vthCZJEPIRA</w:t>
      </w:r>
    </w:p>
    <w:p w:rsidR="0001466A" w:rsidRDefault="0001466A">
      <w:pPr>
        <w:rPr>
          <w:rFonts w:ascii="Times New Roman" w:hAnsi="Times New Roman" w:cs="Times New Roman"/>
          <w:sz w:val="24"/>
          <w:szCs w:val="24"/>
          <w:u w:val="single"/>
        </w:rPr>
      </w:pPr>
    </w:p>
    <w:p w:rsidR="0001466A" w:rsidRDefault="0001466A">
      <w:pPr>
        <w:rPr>
          <w:rFonts w:ascii="Times New Roman" w:hAnsi="Times New Roman" w:cs="Times New Roman"/>
          <w:sz w:val="24"/>
          <w:szCs w:val="24"/>
          <w:u w:val="single"/>
        </w:rPr>
      </w:pPr>
    </w:p>
    <w:p w:rsidR="0001466A" w:rsidRDefault="0001466A">
      <w:pPr>
        <w:rPr>
          <w:rFonts w:ascii="Times New Roman" w:hAnsi="Times New Roman" w:cs="Times New Roman"/>
          <w:sz w:val="24"/>
          <w:szCs w:val="24"/>
          <w:u w:val="single"/>
        </w:rPr>
      </w:pPr>
      <w:r w:rsidRPr="0001466A">
        <w:rPr>
          <w:rFonts w:ascii="Times New Roman" w:hAnsi="Times New Roman" w:cs="Times New Roman"/>
          <w:sz w:val="24"/>
          <w:szCs w:val="24"/>
          <w:u w:val="single"/>
        </w:rPr>
        <w:t>Emasculator</w:t>
      </w:r>
    </w:p>
    <w:p w:rsidR="0001466A" w:rsidRDefault="0001466A">
      <w:pPr>
        <w:rPr>
          <w:rFonts w:ascii="Times New Roman" w:hAnsi="Times New Roman" w:cs="Times New Roman"/>
          <w:sz w:val="24"/>
          <w:szCs w:val="24"/>
        </w:rPr>
      </w:pPr>
      <w:r>
        <w:rPr>
          <w:noProof/>
          <w:lang w:eastAsia="en-TT"/>
        </w:rPr>
        <w:drawing>
          <wp:inline distT="0" distB="0" distL="0" distR="0" wp14:anchorId="63B4CBA0" wp14:editId="12E4105F">
            <wp:extent cx="1514475" cy="2276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4475" cy="2276475"/>
                    </a:xfrm>
                    <a:prstGeom prst="rect">
                      <a:avLst/>
                    </a:prstGeom>
                  </pic:spPr>
                </pic:pic>
              </a:graphicData>
            </a:graphic>
          </wp:inline>
        </w:drawing>
      </w:r>
      <w:r>
        <w:rPr>
          <w:rFonts w:ascii="Times New Roman" w:hAnsi="Times New Roman" w:cs="Times New Roman"/>
          <w:sz w:val="24"/>
          <w:szCs w:val="24"/>
        </w:rPr>
        <w:t xml:space="preserve"> </w:t>
      </w:r>
      <w:r>
        <w:rPr>
          <w:noProof/>
          <w:lang w:eastAsia="en-TT"/>
        </w:rPr>
        <w:drawing>
          <wp:inline distT="0" distB="0" distL="0" distR="0" wp14:anchorId="6077EABC" wp14:editId="6B785BE0">
            <wp:extent cx="876300" cy="1657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6300" cy="1657350"/>
                    </a:xfrm>
                    <a:prstGeom prst="rect">
                      <a:avLst/>
                    </a:prstGeom>
                  </pic:spPr>
                </pic:pic>
              </a:graphicData>
            </a:graphic>
          </wp:inline>
        </w:drawing>
      </w:r>
    </w:p>
    <w:p w:rsidR="0001466A" w:rsidRDefault="0001466A">
      <w:pPr>
        <w:rPr>
          <w:rFonts w:ascii="Times New Roman" w:hAnsi="Times New Roman" w:cs="Times New Roman"/>
          <w:sz w:val="24"/>
          <w:szCs w:val="24"/>
        </w:rPr>
      </w:pPr>
      <w:r>
        <w:rPr>
          <w:rFonts w:ascii="Times New Roman" w:hAnsi="Times New Roman" w:cs="Times New Roman"/>
          <w:sz w:val="24"/>
          <w:szCs w:val="24"/>
        </w:rPr>
        <w:t>This is used for open castration. It has a crushing end and a cutting end. The crushing end is placed towards the animal.</w:t>
      </w:r>
      <w:r w:rsidR="006905A1">
        <w:rPr>
          <w:rFonts w:ascii="Times New Roman" w:hAnsi="Times New Roman" w:cs="Times New Roman"/>
          <w:sz w:val="24"/>
          <w:szCs w:val="24"/>
        </w:rPr>
        <w:t xml:space="preserve"> It simultaneously crushes and cuts the spermatic cord, preventing haemorrhaging while still detaching the testis from the animal.</w:t>
      </w:r>
      <w:r w:rsidR="0098576B">
        <w:rPr>
          <w:rFonts w:ascii="Times New Roman" w:hAnsi="Times New Roman" w:cs="Times New Roman"/>
          <w:sz w:val="24"/>
          <w:szCs w:val="24"/>
        </w:rPr>
        <w:t xml:space="preserve"> How to use: </w:t>
      </w:r>
      <w:r w:rsidR="0098576B" w:rsidRPr="0098576B">
        <w:rPr>
          <w:rFonts w:ascii="Times New Roman" w:hAnsi="Times New Roman" w:cs="Times New Roman"/>
          <w:sz w:val="24"/>
          <w:szCs w:val="24"/>
        </w:rPr>
        <w:t>https://www.youtube.com/watch?v=EZv4q_BRJXI</w:t>
      </w:r>
    </w:p>
    <w:p w:rsidR="00586C41" w:rsidRDefault="00586C41">
      <w:pPr>
        <w:rPr>
          <w:rFonts w:ascii="Times New Roman" w:hAnsi="Times New Roman" w:cs="Times New Roman"/>
          <w:sz w:val="24"/>
          <w:szCs w:val="24"/>
          <w:u w:val="single"/>
        </w:rPr>
      </w:pPr>
      <w:proofErr w:type="spellStart"/>
      <w:r w:rsidRPr="00586C41">
        <w:rPr>
          <w:rFonts w:ascii="Times New Roman" w:hAnsi="Times New Roman" w:cs="Times New Roman"/>
          <w:sz w:val="24"/>
          <w:szCs w:val="24"/>
          <w:u w:val="single"/>
        </w:rPr>
        <w:t>Burdizzo</w:t>
      </w:r>
      <w:proofErr w:type="spellEnd"/>
    </w:p>
    <w:p w:rsidR="00586C41" w:rsidRDefault="00586C41">
      <w:pPr>
        <w:rPr>
          <w:rFonts w:ascii="Times New Roman" w:hAnsi="Times New Roman" w:cs="Times New Roman"/>
          <w:sz w:val="24"/>
          <w:szCs w:val="24"/>
          <w:u w:val="single"/>
        </w:rPr>
      </w:pPr>
      <w:r>
        <w:rPr>
          <w:noProof/>
          <w:lang w:eastAsia="en-TT"/>
        </w:rPr>
        <w:drawing>
          <wp:inline distT="0" distB="0" distL="0" distR="0" wp14:anchorId="2270E6C6" wp14:editId="4410094E">
            <wp:extent cx="270510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5100" cy="1600200"/>
                    </a:xfrm>
                    <a:prstGeom prst="rect">
                      <a:avLst/>
                    </a:prstGeom>
                  </pic:spPr>
                </pic:pic>
              </a:graphicData>
            </a:graphic>
          </wp:inline>
        </w:drawing>
      </w:r>
    </w:p>
    <w:p w:rsidR="00586C41" w:rsidRDefault="00411454">
      <w:pPr>
        <w:rPr>
          <w:rFonts w:ascii="Times New Roman" w:hAnsi="Times New Roman" w:cs="Times New Roman"/>
          <w:color w:val="000000" w:themeColor="text1"/>
          <w:sz w:val="24"/>
          <w:szCs w:val="24"/>
        </w:rPr>
      </w:pPr>
      <w:r w:rsidRPr="00411454">
        <w:rPr>
          <w:rFonts w:ascii="Times New Roman" w:hAnsi="Times New Roman" w:cs="Times New Roman"/>
          <w:color w:val="000000" w:themeColor="text1"/>
          <w:sz w:val="24"/>
          <w:szCs w:val="24"/>
        </w:rPr>
        <w:t>The </w:t>
      </w:r>
      <w:proofErr w:type="spellStart"/>
      <w:r w:rsidRPr="00411454">
        <w:rPr>
          <w:rFonts w:ascii="Times New Roman" w:hAnsi="Times New Roman" w:cs="Times New Roman"/>
          <w:bCs/>
          <w:color w:val="000000" w:themeColor="text1"/>
          <w:sz w:val="24"/>
          <w:szCs w:val="24"/>
        </w:rPr>
        <w:t>Burdizzo</w:t>
      </w:r>
      <w:proofErr w:type="spellEnd"/>
      <w:r w:rsidRPr="00411454">
        <w:rPr>
          <w:rFonts w:ascii="Times New Roman" w:hAnsi="Times New Roman" w:cs="Times New Roman"/>
          <w:color w:val="000000" w:themeColor="text1"/>
          <w:sz w:val="24"/>
          <w:szCs w:val="24"/>
        </w:rPr>
        <w:t> is a </w:t>
      </w:r>
      <w:hyperlink r:id="rId15" w:tooltip="Castration" w:history="1">
        <w:r w:rsidRPr="00411454">
          <w:rPr>
            <w:rStyle w:val="Hyperlink"/>
            <w:rFonts w:ascii="Times New Roman" w:hAnsi="Times New Roman" w:cs="Times New Roman"/>
            <w:color w:val="000000" w:themeColor="text1"/>
            <w:sz w:val="24"/>
            <w:szCs w:val="24"/>
            <w:u w:val="none"/>
          </w:rPr>
          <w:t>castration</w:t>
        </w:r>
      </w:hyperlink>
      <w:r w:rsidRPr="00411454">
        <w:rPr>
          <w:rFonts w:ascii="Times New Roman" w:hAnsi="Times New Roman" w:cs="Times New Roman"/>
          <w:color w:val="000000" w:themeColor="text1"/>
          <w:sz w:val="24"/>
          <w:szCs w:val="24"/>
        </w:rPr>
        <w:t> device which employs a large clamp designed to break the </w:t>
      </w:r>
      <w:hyperlink r:id="rId16" w:tooltip="Blood vessel" w:history="1">
        <w:r w:rsidRPr="00411454">
          <w:rPr>
            <w:rStyle w:val="Hyperlink"/>
            <w:rFonts w:ascii="Times New Roman" w:hAnsi="Times New Roman" w:cs="Times New Roman"/>
            <w:color w:val="000000" w:themeColor="text1"/>
            <w:sz w:val="24"/>
            <w:szCs w:val="24"/>
            <w:u w:val="none"/>
          </w:rPr>
          <w:t>blood vessels</w:t>
        </w:r>
      </w:hyperlink>
      <w:r w:rsidRPr="00411454">
        <w:rPr>
          <w:rFonts w:ascii="Times New Roman" w:hAnsi="Times New Roman" w:cs="Times New Roman"/>
          <w:color w:val="000000" w:themeColor="text1"/>
          <w:sz w:val="24"/>
          <w:szCs w:val="24"/>
        </w:rPr>
        <w:t> leading into the </w:t>
      </w:r>
      <w:hyperlink r:id="rId17" w:tooltip="Testicles" w:history="1">
        <w:r w:rsidRPr="00411454">
          <w:rPr>
            <w:rStyle w:val="Hyperlink"/>
            <w:rFonts w:ascii="Times New Roman" w:hAnsi="Times New Roman" w:cs="Times New Roman"/>
            <w:color w:val="000000" w:themeColor="text1"/>
            <w:sz w:val="24"/>
            <w:szCs w:val="24"/>
            <w:u w:val="none"/>
          </w:rPr>
          <w:t>testicles</w:t>
        </w:r>
      </w:hyperlink>
      <w:r w:rsidRPr="00411454">
        <w:rPr>
          <w:rFonts w:ascii="Times New Roman" w:hAnsi="Times New Roman" w:cs="Times New Roman"/>
          <w:color w:val="000000" w:themeColor="text1"/>
          <w:sz w:val="24"/>
          <w:szCs w:val="24"/>
        </w:rPr>
        <w:t>. Once the</w:t>
      </w:r>
      <w:r>
        <w:rPr>
          <w:rFonts w:ascii="Times New Roman" w:hAnsi="Times New Roman" w:cs="Times New Roman"/>
          <w:color w:val="000000" w:themeColor="text1"/>
          <w:sz w:val="24"/>
          <w:szCs w:val="24"/>
        </w:rPr>
        <w:t xml:space="preserve"> </w:t>
      </w:r>
      <w:hyperlink r:id="rId18" w:tooltip="Blood supply" w:history="1">
        <w:r w:rsidRPr="00411454">
          <w:rPr>
            <w:rStyle w:val="Hyperlink"/>
            <w:rFonts w:ascii="Times New Roman" w:hAnsi="Times New Roman" w:cs="Times New Roman"/>
            <w:color w:val="000000" w:themeColor="text1"/>
            <w:sz w:val="24"/>
            <w:szCs w:val="24"/>
            <w:u w:val="none"/>
          </w:rPr>
          <w:t>blood supply</w:t>
        </w:r>
      </w:hyperlink>
      <w:r w:rsidRPr="00411454">
        <w:rPr>
          <w:rFonts w:ascii="Times New Roman" w:hAnsi="Times New Roman" w:cs="Times New Roman"/>
          <w:color w:val="000000" w:themeColor="text1"/>
          <w:sz w:val="24"/>
          <w:szCs w:val="24"/>
        </w:rPr>
        <w:t> to the testicles is lost, testicular </w:t>
      </w:r>
      <w:hyperlink r:id="rId19" w:tooltip="Necrosis" w:history="1">
        <w:r w:rsidRPr="00411454">
          <w:rPr>
            <w:rStyle w:val="Hyperlink"/>
            <w:rFonts w:ascii="Times New Roman" w:hAnsi="Times New Roman" w:cs="Times New Roman"/>
            <w:color w:val="000000" w:themeColor="text1"/>
            <w:sz w:val="24"/>
            <w:szCs w:val="24"/>
            <w:u w:val="none"/>
          </w:rPr>
          <w:t>necrosis</w:t>
        </w:r>
      </w:hyperlink>
      <w:r w:rsidRPr="00411454">
        <w:rPr>
          <w:rFonts w:ascii="Times New Roman" w:hAnsi="Times New Roman" w:cs="Times New Roman"/>
          <w:color w:val="000000" w:themeColor="text1"/>
          <w:sz w:val="24"/>
          <w:szCs w:val="24"/>
        </w:rPr>
        <w:t> occurs, and the testicles shrink, soften, and eventually deteriorate completely. When the device is used, the operator crushes the spermatic cords one at a time, leaving a space in between in order to maintain an interruption of blood-flow to the </w:t>
      </w:r>
      <w:hyperlink r:id="rId20" w:tooltip="Scrotum" w:history="1">
        <w:r w:rsidRPr="00411454">
          <w:rPr>
            <w:rStyle w:val="Hyperlink"/>
            <w:rFonts w:ascii="Times New Roman" w:hAnsi="Times New Roman" w:cs="Times New Roman"/>
            <w:color w:val="000000" w:themeColor="text1"/>
            <w:sz w:val="24"/>
            <w:szCs w:val="24"/>
            <w:u w:val="none"/>
          </w:rPr>
          <w:t>scrotum</w:t>
        </w:r>
      </w:hyperlink>
      <w:r w:rsidRPr="00411454">
        <w:rPr>
          <w:rFonts w:ascii="Times New Roman" w:hAnsi="Times New Roman" w:cs="Times New Roman"/>
          <w:color w:val="000000" w:themeColor="text1"/>
          <w:sz w:val="24"/>
          <w:szCs w:val="24"/>
        </w:rPr>
        <w:t>.</w:t>
      </w:r>
      <w:r w:rsidR="0098576B">
        <w:rPr>
          <w:rFonts w:ascii="Times New Roman" w:hAnsi="Times New Roman" w:cs="Times New Roman"/>
          <w:color w:val="000000" w:themeColor="text1"/>
          <w:sz w:val="24"/>
          <w:szCs w:val="24"/>
        </w:rPr>
        <w:t xml:space="preserve"> How to use: </w:t>
      </w:r>
      <w:r w:rsidR="0098576B" w:rsidRPr="0098576B">
        <w:rPr>
          <w:rFonts w:ascii="Times New Roman" w:hAnsi="Times New Roman" w:cs="Times New Roman"/>
          <w:color w:val="000000" w:themeColor="text1"/>
          <w:sz w:val="24"/>
          <w:szCs w:val="24"/>
        </w:rPr>
        <w:t>https://www.youtube.com/watch?v=nLq0-Ns3Vls</w:t>
      </w:r>
    </w:p>
    <w:p w:rsidR="0098576B" w:rsidRDefault="0098576B">
      <w:pPr>
        <w:rPr>
          <w:rFonts w:ascii="AR JULIAN" w:hAnsi="AR JULIAN" w:cs="Times New Roman"/>
          <w:color w:val="000000" w:themeColor="text1"/>
          <w:sz w:val="36"/>
          <w:szCs w:val="36"/>
        </w:rPr>
      </w:pPr>
    </w:p>
    <w:p w:rsidR="0098576B" w:rsidRDefault="0098576B">
      <w:pPr>
        <w:rPr>
          <w:rFonts w:ascii="AR JULIAN" w:hAnsi="AR JULIAN" w:cs="Times New Roman"/>
          <w:color w:val="000000" w:themeColor="text1"/>
          <w:sz w:val="36"/>
          <w:szCs w:val="36"/>
        </w:rPr>
      </w:pPr>
    </w:p>
    <w:p w:rsidR="0098576B" w:rsidRDefault="0098576B">
      <w:pPr>
        <w:rPr>
          <w:rFonts w:ascii="AR JULIAN" w:hAnsi="AR JULIAN" w:cs="Times New Roman"/>
          <w:color w:val="000000" w:themeColor="text1"/>
          <w:sz w:val="36"/>
          <w:szCs w:val="36"/>
        </w:rPr>
      </w:pPr>
    </w:p>
    <w:p w:rsidR="0098576B" w:rsidRDefault="0098576B">
      <w:pPr>
        <w:rPr>
          <w:rFonts w:ascii="AR JULIAN" w:hAnsi="AR JULIAN" w:cs="Times New Roman"/>
          <w:color w:val="000000" w:themeColor="text1"/>
          <w:sz w:val="36"/>
          <w:szCs w:val="36"/>
        </w:rPr>
      </w:pPr>
    </w:p>
    <w:p w:rsidR="0098576B" w:rsidRDefault="0098576B">
      <w:pPr>
        <w:rPr>
          <w:rFonts w:ascii="AR JULIAN" w:hAnsi="AR JULIAN" w:cs="Times New Roman"/>
          <w:color w:val="000000" w:themeColor="text1"/>
          <w:sz w:val="36"/>
          <w:szCs w:val="36"/>
        </w:rPr>
      </w:pPr>
    </w:p>
    <w:p w:rsidR="0098576B" w:rsidRDefault="0098576B">
      <w:pPr>
        <w:rPr>
          <w:rFonts w:ascii="AR JULIAN" w:hAnsi="AR JULIAN" w:cs="Times New Roman"/>
          <w:color w:val="000000" w:themeColor="text1"/>
          <w:sz w:val="36"/>
          <w:szCs w:val="36"/>
        </w:rPr>
      </w:pPr>
    </w:p>
    <w:p w:rsidR="00411454" w:rsidRDefault="00411454">
      <w:pPr>
        <w:rPr>
          <w:rFonts w:ascii="AR JULIAN" w:hAnsi="AR JULIAN" w:cs="Times New Roman"/>
          <w:color w:val="000000" w:themeColor="text1"/>
          <w:sz w:val="36"/>
          <w:szCs w:val="36"/>
        </w:rPr>
      </w:pPr>
      <w:r w:rsidRPr="00411454">
        <w:rPr>
          <w:rFonts w:ascii="AR JULIAN" w:hAnsi="AR JULIAN" w:cs="Times New Roman"/>
          <w:color w:val="000000" w:themeColor="text1"/>
          <w:sz w:val="36"/>
          <w:szCs w:val="36"/>
        </w:rPr>
        <w:t>DEHORNING</w:t>
      </w:r>
    </w:p>
    <w:p w:rsidR="00411454" w:rsidRDefault="00411454">
      <w:pPr>
        <w:rPr>
          <w:rFonts w:ascii="Times New Roman" w:hAnsi="Times New Roman" w:cs="Times New Roman"/>
          <w:color w:val="000000" w:themeColor="text1"/>
          <w:sz w:val="24"/>
          <w:szCs w:val="24"/>
          <w:u w:val="single"/>
        </w:rPr>
      </w:pPr>
      <w:proofErr w:type="spellStart"/>
      <w:r>
        <w:rPr>
          <w:rFonts w:ascii="Times New Roman" w:hAnsi="Times New Roman" w:cs="Times New Roman"/>
          <w:color w:val="000000" w:themeColor="text1"/>
          <w:sz w:val="24"/>
          <w:szCs w:val="24"/>
          <w:u w:val="single"/>
        </w:rPr>
        <w:t>Rhinehart</w:t>
      </w:r>
      <w:proofErr w:type="spellEnd"/>
      <w:r>
        <w:rPr>
          <w:rFonts w:ascii="Times New Roman" w:hAnsi="Times New Roman" w:cs="Times New Roman"/>
          <w:color w:val="000000" w:themeColor="text1"/>
          <w:sz w:val="24"/>
          <w:szCs w:val="24"/>
          <w:u w:val="single"/>
        </w:rPr>
        <w:t xml:space="preserve"> calf dehorner\ </w:t>
      </w:r>
      <w:proofErr w:type="spellStart"/>
      <w:r w:rsidRPr="00411454">
        <w:rPr>
          <w:rFonts w:ascii="Times New Roman" w:hAnsi="Times New Roman" w:cs="Times New Roman"/>
          <w:color w:val="000000" w:themeColor="text1"/>
          <w:sz w:val="24"/>
          <w:szCs w:val="24"/>
          <w:u w:val="single"/>
        </w:rPr>
        <w:t>Disbudder</w:t>
      </w:r>
      <w:proofErr w:type="spellEnd"/>
    </w:p>
    <w:p w:rsidR="00411454" w:rsidRDefault="00411454">
      <w:pPr>
        <w:rPr>
          <w:rFonts w:ascii="Times New Roman" w:hAnsi="Times New Roman" w:cs="Times New Roman"/>
          <w:color w:val="000000" w:themeColor="text1"/>
          <w:sz w:val="24"/>
          <w:szCs w:val="24"/>
          <w:u w:val="single"/>
        </w:rPr>
      </w:pPr>
      <w:r>
        <w:rPr>
          <w:noProof/>
          <w:lang w:eastAsia="en-TT"/>
        </w:rPr>
        <w:drawing>
          <wp:inline distT="0" distB="0" distL="0" distR="0" wp14:anchorId="60190710" wp14:editId="4980293F">
            <wp:extent cx="3448050" cy="1647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8050" cy="1647825"/>
                    </a:xfrm>
                    <a:prstGeom prst="rect">
                      <a:avLst/>
                    </a:prstGeom>
                  </pic:spPr>
                </pic:pic>
              </a:graphicData>
            </a:graphic>
          </wp:inline>
        </w:drawing>
      </w:r>
      <w:r>
        <w:rPr>
          <w:noProof/>
          <w:lang w:eastAsia="en-TT"/>
        </w:rPr>
        <w:drawing>
          <wp:inline distT="0" distB="0" distL="0" distR="0" wp14:anchorId="3A07BA38" wp14:editId="33DC5441">
            <wp:extent cx="2009775" cy="1552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9775" cy="1552575"/>
                    </a:xfrm>
                    <a:prstGeom prst="rect">
                      <a:avLst/>
                    </a:prstGeom>
                  </pic:spPr>
                </pic:pic>
              </a:graphicData>
            </a:graphic>
          </wp:inline>
        </w:drawing>
      </w:r>
    </w:p>
    <w:p w:rsidR="0098576B" w:rsidRDefault="0098576B">
      <w:pPr>
        <w:rPr>
          <w:rFonts w:ascii="Times New Roman" w:hAnsi="Times New Roman" w:cs="Times New Roman"/>
          <w:color w:val="2E74B5" w:themeColor="accent1" w:themeShade="BF"/>
          <w:sz w:val="24"/>
          <w:szCs w:val="24"/>
          <w:u w:val="single"/>
        </w:rPr>
      </w:pPr>
      <w:r>
        <w:rPr>
          <w:rFonts w:ascii="Times New Roman" w:hAnsi="Times New Roman" w:cs="Times New Roman"/>
          <w:color w:val="000000" w:themeColor="text1"/>
          <w:sz w:val="24"/>
          <w:szCs w:val="24"/>
        </w:rPr>
        <w:t xml:space="preserve">After applying an anaesthetic block, the heated part of the </w:t>
      </w:r>
      <w:proofErr w:type="spellStart"/>
      <w:r>
        <w:rPr>
          <w:rFonts w:ascii="Times New Roman" w:hAnsi="Times New Roman" w:cs="Times New Roman"/>
          <w:color w:val="000000" w:themeColor="text1"/>
          <w:sz w:val="24"/>
          <w:szCs w:val="24"/>
        </w:rPr>
        <w:t>disbudder</w:t>
      </w:r>
      <w:proofErr w:type="spellEnd"/>
      <w:r>
        <w:rPr>
          <w:rFonts w:ascii="Times New Roman" w:hAnsi="Times New Roman" w:cs="Times New Roman"/>
          <w:color w:val="000000" w:themeColor="text1"/>
          <w:sz w:val="24"/>
          <w:szCs w:val="24"/>
        </w:rPr>
        <w:t xml:space="preserve"> is placed on the horn head, destroying the germinal cells that the horn grows from. How to use: </w:t>
      </w:r>
      <w:hyperlink r:id="rId23" w:history="1">
        <w:r w:rsidRPr="00530781">
          <w:rPr>
            <w:rStyle w:val="Hyperlink"/>
            <w:rFonts w:ascii="Times New Roman" w:hAnsi="Times New Roman" w:cs="Times New Roman"/>
            <w:color w:val="034990" w:themeColor="hyperlink" w:themeShade="BF"/>
            <w:sz w:val="24"/>
            <w:szCs w:val="24"/>
          </w:rPr>
          <w:t>https://www.youtube.com/watch?v=jY5SnLc5uqU</w:t>
        </w:r>
      </w:hyperlink>
    </w:p>
    <w:p w:rsidR="0098576B" w:rsidRDefault="00BB59C1">
      <w:pPr>
        <w:rPr>
          <w:rFonts w:ascii="Times New Roman" w:hAnsi="Times New Roman" w:cs="Times New Roman"/>
          <w:color w:val="000000" w:themeColor="text1"/>
          <w:sz w:val="24"/>
          <w:szCs w:val="24"/>
          <w:u w:val="single"/>
        </w:rPr>
      </w:pPr>
      <w:r w:rsidRPr="00BB59C1">
        <w:rPr>
          <w:rFonts w:ascii="Times New Roman" w:hAnsi="Times New Roman" w:cs="Times New Roman"/>
          <w:color w:val="000000" w:themeColor="text1"/>
          <w:sz w:val="24"/>
          <w:szCs w:val="24"/>
          <w:u w:val="single"/>
        </w:rPr>
        <w:t>Gigli Wire and handles</w:t>
      </w:r>
    </w:p>
    <w:p w:rsidR="00BB59C1" w:rsidRDefault="00BB59C1">
      <w:pPr>
        <w:rPr>
          <w:rFonts w:ascii="Times New Roman" w:hAnsi="Times New Roman" w:cs="Times New Roman"/>
          <w:color w:val="000000" w:themeColor="text1"/>
          <w:sz w:val="24"/>
          <w:szCs w:val="24"/>
          <w:u w:val="single"/>
        </w:rPr>
      </w:pPr>
      <w:r>
        <w:rPr>
          <w:noProof/>
          <w:lang w:eastAsia="en-TT"/>
        </w:rPr>
        <w:drawing>
          <wp:inline distT="0" distB="0" distL="0" distR="0" wp14:anchorId="3B714CBD" wp14:editId="77FC8C0D">
            <wp:extent cx="4600575" cy="2962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0575" cy="2962275"/>
                    </a:xfrm>
                    <a:prstGeom prst="rect">
                      <a:avLst/>
                    </a:prstGeom>
                  </pic:spPr>
                </pic:pic>
              </a:graphicData>
            </a:graphic>
          </wp:inline>
        </w:drawing>
      </w:r>
    </w:p>
    <w:p w:rsidR="00BB59C1" w:rsidRDefault="00BB59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wire is composed of multiple, flexible wires twisted in such a way so as to create multiple cutting surfaces. The wire is moved back and forth about 180 degrees about the horn. How to use: </w:t>
      </w:r>
      <w:hyperlink r:id="rId25" w:history="1">
        <w:r w:rsidRPr="00530781">
          <w:rPr>
            <w:rStyle w:val="Hyperlink"/>
            <w:rFonts w:ascii="Times New Roman" w:hAnsi="Times New Roman" w:cs="Times New Roman"/>
            <w:sz w:val="24"/>
            <w:szCs w:val="24"/>
          </w:rPr>
          <w:t>https://www.youtube.com/watch?v=GxV35EZ1px4</w:t>
        </w:r>
      </w:hyperlink>
    </w:p>
    <w:p w:rsidR="00BB59C1" w:rsidRDefault="00BB59C1">
      <w:pPr>
        <w:rPr>
          <w:rFonts w:ascii="Times New Roman" w:hAnsi="Times New Roman" w:cs="Times New Roman"/>
          <w:color w:val="000000" w:themeColor="text1"/>
          <w:sz w:val="24"/>
          <w:szCs w:val="24"/>
        </w:rPr>
      </w:pPr>
    </w:p>
    <w:p w:rsidR="007065E2" w:rsidRDefault="007065E2">
      <w:pPr>
        <w:rPr>
          <w:rFonts w:ascii="Times New Roman" w:hAnsi="Times New Roman" w:cs="Times New Roman"/>
          <w:color w:val="000000" w:themeColor="text1"/>
          <w:sz w:val="24"/>
          <w:szCs w:val="24"/>
        </w:rPr>
      </w:pPr>
    </w:p>
    <w:p w:rsidR="007065E2" w:rsidRDefault="007065E2">
      <w:pPr>
        <w:rPr>
          <w:rFonts w:ascii="Times New Roman" w:hAnsi="Times New Roman" w:cs="Times New Roman"/>
          <w:color w:val="000000" w:themeColor="text1"/>
          <w:sz w:val="24"/>
          <w:szCs w:val="24"/>
        </w:rPr>
      </w:pPr>
    </w:p>
    <w:p w:rsidR="007065E2" w:rsidRDefault="007065E2">
      <w:pPr>
        <w:rPr>
          <w:rFonts w:ascii="Times New Roman" w:hAnsi="Times New Roman" w:cs="Times New Roman"/>
          <w:color w:val="000000" w:themeColor="text1"/>
          <w:sz w:val="24"/>
          <w:szCs w:val="24"/>
          <w:u w:val="single"/>
        </w:rPr>
      </w:pPr>
      <w:r w:rsidRPr="007065E2">
        <w:rPr>
          <w:rFonts w:ascii="Times New Roman" w:hAnsi="Times New Roman" w:cs="Times New Roman"/>
          <w:color w:val="000000" w:themeColor="text1"/>
          <w:sz w:val="24"/>
          <w:szCs w:val="24"/>
          <w:u w:val="single"/>
        </w:rPr>
        <w:lastRenderedPageBreak/>
        <w:t>Dehorner</w:t>
      </w:r>
      <w:r>
        <w:rPr>
          <w:rFonts w:ascii="Times New Roman" w:hAnsi="Times New Roman" w:cs="Times New Roman"/>
          <w:color w:val="000000" w:themeColor="text1"/>
          <w:sz w:val="24"/>
          <w:szCs w:val="24"/>
          <w:u w:val="single"/>
        </w:rPr>
        <w:t xml:space="preserve"> (Barnes dehorner)</w:t>
      </w:r>
    </w:p>
    <w:p w:rsidR="007065E2" w:rsidRPr="007065E2" w:rsidRDefault="007065E2">
      <w:pPr>
        <w:rPr>
          <w:rFonts w:ascii="Times New Roman" w:hAnsi="Times New Roman" w:cs="Times New Roman"/>
          <w:color w:val="000000" w:themeColor="text1"/>
          <w:sz w:val="24"/>
          <w:szCs w:val="24"/>
        </w:rPr>
      </w:pPr>
      <w:r>
        <w:rPr>
          <w:noProof/>
          <w:lang w:eastAsia="en-TT"/>
        </w:rPr>
        <w:drawing>
          <wp:inline distT="0" distB="0" distL="0" distR="0" wp14:anchorId="669E3396" wp14:editId="2113143E">
            <wp:extent cx="1219200" cy="2914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19200" cy="2914650"/>
                    </a:xfrm>
                    <a:prstGeom prst="rect">
                      <a:avLst/>
                    </a:prstGeom>
                  </pic:spPr>
                </pic:pic>
              </a:graphicData>
            </a:graphic>
          </wp:inline>
        </w:drawing>
      </w:r>
    </w:p>
    <w:p w:rsidR="007065E2" w:rsidRDefault="007065E2">
      <w:pPr>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After an anaesthetic block is applied, place over the horn and twist. </w:t>
      </w:r>
      <w:r w:rsidRPr="007065E2">
        <w:rPr>
          <w:rFonts w:ascii="Times New Roman" w:hAnsi="Times New Roman" w:cs="Times New Roman"/>
          <w:color w:val="000000" w:themeColor="text1"/>
          <w:sz w:val="24"/>
          <w:szCs w:val="24"/>
        </w:rPr>
        <w:t>How to use</w:t>
      </w:r>
      <w:r>
        <w:rPr>
          <w:rFonts w:ascii="Times New Roman" w:hAnsi="Times New Roman" w:cs="Times New Roman"/>
          <w:color w:val="000000" w:themeColor="text1"/>
          <w:sz w:val="24"/>
          <w:szCs w:val="24"/>
          <w:u w:val="single"/>
        </w:rPr>
        <w:t xml:space="preserve">: </w:t>
      </w:r>
      <w:hyperlink r:id="rId27" w:history="1">
        <w:r w:rsidRPr="00530781">
          <w:rPr>
            <w:rStyle w:val="Hyperlink"/>
            <w:rFonts w:ascii="Times New Roman" w:hAnsi="Times New Roman" w:cs="Times New Roman"/>
            <w:sz w:val="24"/>
            <w:szCs w:val="24"/>
          </w:rPr>
          <w:t>https://www.youtube.com/watch?v=y7W-YKmNADY</w:t>
        </w:r>
      </w:hyperlink>
    </w:p>
    <w:p w:rsidR="007065E2" w:rsidRDefault="007065E2">
      <w:pPr>
        <w:rPr>
          <w:rFonts w:ascii="AR JULIAN" w:hAnsi="AR JULIAN" w:cs="Times New Roman"/>
          <w:color w:val="000000" w:themeColor="text1"/>
          <w:sz w:val="36"/>
          <w:szCs w:val="36"/>
        </w:rPr>
      </w:pPr>
      <w:r>
        <w:rPr>
          <w:rFonts w:ascii="AR JULIAN" w:hAnsi="AR JULIAN" w:cs="Times New Roman"/>
          <w:color w:val="000000" w:themeColor="text1"/>
          <w:sz w:val="36"/>
          <w:szCs w:val="36"/>
        </w:rPr>
        <w:t>Restraint</w:t>
      </w:r>
    </w:p>
    <w:p w:rsidR="007065E2" w:rsidRDefault="007065E2">
      <w:pPr>
        <w:rPr>
          <w:rFonts w:ascii="Times New Roman" w:hAnsi="Times New Roman" w:cs="Times New Roman"/>
          <w:color w:val="000000" w:themeColor="text1"/>
          <w:sz w:val="24"/>
          <w:szCs w:val="24"/>
          <w:u w:val="single"/>
        </w:rPr>
      </w:pPr>
      <w:proofErr w:type="spellStart"/>
      <w:r w:rsidRPr="007065E2">
        <w:rPr>
          <w:rFonts w:ascii="Times New Roman" w:hAnsi="Times New Roman" w:cs="Times New Roman"/>
          <w:color w:val="000000" w:themeColor="text1"/>
          <w:sz w:val="24"/>
          <w:szCs w:val="24"/>
          <w:u w:val="single"/>
        </w:rPr>
        <w:t>Kow</w:t>
      </w:r>
      <w:proofErr w:type="spellEnd"/>
      <w:r w:rsidRPr="007065E2">
        <w:rPr>
          <w:rFonts w:ascii="Times New Roman" w:hAnsi="Times New Roman" w:cs="Times New Roman"/>
          <w:color w:val="000000" w:themeColor="text1"/>
          <w:sz w:val="24"/>
          <w:szCs w:val="24"/>
          <w:u w:val="single"/>
        </w:rPr>
        <w:t xml:space="preserve"> </w:t>
      </w:r>
      <w:proofErr w:type="spellStart"/>
      <w:r w:rsidRPr="007065E2">
        <w:rPr>
          <w:rFonts w:ascii="Times New Roman" w:hAnsi="Times New Roman" w:cs="Times New Roman"/>
          <w:color w:val="000000" w:themeColor="text1"/>
          <w:sz w:val="24"/>
          <w:szCs w:val="24"/>
          <w:u w:val="single"/>
        </w:rPr>
        <w:t>Kan’t</w:t>
      </w:r>
      <w:proofErr w:type="spellEnd"/>
      <w:r w:rsidRPr="007065E2">
        <w:rPr>
          <w:rFonts w:ascii="Times New Roman" w:hAnsi="Times New Roman" w:cs="Times New Roman"/>
          <w:color w:val="000000" w:themeColor="text1"/>
          <w:sz w:val="24"/>
          <w:szCs w:val="24"/>
          <w:u w:val="single"/>
        </w:rPr>
        <w:t xml:space="preserve"> Kick</w:t>
      </w:r>
    </w:p>
    <w:p w:rsidR="007065E2" w:rsidRDefault="007065E2">
      <w:pPr>
        <w:rPr>
          <w:rFonts w:ascii="Times New Roman" w:hAnsi="Times New Roman" w:cs="Times New Roman"/>
          <w:color w:val="000000" w:themeColor="text1"/>
          <w:sz w:val="24"/>
          <w:szCs w:val="24"/>
        </w:rPr>
      </w:pPr>
      <w:r>
        <w:rPr>
          <w:noProof/>
          <w:lang w:eastAsia="en-TT"/>
        </w:rPr>
        <w:drawing>
          <wp:inline distT="0" distB="0" distL="0" distR="0" wp14:anchorId="7291FDEA" wp14:editId="7C66AE3B">
            <wp:extent cx="3581400" cy="1914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1400" cy="1914525"/>
                    </a:xfrm>
                    <a:prstGeom prst="rect">
                      <a:avLst/>
                    </a:prstGeom>
                  </pic:spPr>
                </pic:pic>
              </a:graphicData>
            </a:graphic>
          </wp:inline>
        </w:drawing>
      </w:r>
    </w:p>
    <w:p w:rsidR="007065E2" w:rsidRDefault="00367BE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used via slipping it over the animal’s back and the handle is cranked to immobilize the muscles of the rear legs that control kicking. How to use: </w:t>
      </w:r>
      <w:hyperlink r:id="rId29" w:history="1">
        <w:r w:rsidRPr="00530781">
          <w:rPr>
            <w:rStyle w:val="Hyperlink"/>
            <w:rFonts w:ascii="Times New Roman" w:hAnsi="Times New Roman" w:cs="Times New Roman"/>
            <w:sz w:val="24"/>
            <w:szCs w:val="24"/>
          </w:rPr>
          <w:t>https://www.youtube.com/watch?v=dHFpxiXHF4U</w:t>
        </w:r>
      </w:hyperlink>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r w:rsidRPr="00367BEC">
        <w:rPr>
          <w:rFonts w:ascii="Times New Roman" w:hAnsi="Times New Roman" w:cs="Times New Roman"/>
          <w:color w:val="000000" w:themeColor="text1"/>
          <w:sz w:val="24"/>
          <w:szCs w:val="24"/>
          <w:u w:val="single"/>
        </w:rPr>
        <w:lastRenderedPageBreak/>
        <w:t>Head Halter</w:t>
      </w:r>
    </w:p>
    <w:p w:rsidR="00367BEC" w:rsidRPr="00367BEC" w:rsidRDefault="00367BEC">
      <w:pPr>
        <w:rPr>
          <w:rFonts w:ascii="Times New Roman" w:hAnsi="Times New Roman" w:cs="Times New Roman"/>
          <w:color w:val="000000" w:themeColor="text1"/>
          <w:sz w:val="24"/>
          <w:szCs w:val="24"/>
        </w:rPr>
      </w:pPr>
      <w:r>
        <w:rPr>
          <w:noProof/>
          <w:lang w:eastAsia="en-TT"/>
        </w:rPr>
        <w:drawing>
          <wp:inline distT="0" distB="0" distL="0" distR="0" wp14:anchorId="4C78EB2D" wp14:editId="6E2CF0CA">
            <wp:extent cx="5731510" cy="39897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989705"/>
                    </a:xfrm>
                    <a:prstGeom prst="rect">
                      <a:avLst/>
                    </a:prstGeom>
                  </pic:spPr>
                </pic:pic>
              </a:graphicData>
            </a:graphic>
          </wp:inline>
        </w:drawing>
      </w:r>
    </w:p>
    <w:p w:rsidR="00367BEC" w:rsidRDefault="00367BE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Used to restrain the head of the animal so other procedures can be performed. How to use: </w:t>
      </w:r>
      <w:hyperlink r:id="rId31" w:history="1">
        <w:r w:rsidRPr="00530781">
          <w:rPr>
            <w:rStyle w:val="Hyperlink"/>
            <w:rFonts w:ascii="Times New Roman" w:hAnsi="Times New Roman" w:cs="Times New Roman"/>
            <w:sz w:val="24"/>
            <w:szCs w:val="24"/>
          </w:rPr>
          <w:t>https://www.youtube.com/watch?v=zy-G8Lc60iI</w:t>
        </w:r>
      </w:hyperlink>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p>
    <w:p w:rsidR="00367BEC" w:rsidRDefault="00367BEC">
      <w:pPr>
        <w:rPr>
          <w:rFonts w:ascii="Times New Roman" w:hAnsi="Times New Roman" w:cs="Times New Roman"/>
          <w:color w:val="000000" w:themeColor="text1"/>
          <w:sz w:val="24"/>
          <w:szCs w:val="24"/>
          <w:u w:val="single"/>
        </w:rPr>
      </w:pPr>
      <w:r w:rsidRPr="00367BEC">
        <w:rPr>
          <w:rFonts w:ascii="Times New Roman" w:hAnsi="Times New Roman" w:cs="Times New Roman"/>
          <w:color w:val="000000" w:themeColor="text1"/>
          <w:sz w:val="24"/>
          <w:szCs w:val="24"/>
          <w:u w:val="single"/>
        </w:rPr>
        <w:lastRenderedPageBreak/>
        <w:t>Twitch</w:t>
      </w:r>
    </w:p>
    <w:p w:rsidR="00367BEC" w:rsidRPr="00367BEC" w:rsidRDefault="00367BEC">
      <w:pPr>
        <w:rPr>
          <w:rFonts w:ascii="Times New Roman" w:hAnsi="Times New Roman" w:cs="Times New Roman"/>
          <w:color w:val="000000" w:themeColor="text1"/>
          <w:sz w:val="24"/>
          <w:szCs w:val="24"/>
          <w:u w:val="single"/>
        </w:rPr>
      </w:pPr>
      <w:r>
        <w:rPr>
          <w:noProof/>
          <w:lang w:eastAsia="en-TT"/>
        </w:rPr>
        <w:drawing>
          <wp:inline distT="0" distB="0" distL="0" distR="0" wp14:anchorId="4FA7B84E" wp14:editId="50F15A15">
            <wp:extent cx="1666875" cy="2133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6875" cy="2133600"/>
                    </a:xfrm>
                    <a:prstGeom prst="rect">
                      <a:avLst/>
                    </a:prstGeom>
                  </pic:spPr>
                </pic:pic>
              </a:graphicData>
            </a:graphic>
          </wp:inline>
        </w:drawing>
      </w:r>
      <w:r>
        <w:rPr>
          <w:noProof/>
          <w:lang w:eastAsia="en-TT"/>
        </w:rPr>
        <w:drawing>
          <wp:inline distT="0" distB="0" distL="0" distR="0" wp14:anchorId="7FAA15C1" wp14:editId="245B648E">
            <wp:extent cx="866775" cy="4019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66775" cy="4019550"/>
                    </a:xfrm>
                    <a:prstGeom prst="rect">
                      <a:avLst/>
                    </a:prstGeom>
                  </pic:spPr>
                </pic:pic>
              </a:graphicData>
            </a:graphic>
          </wp:inline>
        </w:drawing>
      </w:r>
    </w:p>
    <w:p w:rsidR="002C269F" w:rsidRDefault="00367BE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twitch is placed around the upper lip of the animal, is twisted and pulled. How to use: </w:t>
      </w:r>
      <w:hyperlink r:id="rId34" w:history="1">
        <w:r w:rsidR="002C269F" w:rsidRPr="00530781">
          <w:rPr>
            <w:rStyle w:val="Hyperlink"/>
            <w:rFonts w:ascii="Times New Roman" w:hAnsi="Times New Roman" w:cs="Times New Roman"/>
            <w:sz w:val="24"/>
            <w:szCs w:val="24"/>
          </w:rPr>
          <w:t>https://www.youtube.com/watch?v=78yK3c4tNuM</w:t>
        </w:r>
      </w:hyperlink>
    </w:p>
    <w:p w:rsidR="00411454" w:rsidRDefault="002C269F">
      <w:pPr>
        <w:rPr>
          <w:rFonts w:ascii="Times New Roman" w:hAnsi="Times New Roman" w:cs="Times New Roman"/>
          <w:color w:val="000000" w:themeColor="text1"/>
          <w:sz w:val="24"/>
          <w:szCs w:val="24"/>
          <w:u w:val="single"/>
        </w:rPr>
      </w:pPr>
      <w:proofErr w:type="spellStart"/>
      <w:r w:rsidRPr="002C269F">
        <w:rPr>
          <w:rFonts w:ascii="Times New Roman" w:hAnsi="Times New Roman" w:cs="Times New Roman"/>
          <w:color w:val="000000" w:themeColor="text1"/>
          <w:sz w:val="24"/>
          <w:szCs w:val="24"/>
          <w:u w:val="single"/>
        </w:rPr>
        <w:t>Haussman’s</w:t>
      </w:r>
      <w:proofErr w:type="spellEnd"/>
      <w:r w:rsidRPr="002C269F">
        <w:rPr>
          <w:rFonts w:ascii="Times New Roman" w:hAnsi="Times New Roman" w:cs="Times New Roman"/>
          <w:color w:val="000000" w:themeColor="text1"/>
          <w:sz w:val="24"/>
          <w:szCs w:val="24"/>
          <w:u w:val="single"/>
        </w:rPr>
        <w:t xml:space="preserve"> Mouth Gag for horses </w:t>
      </w:r>
    </w:p>
    <w:p w:rsidR="002C269F" w:rsidRDefault="002C269F">
      <w:pPr>
        <w:rPr>
          <w:rFonts w:ascii="Times New Roman" w:hAnsi="Times New Roman" w:cs="Times New Roman"/>
          <w:color w:val="000000" w:themeColor="text1"/>
          <w:sz w:val="24"/>
          <w:szCs w:val="24"/>
          <w:u w:val="single"/>
        </w:rPr>
      </w:pPr>
      <w:r>
        <w:rPr>
          <w:noProof/>
          <w:lang w:eastAsia="en-TT"/>
        </w:rPr>
        <w:drawing>
          <wp:inline distT="0" distB="0" distL="0" distR="0" wp14:anchorId="6EDD920F" wp14:editId="5D18828D">
            <wp:extent cx="3009900" cy="1609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9900" cy="1609725"/>
                    </a:xfrm>
                    <a:prstGeom prst="rect">
                      <a:avLst/>
                    </a:prstGeom>
                  </pic:spPr>
                </pic:pic>
              </a:graphicData>
            </a:graphic>
          </wp:inline>
        </w:drawing>
      </w:r>
    </w:p>
    <w:p w:rsidR="002C269F" w:rsidRDefault="002C269F">
      <w:pPr>
        <w:rPr>
          <w:rFonts w:ascii="Times New Roman" w:hAnsi="Times New Roman" w:cs="Times New Roman"/>
          <w:color w:val="000000" w:themeColor="text1"/>
          <w:sz w:val="24"/>
          <w:szCs w:val="24"/>
        </w:rPr>
      </w:pPr>
      <w:r w:rsidRPr="002C269F">
        <w:rPr>
          <w:rFonts w:ascii="Times New Roman" w:hAnsi="Times New Roman" w:cs="Times New Roman"/>
          <w:color w:val="000000" w:themeColor="text1"/>
          <w:sz w:val="24"/>
          <w:szCs w:val="24"/>
        </w:rPr>
        <w:t xml:space="preserve">This is </w:t>
      </w:r>
      <w:r>
        <w:rPr>
          <w:rFonts w:ascii="Times New Roman" w:hAnsi="Times New Roman" w:cs="Times New Roman"/>
          <w:color w:val="000000" w:themeColor="text1"/>
          <w:sz w:val="24"/>
          <w:szCs w:val="24"/>
        </w:rPr>
        <w:t xml:space="preserve">used to keep the mouth of the horse open for inspection of the oral cavity. How to use: </w:t>
      </w:r>
      <w:hyperlink r:id="rId36" w:history="1">
        <w:r w:rsidR="00F16768" w:rsidRPr="00530781">
          <w:rPr>
            <w:rStyle w:val="Hyperlink"/>
            <w:rFonts w:ascii="Times New Roman" w:hAnsi="Times New Roman" w:cs="Times New Roman"/>
            <w:sz w:val="24"/>
            <w:szCs w:val="24"/>
          </w:rPr>
          <w:t>https://www.youtube.com/watch?v=9ROKgr7Iqh0</w:t>
        </w:r>
      </w:hyperlink>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r w:rsidRPr="00F16768">
        <w:rPr>
          <w:rFonts w:ascii="Times New Roman" w:hAnsi="Times New Roman" w:cs="Times New Roman"/>
          <w:color w:val="000000" w:themeColor="text1"/>
          <w:sz w:val="24"/>
          <w:szCs w:val="24"/>
          <w:u w:val="single"/>
        </w:rPr>
        <w:lastRenderedPageBreak/>
        <w:t>Cattle mouth gag</w:t>
      </w:r>
    </w:p>
    <w:p w:rsidR="00F16768" w:rsidRPr="00F16768" w:rsidRDefault="00F16768">
      <w:pPr>
        <w:rPr>
          <w:rFonts w:ascii="Times New Roman" w:hAnsi="Times New Roman" w:cs="Times New Roman"/>
          <w:color w:val="000000" w:themeColor="text1"/>
          <w:sz w:val="24"/>
          <w:szCs w:val="24"/>
        </w:rPr>
      </w:pPr>
      <w:r>
        <w:rPr>
          <w:noProof/>
          <w:lang w:eastAsia="en-TT"/>
        </w:rPr>
        <w:drawing>
          <wp:inline distT="0" distB="0" distL="0" distR="0" wp14:anchorId="16DEF3CA" wp14:editId="364FC99F">
            <wp:extent cx="2305050" cy="1428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05050" cy="1428750"/>
                    </a:xfrm>
                    <a:prstGeom prst="rect">
                      <a:avLst/>
                    </a:prstGeom>
                  </pic:spPr>
                </pic:pic>
              </a:graphicData>
            </a:graphic>
          </wp:inline>
        </w:drawing>
      </w:r>
    </w:p>
    <w:p w:rsidR="00411454" w:rsidRDefault="00F1676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used to keep the mouth open for examination of the oral cavity. How to use: </w:t>
      </w:r>
      <w:hyperlink r:id="rId38" w:history="1">
        <w:r w:rsidRPr="00530781">
          <w:rPr>
            <w:rStyle w:val="Hyperlink"/>
            <w:rFonts w:ascii="Times New Roman" w:hAnsi="Times New Roman" w:cs="Times New Roman"/>
            <w:sz w:val="24"/>
            <w:szCs w:val="24"/>
          </w:rPr>
          <w:t>https://www.youtube.com/watch?v=o30nf8aM6yI</w:t>
        </w:r>
      </w:hyperlink>
    </w:p>
    <w:p w:rsidR="00F16768" w:rsidRDefault="00F16768">
      <w:pPr>
        <w:rPr>
          <w:rFonts w:ascii="Times New Roman" w:hAnsi="Times New Roman" w:cs="Times New Roman"/>
          <w:color w:val="000000" w:themeColor="text1"/>
          <w:sz w:val="24"/>
          <w:szCs w:val="24"/>
          <w:u w:val="single"/>
        </w:rPr>
      </w:pPr>
      <w:r w:rsidRPr="00F16768">
        <w:rPr>
          <w:rFonts w:ascii="Times New Roman" w:hAnsi="Times New Roman" w:cs="Times New Roman"/>
          <w:color w:val="000000" w:themeColor="text1"/>
          <w:sz w:val="24"/>
          <w:szCs w:val="24"/>
          <w:u w:val="single"/>
        </w:rPr>
        <w:t>Nose ring</w:t>
      </w:r>
    </w:p>
    <w:p w:rsidR="00F16768" w:rsidRDefault="00F16768">
      <w:pPr>
        <w:rPr>
          <w:rFonts w:ascii="Times New Roman" w:hAnsi="Times New Roman" w:cs="Times New Roman"/>
          <w:color w:val="000000" w:themeColor="text1"/>
          <w:sz w:val="24"/>
          <w:szCs w:val="24"/>
          <w:u w:val="single"/>
        </w:rPr>
      </w:pPr>
      <w:r>
        <w:rPr>
          <w:noProof/>
          <w:lang w:eastAsia="en-TT"/>
        </w:rPr>
        <w:drawing>
          <wp:inline distT="0" distB="0" distL="0" distR="0" wp14:anchorId="7C180BEB" wp14:editId="345D0E59">
            <wp:extent cx="2066925" cy="1704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66925" cy="1704975"/>
                    </a:xfrm>
                    <a:prstGeom prst="rect">
                      <a:avLst/>
                    </a:prstGeom>
                  </pic:spPr>
                </pic:pic>
              </a:graphicData>
            </a:graphic>
          </wp:inline>
        </w:drawing>
      </w:r>
    </w:p>
    <w:p w:rsidR="00F16768" w:rsidRPr="00F16768" w:rsidRDefault="00F1676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Used as a method of restraint to distract the bovine as well as keep its head in one place. It is applied via a nose punch.</w:t>
      </w:r>
    </w:p>
    <w:p w:rsidR="00F16768" w:rsidRDefault="00F16768">
      <w:pPr>
        <w:rPr>
          <w:rFonts w:ascii="Times New Roman" w:hAnsi="Times New Roman" w:cs="Times New Roman"/>
          <w:color w:val="000000" w:themeColor="text1"/>
          <w:sz w:val="24"/>
          <w:szCs w:val="24"/>
          <w:u w:val="single"/>
        </w:rPr>
      </w:pPr>
      <w:r w:rsidRPr="00F16768">
        <w:rPr>
          <w:rFonts w:ascii="Times New Roman" w:hAnsi="Times New Roman" w:cs="Times New Roman"/>
          <w:color w:val="000000" w:themeColor="text1"/>
          <w:sz w:val="24"/>
          <w:szCs w:val="24"/>
          <w:u w:val="single"/>
        </w:rPr>
        <w:t>Electric goad\ cattle prod</w:t>
      </w:r>
    </w:p>
    <w:p w:rsidR="00F16768" w:rsidRDefault="00F16768">
      <w:pPr>
        <w:rPr>
          <w:rFonts w:ascii="Times New Roman" w:hAnsi="Times New Roman" w:cs="Times New Roman"/>
          <w:color w:val="000000" w:themeColor="text1"/>
          <w:sz w:val="24"/>
          <w:szCs w:val="24"/>
        </w:rPr>
      </w:pPr>
      <w:r>
        <w:rPr>
          <w:noProof/>
          <w:lang w:eastAsia="en-TT"/>
        </w:rPr>
        <w:drawing>
          <wp:inline distT="0" distB="0" distL="0" distR="0" wp14:anchorId="0CA220DD" wp14:editId="468C02D2">
            <wp:extent cx="1638300" cy="165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38300" cy="1657350"/>
                    </a:xfrm>
                    <a:prstGeom prst="rect">
                      <a:avLst/>
                    </a:prstGeom>
                  </pic:spPr>
                </pic:pic>
              </a:graphicData>
            </a:graphic>
          </wp:inline>
        </w:drawing>
      </w:r>
    </w:p>
    <w:p w:rsidR="00F16768" w:rsidRDefault="00F1676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uses an electric shock to move cattle (poor animal welfare). </w:t>
      </w:r>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p>
    <w:p w:rsidR="00F16768" w:rsidRDefault="00F16768">
      <w:pPr>
        <w:rPr>
          <w:rFonts w:ascii="Times New Roman" w:hAnsi="Times New Roman" w:cs="Times New Roman"/>
          <w:color w:val="000000" w:themeColor="text1"/>
          <w:sz w:val="24"/>
          <w:szCs w:val="24"/>
          <w:u w:val="single"/>
        </w:rPr>
      </w:pPr>
      <w:r w:rsidRPr="00F16768">
        <w:rPr>
          <w:rFonts w:ascii="Times New Roman" w:hAnsi="Times New Roman" w:cs="Times New Roman"/>
          <w:color w:val="000000" w:themeColor="text1"/>
          <w:sz w:val="24"/>
          <w:szCs w:val="24"/>
          <w:u w:val="single"/>
        </w:rPr>
        <w:lastRenderedPageBreak/>
        <w:t>Hog Snare</w:t>
      </w:r>
    </w:p>
    <w:p w:rsidR="00F16768" w:rsidRPr="00F16768" w:rsidRDefault="00F16768">
      <w:pPr>
        <w:rPr>
          <w:rFonts w:ascii="Times New Roman" w:hAnsi="Times New Roman" w:cs="Times New Roman"/>
          <w:color w:val="000000" w:themeColor="text1"/>
          <w:sz w:val="24"/>
          <w:szCs w:val="24"/>
        </w:rPr>
      </w:pPr>
      <w:r>
        <w:rPr>
          <w:noProof/>
          <w:lang w:eastAsia="en-TT"/>
        </w:rPr>
        <w:drawing>
          <wp:inline distT="0" distB="0" distL="0" distR="0" wp14:anchorId="5256A63A" wp14:editId="204503B9">
            <wp:extent cx="1771650" cy="1762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71650" cy="1762125"/>
                    </a:xfrm>
                    <a:prstGeom prst="rect">
                      <a:avLst/>
                    </a:prstGeom>
                  </pic:spPr>
                </pic:pic>
              </a:graphicData>
            </a:graphic>
          </wp:inline>
        </w:drawing>
      </w:r>
    </w:p>
    <w:p w:rsidR="00586C41" w:rsidRDefault="00F16768">
      <w:pPr>
        <w:rPr>
          <w:rFonts w:ascii="Times New Roman" w:hAnsi="Times New Roman" w:cs="Times New Roman"/>
          <w:sz w:val="24"/>
          <w:szCs w:val="24"/>
        </w:rPr>
      </w:pPr>
      <w:r>
        <w:rPr>
          <w:rFonts w:ascii="Times New Roman" w:hAnsi="Times New Roman" w:cs="Times New Roman"/>
          <w:sz w:val="24"/>
          <w:szCs w:val="24"/>
        </w:rPr>
        <w:t xml:space="preserve">Twisted around the upper lip of the pig and is pulled for restraint. How to use: </w:t>
      </w:r>
      <w:hyperlink r:id="rId42" w:history="1">
        <w:r w:rsidR="00AC03D6" w:rsidRPr="00530781">
          <w:rPr>
            <w:rStyle w:val="Hyperlink"/>
            <w:rFonts w:ascii="Times New Roman" w:hAnsi="Times New Roman" w:cs="Times New Roman"/>
            <w:sz w:val="24"/>
            <w:szCs w:val="24"/>
          </w:rPr>
          <w:t>https://www.youtube.com/watch?v=FFYpJDjjmA4</w:t>
        </w:r>
      </w:hyperlink>
    </w:p>
    <w:p w:rsidR="00AC03D6" w:rsidRPr="00F16768" w:rsidRDefault="00AC03D6">
      <w:pPr>
        <w:rPr>
          <w:rFonts w:ascii="Times New Roman" w:hAnsi="Times New Roman" w:cs="Times New Roman"/>
          <w:sz w:val="24"/>
          <w:szCs w:val="24"/>
        </w:rPr>
      </w:pPr>
    </w:p>
    <w:p w:rsidR="0001466A" w:rsidRDefault="00AD2C0D">
      <w:pPr>
        <w:rPr>
          <w:rFonts w:ascii="AR JULIAN" w:hAnsi="AR JULIAN" w:cs="Times New Roman"/>
          <w:sz w:val="36"/>
          <w:szCs w:val="36"/>
        </w:rPr>
      </w:pPr>
      <w:r>
        <w:rPr>
          <w:rFonts w:ascii="AR JULIAN" w:hAnsi="AR JULIAN" w:cs="Times New Roman"/>
          <w:sz w:val="36"/>
          <w:szCs w:val="36"/>
        </w:rPr>
        <w:t>CALVING</w:t>
      </w:r>
    </w:p>
    <w:p w:rsidR="00AD2C0D" w:rsidRDefault="00AD2C0D">
      <w:pPr>
        <w:rPr>
          <w:rFonts w:ascii="Times New Roman" w:hAnsi="Times New Roman" w:cs="Times New Roman"/>
          <w:sz w:val="24"/>
          <w:szCs w:val="24"/>
          <w:u w:val="single"/>
        </w:rPr>
      </w:pPr>
      <w:r w:rsidRPr="00AD2C0D">
        <w:rPr>
          <w:rFonts w:ascii="Times New Roman" w:hAnsi="Times New Roman" w:cs="Times New Roman"/>
          <w:sz w:val="24"/>
          <w:szCs w:val="24"/>
          <w:u w:val="single"/>
        </w:rPr>
        <w:t>Calving chain and hooks</w:t>
      </w:r>
    </w:p>
    <w:p w:rsidR="00AD2C0D" w:rsidRDefault="00AD2C0D">
      <w:pPr>
        <w:rPr>
          <w:rFonts w:ascii="Times New Roman" w:hAnsi="Times New Roman" w:cs="Times New Roman"/>
          <w:sz w:val="24"/>
          <w:szCs w:val="24"/>
          <w:u w:val="single"/>
        </w:rPr>
      </w:pPr>
      <w:r>
        <w:rPr>
          <w:noProof/>
          <w:lang w:eastAsia="en-TT"/>
        </w:rPr>
        <w:drawing>
          <wp:inline distT="0" distB="0" distL="0" distR="0" wp14:anchorId="2AFA3FF0" wp14:editId="5F56FC83">
            <wp:extent cx="2981325" cy="1524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81325" cy="1524000"/>
                    </a:xfrm>
                    <a:prstGeom prst="rect">
                      <a:avLst/>
                    </a:prstGeom>
                  </pic:spPr>
                </pic:pic>
              </a:graphicData>
            </a:graphic>
          </wp:inline>
        </w:drawing>
      </w:r>
      <w:bookmarkStart w:id="0" w:name="_GoBack"/>
      <w:bookmarkEnd w:id="0"/>
    </w:p>
    <w:p w:rsidR="00AD2C0D" w:rsidRDefault="00AD2C0D">
      <w:pPr>
        <w:rPr>
          <w:rFonts w:ascii="Times New Roman" w:hAnsi="Times New Roman" w:cs="Times New Roman"/>
          <w:sz w:val="24"/>
          <w:szCs w:val="24"/>
        </w:rPr>
      </w:pPr>
      <w:r>
        <w:rPr>
          <w:rFonts w:ascii="Times New Roman" w:hAnsi="Times New Roman" w:cs="Times New Roman"/>
          <w:sz w:val="24"/>
          <w:szCs w:val="24"/>
        </w:rPr>
        <w:t xml:space="preserve">This is placed on the hind legs of the calf and is pulled for assistance with calving. How to use: </w:t>
      </w:r>
      <w:hyperlink r:id="rId44" w:history="1">
        <w:r w:rsidRPr="00820059">
          <w:rPr>
            <w:rStyle w:val="Hyperlink"/>
            <w:rFonts w:ascii="Times New Roman" w:hAnsi="Times New Roman" w:cs="Times New Roman"/>
            <w:sz w:val="24"/>
            <w:szCs w:val="24"/>
          </w:rPr>
          <w:t>https://www.youtube.com/watch?v=vJRDvhb8QUQ</w:t>
        </w:r>
      </w:hyperlink>
    </w:p>
    <w:p w:rsidR="00AD2C0D" w:rsidRDefault="00554EC1">
      <w:pPr>
        <w:rPr>
          <w:rFonts w:ascii="Times New Roman" w:hAnsi="Times New Roman" w:cs="Times New Roman"/>
          <w:sz w:val="24"/>
          <w:szCs w:val="24"/>
          <w:u w:val="single"/>
        </w:rPr>
      </w:pPr>
      <w:r w:rsidRPr="00554EC1">
        <w:rPr>
          <w:rFonts w:ascii="Times New Roman" w:hAnsi="Times New Roman" w:cs="Times New Roman"/>
          <w:sz w:val="24"/>
          <w:szCs w:val="24"/>
          <w:u w:val="single"/>
        </w:rPr>
        <w:t>Calf Puller and Jack</w:t>
      </w:r>
    </w:p>
    <w:p w:rsidR="00554EC1" w:rsidRDefault="00554EC1">
      <w:pPr>
        <w:rPr>
          <w:rFonts w:ascii="Times New Roman" w:hAnsi="Times New Roman" w:cs="Times New Roman"/>
          <w:sz w:val="24"/>
          <w:szCs w:val="24"/>
        </w:rPr>
      </w:pPr>
      <w:r>
        <w:rPr>
          <w:noProof/>
          <w:lang w:eastAsia="en-TT"/>
        </w:rPr>
        <w:drawing>
          <wp:inline distT="0" distB="0" distL="0" distR="0" wp14:anchorId="579C0F98" wp14:editId="453E349A">
            <wp:extent cx="2981325" cy="1562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81325" cy="1562100"/>
                    </a:xfrm>
                    <a:prstGeom prst="rect">
                      <a:avLst/>
                    </a:prstGeom>
                  </pic:spPr>
                </pic:pic>
              </a:graphicData>
            </a:graphic>
          </wp:inline>
        </w:drawing>
      </w:r>
      <w:r>
        <w:rPr>
          <w:rFonts w:ascii="Times New Roman" w:hAnsi="Times New Roman" w:cs="Times New Roman"/>
          <w:sz w:val="24"/>
          <w:szCs w:val="24"/>
        </w:rPr>
        <w:t xml:space="preserve"> </w:t>
      </w:r>
    </w:p>
    <w:p w:rsidR="00554EC1" w:rsidRDefault="00554EC1">
      <w:pPr>
        <w:rPr>
          <w:rFonts w:ascii="Times New Roman" w:hAnsi="Times New Roman" w:cs="Times New Roman"/>
          <w:sz w:val="24"/>
          <w:szCs w:val="24"/>
        </w:rPr>
      </w:pPr>
      <w:r>
        <w:rPr>
          <w:rFonts w:ascii="Times New Roman" w:hAnsi="Times New Roman" w:cs="Times New Roman"/>
          <w:sz w:val="24"/>
          <w:szCs w:val="24"/>
        </w:rPr>
        <w:t xml:space="preserve">This is used for assistance with calving when there is dystocia. How to use: </w:t>
      </w:r>
      <w:hyperlink r:id="rId46" w:history="1">
        <w:r w:rsidRPr="00820059">
          <w:rPr>
            <w:rStyle w:val="Hyperlink"/>
            <w:rFonts w:ascii="Times New Roman" w:hAnsi="Times New Roman" w:cs="Times New Roman"/>
            <w:sz w:val="24"/>
            <w:szCs w:val="24"/>
          </w:rPr>
          <w:t>https://www.youtube.com/watch?v=_HyApxVijCU</w:t>
        </w:r>
      </w:hyperlink>
    </w:p>
    <w:p w:rsidR="00554EC1" w:rsidRDefault="00554EC1">
      <w:pPr>
        <w:rPr>
          <w:rFonts w:ascii="Times New Roman" w:hAnsi="Times New Roman" w:cs="Times New Roman"/>
          <w:sz w:val="24"/>
          <w:szCs w:val="24"/>
        </w:rPr>
      </w:pPr>
    </w:p>
    <w:p w:rsidR="00554EC1" w:rsidRDefault="00554EC1">
      <w:pPr>
        <w:rPr>
          <w:rFonts w:ascii="Times New Roman" w:hAnsi="Times New Roman" w:cs="Times New Roman"/>
          <w:sz w:val="24"/>
          <w:szCs w:val="24"/>
        </w:rPr>
      </w:pPr>
    </w:p>
    <w:p w:rsidR="00554EC1" w:rsidRDefault="00554EC1">
      <w:pPr>
        <w:rPr>
          <w:rFonts w:ascii="Times New Roman" w:hAnsi="Times New Roman" w:cs="Times New Roman"/>
          <w:sz w:val="24"/>
          <w:szCs w:val="24"/>
          <w:u w:val="single"/>
        </w:rPr>
      </w:pPr>
      <w:proofErr w:type="spellStart"/>
      <w:r w:rsidRPr="00554EC1">
        <w:rPr>
          <w:rFonts w:ascii="Times New Roman" w:hAnsi="Times New Roman" w:cs="Times New Roman"/>
          <w:sz w:val="24"/>
          <w:szCs w:val="24"/>
          <w:u w:val="single"/>
        </w:rPr>
        <w:lastRenderedPageBreak/>
        <w:t>Fetotome</w:t>
      </w:r>
      <w:proofErr w:type="spellEnd"/>
    </w:p>
    <w:p w:rsidR="00554EC1" w:rsidRDefault="00554EC1">
      <w:pPr>
        <w:rPr>
          <w:rFonts w:ascii="Times New Roman" w:hAnsi="Times New Roman" w:cs="Times New Roman"/>
          <w:sz w:val="24"/>
          <w:szCs w:val="24"/>
        </w:rPr>
      </w:pPr>
      <w:r>
        <w:rPr>
          <w:noProof/>
          <w:lang w:eastAsia="en-TT"/>
        </w:rPr>
        <w:drawing>
          <wp:inline distT="0" distB="0" distL="0" distR="0" wp14:anchorId="321F5132" wp14:editId="7744DABB">
            <wp:extent cx="2724150" cy="1628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4150" cy="1628775"/>
                    </a:xfrm>
                    <a:prstGeom prst="rect">
                      <a:avLst/>
                    </a:prstGeom>
                  </pic:spPr>
                </pic:pic>
              </a:graphicData>
            </a:graphic>
          </wp:inline>
        </w:drawing>
      </w:r>
    </w:p>
    <w:p w:rsidR="00554EC1" w:rsidRDefault="00554EC1">
      <w:pPr>
        <w:rPr>
          <w:rFonts w:ascii="Times New Roman" w:hAnsi="Times New Roman" w:cs="Times New Roman"/>
          <w:sz w:val="24"/>
          <w:szCs w:val="24"/>
        </w:rPr>
      </w:pPr>
      <w:r>
        <w:rPr>
          <w:rFonts w:ascii="Times New Roman" w:hAnsi="Times New Roman" w:cs="Times New Roman"/>
          <w:sz w:val="24"/>
          <w:szCs w:val="24"/>
        </w:rPr>
        <w:t>This is used only to rid a cow of a dead foetus that is unable to come out (</w:t>
      </w:r>
      <w:proofErr w:type="spellStart"/>
      <w:r>
        <w:rPr>
          <w:rFonts w:ascii="Times New Roman" w:hAnsi="Times New Roman" w:cs="Times New Roman"/>
          <w:sz w:val="24"/>
          <w:szCs w:val="24"/>
        </w:rPr>
        <w:t>fetotomy</w:t>
      </w:r>
      <w:proofErr w:type="spellEnd"/>
      <w:r>
        <w:rPr>
          <w:rFonts w:ascii="Times New Roman" w:hAnsi="Times New Roman" w:cs="Times New Roman"/>
          <w:sz w:val="24"/>
          <w:szCs w:val="24"/>
        </w:rPr>
        <w:t xml:space="preserve">). How to use: </w:t>
      </w:r>
      <w:hyperlink r:id="rId48" w:history="1">
        <w:r w:rsidR="001D52E4" w:rsidRPr="00820059">
          <w:rPr>
            <w:rStyle w:val="Hyperlink"/>
            <w:rFonts w:ascii="Times New Roman" w:hAnsi="Times New Roman" w:cs="Times New Roman"/>
            <w:sz w:val="24"/>
            <w:szCs w:val="24"/>
          </w:rPr>
          <w:t>https://www.youtube.com/watch?v=-ptkF0nIZJI</w:t>
        </w:r>
      </w:hyperlink>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p>
    <w:p w:rsidR="001D52E4" w:rsidRDefault="001D52E4">
      <w:pPr>
        <w:rPr>
          <w:rFonts w:ascii="Times New Roman" w:hAnsi="Times New Roman" w:cs="Times New Roman"/>
          <w:sz w:val="24"/>
          <w:szCs w:val="24"/>
          <w:u w:val="single"/>
        </w:rPr>
      </w:pPr>
      <w:r w:rsidRPr="001D52E4">
        <w:rPr>
          <w:rFonts w:ascii="Times New Roman" w:hAnsi="Times New Roman" w:cs="Times New Roman"/>
          <w:sz w:val="24"/>
          <w:szCs w:val="24"/>
          <w:u w:val="single"/>
        </w:rPr>
        <w:lastRenderedPageBreak/>
        <w:t>Save Ewe Prolapse Retainer</w:t>
      </w:r>
    </w:p>
    <w:p w:rsidR="001D52E4" w:rsidRDefault="001D52E4">
      <w:pPr>
        <w:rPr>
          <w:rFonts w:ascii="Times New Roman" w:hAnsi="Times New Roman" w:cs="Times New Roman"/>
          <w:sz w:val="24"/>
          <w:szCs w:val="24"/>
          <w:u w:val="single"/>
        </w:rPr>
      </w:pPr>
      <w:r>
        <w:rPr>
          <w:noProof/>
          <w:lang w:eastAsia="en-TT"/>
        </w:rPr>
        <w:drawing>
          <wp:inline distT="0" distB="0" distL="0" distR="0" wp14:anchorId="3886163A" wp14:editId="2C4365CC">
            <wp:extent cx="2581275" cy="1533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81275" cy="1533525"/>
                    </a:xfrm>
                    <a:prstGeom prst="rect">
                      <a:avLst/>
                    </a:prstGeom>
                  </pic:spPr>
                </pic:pic>
              </a:graphicData>
            </a:graphic>
          </wp:inline>
        </w:drawing>
      </w:r>
      <w:r>
        <w:rPr>
          <w:rFonts w:ascii="Times New Roman" w:hAnsi="Times New Roman" w:cs="Times New Roman"/>
          <w:sz w:val="24"/>
          <w:szCs w:val="24"/>
          <w:u w:val="single"/>
        </w:rPr>
        <w:t xml:space="preserve"> </w:t>
      </w:r>
      <w:r>
        <w:rPr>
          <w:noProof/>
          <w:lang w:eastAsia="en-TT"/>
        </w:rPr>
        <w:drawing>
          <wp:inline distT="0" distB="0" distL="0" distR="0" wp14:anchorId="5E26E809" wp14:editId="172FB589">
            <wp:extent cx="3762375" cy="4429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62375" cy="4429125"/>
                    </a:xfrm>
                    <a:prstGeom prst="rect">
                      <a:avLst/>
                    </a:prstGeom>
                  </pic:spPr>
                </pic:pic>
              </a:graphicData>
            </a:graphic>
          </wp:inline>
        </w:drawing>
      </w:r>
    </w:p>
    <w:p w:rsidR="001D52E4" w:rsidRPr="001D52E4" w:rsidRDefault="001D52E4">
      <w:pPr>
        <w:rPr>
          <w:rFonts w:ascii="Times New Roman" w:hAnsi="Times New Roman" w:cs="Times New Roman"/>
          <w:sz w:val="24"/>
          <w:szCs w:val="24"/>
        </w:rPr>
      </w:pPr>
      <w:r>
        <w:rPr>
          <w:rFonts w:ascii="Times New Roman" w:hAnsi="Times New Roman" w:cs="Times New Roman"/>
          <w:sz w:val="24"/>
          <w:szCs w:val="24"/>
        </w:rPr>
        <w:t>Using a prolapse retainer</w:t>
      </w:r>
      <w:r w:rsidRPr="001D52E4">
        <w:rPr>
          <w:rFonts w:ascii="Times New Roman" w:hAnsi="Times New Roman" w:cs="Times New Roman"/>
          <w:sz w:val="24"/>
          <w:szCs w:val="24"/>
        </w:rPr>
        <w:t xml:space="preserve"> is the </w:t>
      </w:r>
      <w:proofErr w:type="gramStart"/>
      <w:r w:rsidRPr="001D52E4">
        <w:rPr>
          <w:rFonts w:ascii="Times New Roman" w:hAnsi="Times New Roman" w:cs="Times New Roman"/>
          <w:sz w:val="24"/>
          <w:szCs w:val="24"/>
        </w:rPr>
        <w:t>most gentle</w:t>
      </w:r>
      <w:proofErr w:type="gramEnd"/>
      <w:r w:rsidRPr="001D52E4">
        <w:rPr>
          <w:rFonts w:ascii="Times New Roman" w:hAnsi="Times New Roman" w:cs="Times New Roman"/>
          <w:sz w:val="24"/>
          <w:szCs w:val="24"/>
        </w:rPr>
        <w:t xml:space="preserve"> “cure” for a prolapse. If properly fitted it will prevent ewes from straining and pushing the prolapse back out.</w:t>
      </w:r>
      <w:r>
        <w:rPr>
          <w:rFonts w:ascii="Times New Roman" w:hAnsi="Times New Roman" w:cs="Times New Roman"/>
          <w:sz w:val="24"/>
          <w:szCs w:val="24"/>
        </w:rPr>
        <w:t xml:space="preserve"> </w:t>
      </w:r>
    </w:p>
    <w:sectPr w:rsidR="001D52E4" w:rsidRPr="001D52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 JULIAN">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DBE"/>
    <w:rsid w:val="0001466A"/>
    <w:rsid w:val="000A2DBE"/>
    <w:rsid w:val="001D52E4"/>
    <w:rsid w:val="002B24DD"/>
    <w:rsid w:val="002C269F"/>
    <w:rsid w:val="00367BEC"/>
    <w:rsid w:val="00411454"/>
    <w:rsid w:val="00457CBD"/>
    <w:rsid w:val="00554EC1"/>
    <w:rsid w:val="00586C41"/>
    <w:rsid w:val="006905A1"/>
    <w:rsid w:val="007065E2"/>
    <w:rsid w:val="007A4913"/>
    <w:rsid w:val="0098576B"/>
    <w:rsid w:val="00AC03D6"/>
    <w:rsid w:val="00AD2C0D"/>
    <w:rsid w:val="00BB59C1"/>
    <w:rsid w:val="00F16768"/>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D194"/>
  <w15:chartTrackingRefBased/>
  <w15:docId w15:val="{7E960A80-6032-4058-9192-DA87E4D04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14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en.wikipedia.org/wiki/Blood_supply" TargetMode="External"/><Relationship Id="rId26" Type="http://schemas.openxmlformats.org/officeDocument/2006/relationships/image" Target="media/image14.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www.youtube.com/watch?v=78yK3c4tNuM" TargetMode="External"/><Relationship Id="rId42" Type="http://schemas.openxmlformats.org/officeDocument/2006/relationships/hyperlink" Target="https://www.youtube.com/watch?v=FFYpJDjjmA4" TargetMode="External"/><Relationship Id="rId47" Type="http://schemas.openxmlformats.org/officeDocument/2006/relationships/image" Target="media/image26.png"/><Relationship Id="rId50"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en.wikipedia.org/wiki/Testicles" TargetMode="External"/><Relationship Id="rId25" Type="http://schemas.openxmlformats.org/officeDocument/2006/relationships/hyperlink" Target="https://www.youtube.com/watch?v=GxV35EZ1px4" TargetMode="External"/><Relationship Id="rId33" Type="http://schemas.openxmlformats.org/officeDocument/2006/relationships/image" Target="media/image18.png"/><Relationship Id="rId38" Type="http://schemas.openxmlformats.org/officeDocument/2006/relationships/hyperlink" Target="https://www.youtube.com/watch?v=o30nf8aM6yI" TargetMode="External"/><Relationship Id="rId46" Type="http://schemas.openxmlformats.org/officeDocument/2006/relationships/hyperlink" Target="https://www.youtube.com/watch?v=_HyApxVijCU" TargetMode="External"/><Relationship Id="rId2" Type="http://schemas.openxmlformats.org/officeDocument/2006/relationships/styles" Target="styles.xml"/><Relationship Id="rId16" Type="http://schemas.openxmlformats.org/officeDocument/2006/relationships/hyperlink" Target="https://en.wikipedia.org/wiki/Blood_vessel" TargetMode="External"/><Relationship Id="rId20" Type="http://schemas.openxmlformats.org/officeDocument/2006/relationships/hyperlink" Target="https://en.wikipedia.org/wiki/Scrotum" TargetMode="External"/><Relationship Id="rId29" Type="http://schemas.openxmlformats.org/officeDocument/2006/relationships/hyperlink" Target="https://www.youtube.com/watch?v=dHFpxiXHF4U"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hyperlink" Target="https://en.wikipedia.org/wiki/Castration" TargetMode="External"/><Relationship Id="rId23" Type="http://schemas.openxmlformats.org/officeDocument/2006/relationships/hyperlink" Target="https://www.youtube.com/watch?v=jY5SnLc5uqU" TargetMode="External"/><Relationship Id="rId28" Type="http://schemas.openxmlformats.org/officeDocument/2006/relationships/image" Target="media/image15.png"/><Relationship Id="rId36" Type="http://schemas.openxmlformats.org/officeDocument/2006/relationships/hyperlink" Target="https://www.youtube.com/watch?v=9ROKgr7Iqh0" TargetMode="External"/><Relationship Id="rId49" Type="http://schemas.openxmlformats.org/officeDocument/2006/relationships/image" Target="media/image27.png"/><Relationship Id="rId10" Type="http://schemas.openxmlformats.org/officeDocument/2006/relationships/image" Target="media/image6.png"/><Relationship Id="rId19" Type="http://schemas.openxmlformats.org/officeDocument/2006/relationships/hyperlink" Target="https://en.wikipedia.org/wiki/Necrosis" TargetMode="External"/><Relationship Id="rId31" Type="http://schemas.openxmlformats.org/officeDocument/2006/relationships/hyperlink" Target="https://www.youtube.com/watch?v=zy-G8Lc60iI" TargetMode="External"/><Relationship Id="rId44" Type="http://schemas.openxmlformats.org/officeDocument/2006/relationships/hyperlink" Target="https://www.youtube.com/watch?v=vJRDvhb8QUQ"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2.png"/><Relationship Id="rId27" Type="http://schemas.openxmlformats.org/officeDocument/2006/relationships/hyperlink" Target="https://www.youtube.com/watch?v=y7W-YKmNADY"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hyperlink" Target="https://www.youtube.com/watch?v=-ptkF0nIZJI" TargetMode="External"/><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D0FE1-4B4A-46E1-B64C-65077D013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Vana Mahabir</dc:creator>
  <cp:keywords/>
  <dc:description/>
  <cp:lastModifiedBy>Vana Mahabir</cp:lastModifiedBy>
  <cp:revision>4</cp:revision>
  <dcterms:created xsi:type="dcterms:W3CDTF">2016-09-08T01:28:00Z</dcterms:created>
  <dcterms:modified xsi:type="dcterms:W3CDTF">2016-09-09T02:40:00Z</dcterms:modified>
</cp:coreProperties>
</file>