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452" w:rsidRDefault="00F63467" w:rsidP="00681596">
      <w:pPr>
        <w:pStyle w:val="Citadestacada"/>
        <w:rPr>
          <w:rStyle w:val="apple-converted-space"/>
          <w:rFonts w:cs="Arial"/>
          <w:shd w:val="clear" w:color="auto" w:fill="FFFFFF"/>
        </w:rPr>
      </w:pPr>
      <w:r w:rsidRPr="00F63467">
        <w:rPr>
          <w:shd w:val="clear" w:color="auto" w:fill="FFFFFF"/>
        </w:rPr>
        <w:t xml:space="preserve">La costa patagónica posee muchas pingüineras en toda su </w:t>
      </w:r>
      <w:r w:rsidRPr="00F63467">
        <w:rPr>
          <w:shd w:val="clear" w:color="auto" w:fill="FFFFFF"/>
        </w:rPr>
        <w:t>extensión</w:t>
      </w:r>
      <w:r w:rsidRPr="00F63467">
        <w:rPr>
          <w:shd w:val="clear" w:color="auto" w:fill="FFFFFF"/>
        </w:rPr>
        <w:t>. Varían en cantidad ejemplares y de especies. Dentro de </w:t>
      </w:r>
      <w:r w:rsidRPr="00F63467">
        <w:rPr>
          <w:rStyle w:val="Textoennegrita"/>
          <w:rFonts w:cs="Arial"/>
          <w:b w:val="0"/>
          <w:shd w:val="clear" w:color="auto" w:fill="FFFFFF"/>
        </w:rPr>
        <w:t>Península Valdés</w:t>
      </w:r>
      <w:r w:rsidRPr="00F63467">
        <w:rPr>
          <w:shd w:val="clear" w:color="auto" w:fill="FFFFFF"/>
        </w:rPr>
        <w:t> existen </w:t>
      </w:r>
      <w:r w:rsidRPr="00F63467">
        <w:rPr>
          <w:rStyle w:val="Textoennegrita"/>
          <w:rFonts w:cs="Arial"/>
          <w:b w:val="0"/>
          <w:shd w:val="clear" w:color="auto" w:fill="FFFFFF"/>
        </w:rPr>
        <w:t xml:space="preserve">2 colonias de pingüinos de </w:t>
      </w:r>
      <w:r w:rsidRPr="00F63467">
        <w:rPr>
          <w:rStyle w:val="Textoennegrita"/>
          <w:rFonts w:cs="Arial"/>
          <w:b w:val="0"/>
          <w:shd w:val="clear" w:color="auto" w:fill="FFFFFF"/>
        </w:rPr>
        <w:t>Magallanes</w:t>
      </w:r>
      <w:r w:rsidRPr="00F63467">
        <w:rPr>
          <w:shd w:val="clear" w:color="auto" w:fill="FFFFFF"/>
        </w:rPr>
        <w:t xml:space="preserve"> </w:t>
      </w:r>
      <w:r w:rsidRPr="00F63467">
        <w:rPr>
          <w:shd w:val="clear" w:color="auto" w:fill="FFFFFF"/>
        </w:rPr>
        <w:t xml:space="preserve"> una inmensa y otra  pequeña. La primera es la </w:t>
      </w:r>
      <w:r w:rsidRPr="00F63467">
        <w:rPr>
          <w:shd w:val="clear" w:color="auto" w:fill="FFFFFF"/>
        </w:rPr>
        <w:t>pingüineras</w:t>
      </w:r>
      <w:r w:rsidRPr="00F63467">
        <w:rPr>
          <w:shd w:val="clear" w:color="auto" w:fill="FFFFFF"/>
        </w:rPr>
        <w:t xml:space="preserve"> de</w:t>
      </w:r>
      <w:r w:rsidRPr="00F63467">
        <w:rPr>
          <w:rStyle w:val="Textoennegrita"/>
          <w:rFonts w:cs="Arial"/>
          <w:shd w:val="clear" w:color="auto" w:fill="FFFFFF"/>
        </w:rPr>
        <w:t> </w:t>
      </w:r>
      <w:r w:rsidRPr="00F63467">
        <w:rPr>
          <w:shd w:val="clear" w:color="auto" w:fill="FFFFFF"/>
        </w:rPr>
        <w:t>la</w:t>
      </w:r>
      <w:r w:rsidRPr="00F63467">
        <w:rPr>
          <w:rStyle w:val="Textoennegrita"/>
          <w:rFonts w:cs="Arial"/>
          <w:shd w:val="clear" w:color="auto" w:fill="FFFFFF"/>
        </w:rPr>
        <w:t> </w:t>
      </w:r>
      <w:hyperlink r:id="rId4" w:tgtFrame="_blank" w:history="1">
        <w:r w:rsidRPr="00F63467">
          <w:rPr>
            <w:rStyle w:val="Textoennegrita"/>
            <w:rFonts w:cs="Arial"/>
            <w:b w:val="0"/>
            <w:bdr w:val="none" w:sz="0" w:space="0" w:color="auto" w:frame="1"/>
            <w:shd w:val="clear" w:color="auto" w:fill="FFFFFF"/>
          </w:rPr>
          <w:t>Estancia San Lorenzo</w:t>
        </w:r>
      </w:hyperlink>
      <w:r w:rsidRPr="00F63467">
        <w:rPr>
          <w:rStyle w:val="Textoennegrita"/>
          <w:rFonts w:cs="Arial"/>
          <w:shd w:val="clear" w:color="auto" w:fill="FFFFFF"/>
        </w:rPr>
        <w:t>, </w:t>
      </w:r>
      <w:r w:rsidRPr="00F63467">
        <w:rPr>
          <w:shd w:val="clear" w:color="auto" w:fill="FFFFFF"/>
        </w:rPr>
        <w:t>a 75 km de</w:t>
      </w:r>
      <w:r w:rsidRPr="00F63467">
        <w:rPr>
          <w:b/>
          <w:shd w:val="clear" w:color="auto" w:fill="FFFFFF"/>
        </w:rPr>
        <w:t>, </w:t>
      </w:r>
      <w:r w:rsidRPr="00F63467">
        <w:rPr>
          <w:rStyle w:val="Textoennegrita"/>
          <w:rFonts w:cs="Arial"/>
          <w:b w:val="0"/>
          <w:shd w:val="clear" w:color="auto" w:fill="FFFFFF"/>
        </w:rPr>
        <w:t>Puerto Pirámides</w:t>
      </w:r>
      <w:r w:rsidRPr="00F63467">
        <w:rPr>
          <w:b/>
          <w:shd w:val="clear" w:color="auto" w:fill="FFFFFF"/>
        </w:rPr>
        <w:t>.</w:t>
      </w:r>
      <w:r w:rsidRPr="00F63467">
        <w:rPr>
          <w:shd w:val="clear" w:color="auto" w:fill="FFFFFF"/>
        </w:rPr>
        <w:t xml:space="preserve"> Esta </w:t>
      </w:r>
      <w:r w:rsidRPr="00F63467">
        <w:rPr>
          <w:shd w:val="clear" w:color="auto" w:fill="FFFFFF"/>
        </w:rPr>
        <w:t xml:space="preserve">pingüineras </w:t>
      </w:r>
      <w:r w:rsidRPr="00F63467">
        <w:rPr>
          <w:shd w:val="clear" w:color="auto" w:fill="FFFFFF"/>
        </w:rPr>
        <w:t>está experimentando un crecimiento descomunal año tras año, cerca de</w:t>
      </w:r>
      <w:r w:rsidRPr="00F63467">
        <w:rPr>
          <w:rStyle w:val="Textoennegrita"/>
          <w:rFonts w:cs="Arial"/>
          <w:shd w:val="clear" w:color="auto" w:fill="FFFFFF"/>
        </w:rPr>
        <w:t> </w:t>
      </w:r>
      <w:r w:rsidRPr="00F63467">
        <w:rPr>
          <w:rStyle w:val="Textoennegrita"/>
          <w:rFonts w:cs="Arial"/>
          <w:b w:val="0"/>
          <w:shd w:val="clear" w:color="auto" w:fill="FFFFFF"/>
        </w:rPr>
        <w:t xml:space="preserve">500.000 pingüinos de </w:t>
      </w:r>
      <w:r w:rsidRPr="00F63467">
        <w:rPr>
          <w:rStyle w:val="Textoennegrita"/>
          <w:rFonts w:cs="Arial"/>
          <w:b w:val="0"/>
          <w:shd w:val="clear" w:color="auto" w:fill="FFFFFF"/>
        </w:rPr>
        <w:t>Magallanes</w:t>
      </w:r>
      <w:r w:rsidRPr="00F63467">
        <w:rPr>
          <w:shd w:val="clear" w:color="auto" w:fill="FFFFFF"/>
        </w:rPr>
        <w:t> se encuentran entre Septiembre y Febrero, en las cercanías de </w:t>
      </w:r>
      <w:r w:rsidRPr="00F63467">
        <w:rPr>
          <w:rStyle w:val="Textoennegrita"/>
          <w:rFonts w:cs="Arial"/>
          <w:b w:val="0"/>
          <w:shd w:val="clear" w:color="auto" w:fill="FFFFFF"/>
        </w:rPr>
        <w:t>Punta Norte</w:t>
      </w:r>
      <w:r w:rsidRPr="00F63467">
        <w:rPr>
          <w:b/>
          <w:shd w:val="clear" w:color="auto" w:fill="FFFFFF"/>
        </w:rPr>
        <w:t>.</w:t>
      </w:r>
      <w:r w:rsidRPr="00F63467">
        <w:rPr>
          <w:rStyle w:val="apple-converted-space"/>
          <w:rFonts w:cs="Arial"/>
          <w:shd w:val="clear" w:color="auto" w:fill="FFFFFF"/>
        </w:rPr>
        <w:t> </w:t>
      </w:r>
    </w:p>
    <w:p w:rsidR="00F63467" w:rsidRDefault="00F63467" w:rsidP="00681596">
      <w:pPr>
        <w:pStyle w:val="Citadestacada"/>
      </w:pPr>
      <w:r w:rsidRPr="00F63467">
        <w:t xml:space="preserve">Mucho más distante está la tradicional pingüineras de Punta Tombo, a 270 km de </w:t>
      </w:r>
      <w:r>
        <w:t xml:space="preserve">la </w:t>
      </w:r>
      <w:r w:rsidRPr="00F63467">
        <w:t xml:space="preserve">localidad </w:t>
      </w:r>
      <w:r>
        <w:t xml:space="preserve">de </w:t>
      </w:r>
      <w:r w:rsidRPr="00F63467">
        <w:t>Puerto Pirámides.</w:t>
      </w:r>
    </w:p>
    <w:p w:rsidR="00FD1FC7" w:rsidRPr="00681596" w:rsidRDefault="00FD1FC7" w:rsidP="00681596">
      <w:pPr>
        <w:pStyle w:val="Citadestacada"/>
      </w:pPr>
      <w:bookmarkStart w:id="0" w:name="_GoBack"/>
      <w:bookmarkEnd w:id="0"/>
      <w:r w:rsidRPr="00681596">
        <w:t>Punta Tombo  es una estrecha franja pedregosa de 3 km de largo por 600 m de ancho que entra en el Océano Atlántico, más de un millón de pingüinos, anidan anualmente en esta reserva faunística provincial. A pesar de ser la mayor colonia continental de pingüinos de Magallanes del mundo, en las últimas temporadas, se observa una disminución de la población.</w:t>
      </w:r>
    </w:p>
    <w:sectPr w:rsidR="00FD1FC7" w:rsidRPr="006815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CBE"/>
    <w:rsid w:val="00077B77"/>
    <w:rsid w:val="000B27E3"/>
    <w:rsid w:val="000E2EEE"/>
    <w:rsid w:val="000E3FC7"/>
    <w:rsid w:val="001643DE"/>
    <w:rsid w:val="001A1AB0"/>
    <w:rsid w:val="001A567B"/>
    <w:rsid w:val="00222067"/>
    <w:rsid w:val="002427E4"/>
    <w:rsid w:val="00287D6C"/>
    <w:rsid w:val="00301CC3"/>
    <w:rsid w:val="003953E6"/>
    <w:rsid w:val="003F04E5"/>
    <w:rsid w:val="003F40DF"/>
    <w:rsid w:val="00412877"/>
    <w:rsid w:val="00416A8D"/>
    <w:rsid w:val="004206F5"/>
    <w:rsid w:val="00421A87"/>
    <w:rsid w:val="004E7DCD"/>
    <w:rsid w:val="00543407"/>
    <w:rsid w:val="005734D5"/>
    <w:rsid w:val="005774FB"/>
    <w:rsid w:val="005F1D4A"/>
    <w:rsid w:val="00624862"/>
    <w:rsid w:val="00671611"/>
    <w:rsid w:val="00681596"/>
    <w:rsid w:val="00767A70"/>
    <w:rsid w:val="00780FF1"/>
    <w:rsid w:val="008913DC"/>
    <w:rsid w:val="008F3DA6"/>
    <w:rsid w:val="00906A0D"/>
    <w:rsid w:val="009C4968"/>
    <w:rsid w:val="00A07D85"/>
    <w:rsid w:val="00A61452"/>
    <w:rsid w:val="00A94FA6"/>
    <w:rsid w:val="00B74041"/>
    <w:rsid w:val="00B94666"/>
    <w:rsid w:val="00C02016"/>
    <w:rsid w:val="00C33729"/>
    <w:rsid w:val="00CA2CBE"/>
    <w:rsid w:val="00CC49E9"/>
    <w:rsid w:val="00CF4C87"/>
    <w:rsid w:val="00D473DB"/>
    <w:rsid w:val="00D502AA"/>
    <w:rsid w:val="00DA6586"/>
    <w:rsid w:val="00DF5922"/>
    <w:rsid w:val="00E41914"/>
    <w:rsid w:val="00E45787"/>
    <w:rsid w:val="00E966CC"/>
    <w:rsid w:val="00F142EC"/>
    <w:rsid w:val="00F2325C"/>
    <w:rsid w:val="00F50065"/>
    <w:rsid w:val="00F63467"/>
    <w:rsid w:val="00F64B97"/>
    <w:rsid w:val="00F940AF"/>
    <w:rsid w:val="00FD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32AFAA4-DBA5-437B-8FB1-3DECCF291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F63467"/>
    <w:rPr>
      <w:b/>
      <w:bCs/>
    </w:rPr>
  </w:style>
  <w:style w:type="character" w:customStyle="1" w:styleId="apple-converted-space">
    <w:name w:val="apple-converted-space"/>
    <w:basedOn w:val="Fuentedeprrafopredeter"/>
    <w:rsid w:val="00F63467"/>
  </w:style>
  <w:style w:type="paragraph" w:styleId="Citadestacada">
    <w:name w:val="Intense Quote"/>
    <w:basedOn w:val="Normal"/>
    <w:next w:val="Normal"/>
    <w:link w:val="CitadestacadaCar"/>
    <w:uiPriority w:val="30"/>
    <w:qFormat/>
    <w:rsid w:val="0068159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81596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nguinospuntanorte.com.ar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158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LUNA</dc:creator>
  <cp:keywords/>
  <dc:description/>
  <cp:lastModifiedBy>SABRINA LUNA</cp:lastModifiedBy>
  <cp:revision>7</cp:revision>
  <dcterms:created xsi:type="dcterms:W3CDTF">2015-10-14T03:31:00Z</dcterms:created>
  <dcterms:modified xsi:type="dcterms:W3CDTF">2015-10-14T03:47:00Z</dcterms:modified>
</cp:coreProperties>
</file>