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3" o:title="Lienzo" type="tile"/>
    </v:background>
  </w:background>
  <w:body>
    <w:p w:rsidR="00993E31" w:rsidRPr="00993E31" w:rsidRDefault="00993E31" w:rsidP="00993E31">
      <w:pPr>
        <w:jc w:val="center"/>
        <w:rPr>
          <w:sz w:val="48"/>
          <w:szCs w:val="48"/>
        </w:rPr>
      </w:pPr>
      <w:r>
        <w:rPr>
          <w:sz w:val="48"/>
          <w:szCs w:val="48"/>
        </w:rPr>
        <w:t>E</w:t>
      </w:r>
      <w:r w:rsidRPr="00993E31">
        <w:rPr>
          <w:sz w:val="48"/>
          <w:szCs w:val="48"/>
        </w:rPr>
        <w:t>s de destacar que</w:t>
      </w:r>
    </w:p>
    <w:p w:rsidR="00993E31" w:rsidRPr="00993E31" w:rsidRDefault="00993E31" w:rsidP="00993E31">
      <w:pPr>
        <w:jc w:val="center"/>
        <w:rPr>
          <w:sz w:val="48"/>
          <w:szCs w:val="48"/>
        </w:rPr>
      </w:pPr>
      <w:r>
        <w:rPr>
          <w:sz w:val="48"/>
          <w:szCs w:val="48"/>
        </w:rPr>
        <w:t>sus dientes incisivo</w:t>
      </w:r>
      <w:bookmarkStart w:id="0" w:name="_GoBack"/>
      <w:bookmarkEnd w:id="0"/>
      <w:r w:rsidRPr="00993E31">
        <w:rPr>
          <w:sz w:val="48"/>
          <w:szCs w:val="48"/>
        </w:rPr>
        <w:t>s están</w:t>
      </w:r>
    </w:p>
    <w:p w:rsidR="00993E31" w:rsidRPr="00993E31" w:rsidRDefault="00993E31" w:rsidP="00993E31">
      <w:pPr>
        <w:jc w:val="center"/>
        <w:rPr>
          <w:sz w:val="48"/>
          <w:szCs w:val="48"/>
        </w:rPr>
      </w:pPr>
      <w:proofErr w:type="gramStart"/>
      <w:r w:rsidRPr="00993E31">
        <w:rPr>
          <w:sz w:val="48"/>
          <w:szCs w:val="48"/>
        </w:rPr>
        <w:t>cincelados</w:t>
      </w:r>
      <w:proofErr w:type="gramEnd"/>
      <w:r w:rsidRPr="00993E31">
        <w:rPr>
          <w:sz w:val="48"/>
          <w:szCs w:val="48"/>
        </w:rPr>
        <w:t xml:space="preserve"> y poseen una</w:t>
      </w:r>
    </w:p>
    <w:p w:rsidR="00993E31" w:rsidRPr="00993E31" w:rsidRDefault="00993E31" w:rsidP="00993E31">
      <w:pPr>
        <w:jc w:val="center"/>
        <w:rPr>
          <w:sz w:val="48"/>
          <w:szCs w:val="48"/>
        </w:rPr>
      </w:pPr>
      <w:proofErr w:type="gramStart"/>
      <w:r w:rsidRPr="00993E31">
        <w:rPr>
          <w:sz w:val="48"/>
          <w:szCs w:val="48"/>
        </w:rPr>
        <w:t>cubierta</w:t>
      </w:r>
      <w:proofErr w:type="gramEnd"/>
      <w:r w:rsidRPr="00993E31">
        <w:rPr>
          <w:sz w:val="48"/>
          <w:szCs w:val="48"/>
        </w:rPr>
        <w:t xml:space="preserve"> de esmalte en su parte</w:t>
      </w:r>
    </w:p>
    <w:p w:rsidR="00993E31" w:rsidRPr="00993E31" w:rsidRDefault="00993E31" w:rsidP="00993E31">
      <w:pPr>
        <w:jc w:val="center"/>
        <w:rPr>
          <w:sz w:val="48"/>
          <w:szCs w:val="48"/>
        </w:rPr>
      </w:pPr>
      <w:proofErr w:type="gramStart"/>
      <w:r w:rsidRPr="00993E31">
        <w:rPr>
          <w:sz w:val="48"/>
          <w:szCs w:val="48"/>
        </w:rPr>
        <w:t>labial</w:t>
      </w:r>
      <w:proofErr w:type="gramEnd"/>
      <w:r w:rsidRPr="00993E31">
        <w:rPr>
          <w:sz w:val="48"/>
          <w:szCs w:val="48"/>
        </w:rPr>
        <w:t xml:space="preserve"> que les otorga especial</w:t>
      </w:r>
    </w:p>
    <w:p w:rsidR="00993E31" w:rsidRPr="00993E31" w:rsidRDefault="00993E31" w:rsidP="00993E31">
      <w:pPr>
        <w:jc w:val="center"/>
        <w:rPr>
          <w:sz w:val="48"/>
          <w:szCs w:val="48"/>
        </w:rPr>
      </w:pPr>
      <w:proofErr w:type="gramStart"/>
      <w:r w:rsidRPr="00993E31">
        <w:rPr>
          <w:sz w:val="48"/>
          <w:szCs w:val="48"/>
        </w:rPr>
        <w:t>fuerza</w:t>
      </w:r>
      <w:proofErr w:type="gramEnd"/>
      <w:r w:rsidRPr="00993E31">
        <w:rPr>
          <w:sz w:val="48"/>
          <w:szCs w:val="48"/>
        </w:rPr>
        <w:t xml:space="preserve"> y dureza. Ésta estructura</w:t>
      </w:r>
    </w:p>
    <w:p w:rsidR="00993E31" w:rsidRPr="00993E31" w:rsidRDefault="00993E31" w:rsidP="00993E31">
      <w:pPr>
        <w:jc w:val="center"/>
        <w:rPr>
          <w:sz w:val="48"/>
          <w:szCs w:val="48"/>
        </w:rPr>
      </w:pPr>
      <w:proofErr w:type="gramStart"/>
      <w:r w:rsidRPr="00993E31">
        <w:rPr>
          <w:sz w:val="48"/>
          <w:szCs w:val="48"/>
        </w:rPr>
        <w:t>es</w:t>
      </w:r>
      <w:proofErr w:type="gramEnd"/>
      <w:r w:rsidRPr="00993E31">
        <w:rPr>
          <w:sz w:val="48"/>
          <w:szCs w:val="48"/>
        </w:rPr>
        <w:t xml:space="preserve"> útil para cortar los pastos</w:t>
      </w:r>
    </w:p>
    <w:p w:rsidR="002B65FE" w:rsidRPr="00993E31" w:rsidRDefault="00993E31" w:rsidP="00993E31">
      <w:pPr>
        <w:jc w:val="center"/>
        <w:rPr>
          <w:sz w:val="48"/>
          <w:szCs w:val="48"/>
        </w:rPr>
      </w:pPr>
      <w:proofErr w:type="gramStart"/>
      <w:r w:rsidRPr="00993E31">
        <w:rPr>
          <w:sz w:val="48"/>
          <w:szCs w:val="48"/>
        </w:rPr>
        <w:t>duros</w:t>
      </w:r>
      <w:proofErr w:type="gramEnd"/>
      <w:r w:rsidRPr="00993E31">
        <w:rPr>
          <w:sz w:val="48"/>
          <w:szCs w:val="48"/>
        </w:rPr>
        <w:t xml:space="preserve"> y hojas de las que se alimenta.</w:t>
      </w:r>
    </w:p>
    <w:sectPr w:rsidR="002B65FE" w:rsidRPr="00993E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CD"/>
    <w:rsid w:val="002B65FE"/>
    <w:rsid w:val="00993E31"/>
    <w:rsid w:val="00EB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200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2</cp:revision>
  <dcterms:created xsi:type="dcterms:W3CDTF">2015-10-18T03:25:00Z</dcterms:created>
  <dcterms:modified xsi:type="dcterms:W3CDTF">2015-10-18T03:26:00Z</dcterms:modified>
</cp:coreProperties>
</file>