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A7582B" w:rsidRPr="00A7582B" w:rsidRDefault="00A7582B" w:rsidP="00A7582B">
      <w:pPr>
        <w:jc w:val="center"/>
        <w:rPr>
          <w:b/>
          <w:sz w:val="24"/>
          <w:szCs w:val="24"/>
          <w:u w:val="single"/>
        </w:rPr>
      </w:pPr>
      <w:r w:rsidRPr="00A7582B">
        <w:rPr>
          <w:b/>
          <w:sz w:val="24"/>
          <w:szCs w:val="24"/>
          <w:u w:val="single"/>
        </w:rPr>
        <w:t>DRUG CALCULATIONS</w:t>
      </w:r>
    </w:p>
    <w:p w:rsidR="00A7582B" w:rsidRPr="00A7582B" w:rsidRDefault="00A7582B" w:rsidP="00A7582B">
      <w:pPr>
        <w:pStyle w:val="ListParagraph"/>
        <w:rPr>
          <w:i/>
          <w:sz w:val="24"/>
          <w:szCs w:val="24"/>
        </w:rPr>
      </w:pPr>
    </w:p>
    <w:p w:rsidR="00A7582B" w:rsidRPr="00A7582B" w:rsidRDefault="00A7582B" w:rsidP="00A7582B">
      <w:pPr>
        <w:pStyle w:val="ListParagraph"/>
        <w:jc w:val="both"/>
        <w:rPr>
          <w:i/>
          <w:sz w:val="24"/>
          <w:szCs w:val="24"/>
        </w:rPr>
      </w:pPr>
      <w:r w:rsidRPr="00A7582B">
        <w:rPr>
          <w:i/>
          <w:sz w:val="24"/>
          <w:szCs w:val="24"/>
        </w:rPr>
        <w:t>Weight of animal = 500kg</w:t>
      </w:r>
    </w:p>
    <w:p w:rsidR="00A7582B" w:rsidRPr="00A7582B" w:rsidRDefault="00A7582B" w:rsidP="00A7582B">
      <w:pPr>
        <w:pStyle w:val="ListParagraph"/>
        <w:ind w:right="-279"/>
        <w:jc w:val="both"/>
        <w:rPr>
          <w:i/>
          <w:sz w:val="24"/>
          <w:szCs w:val="24"/>
        </w:rPr>
      </w:pPr>
      <w:r w:rsidRPr="00A7582B">
        <w:rPr>
          <w:i/>
          <w:sz w:val="24"/>
          <w:szCs w:val="24"/>
        </w:rPr>
        <w:t>Volume of drug used (ml) = (Dose (mg/kg) × weight of animal (kg)) / concentration (mg/ml)</w:t>
      </w:r>
    </w:p>
    <w:p w:rsidR="00A7582B" w:rsidRPr="00A7582B" w:rsidRDefault="00A7582B" w:rsidP="00A7582B">
      <w:pPr>
        <w:tabs>
          <w:tab w:val="left" w:pos="709"/>
          <w:tab w:val="left" w:pos="851"/>
          <w:tab w:val="left" w:pos="993"/>
        </w:tabs>
        <w:jc w:val="both"/>
        <w:rPr>
          <w:i/>
          <w:sz w:val="24"/>
          <w:szCs w:val="24"/>
        </w:rPr>
      </w:pPr>
    </w:p>
    <w:p w:rsidR="00A7582B" w:rsidRPr="00A7582B" w:rsidRDefault="00A7582B" w:rsidP="00A7582B">
      <w:pPr>
        <w:pStyle w:val="ListParagraph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jc w:val="both"/>
        <w:rPr>
          <w:sz w:val="24"/>
          <w:szCs w:val="24"/>
          <w:u w:val="single"/>
        </w:rPr>
      </w:pPr>
      <w:proofErr w:type="spellStart"/>
      <w:r w:rsidRPr="00A7582B">
        <w:rPr>
          <w:sz w:val="24"/>
          <w:szCs w:val="24"/>
          <w:u w:val="single"/>
        </w:rPr>
        <w:t>Xylazine</w:t>
      </w:r>
      <w:proofErr w:type="spellEnd"/>
      <w:r w:rsidRPr="00A7582B">
        <w:rPr>
          <w:sz w:val="24"/>
          <w:szCs w:val="24"/>
          <w:u w:val="single"/>
        </w:rPr>
        <w:t xml:space="preserve"> (2%)</w:t>
      </w:r>
    </w:p>
    <w:p w:rsidR="00A7582B" w:rsidRPr="00A7582B" w:rsidRDefault="00A7582B" w:rsidP="00A7582B">
      <w:pPr>
        <w:pStyle w:val="ListParagraph"/>
        <w:jc w:val="both"/>
        <w:rPr>
          <w:sz w:val="24"/>
          <w:szCs w:val="24"/>
          <w:u w:val="single"/>
        </w:rPr>
      </w:pPr>
    </w:p>
    <w:p w:rsidR="00A7582B" w:rsidRPr="00A7582B" w:rsidRDefault="00A7582B" w:rsidP="00A7582B">
      <w:pPr>
        <w:pStyle w:val="ListParagraph"/>
        <w:jc w:val="both"/>
        <w:rPr>
          <w:sz w:val="24"/>
          <w:szCs w:val="24"/>
        </w:rPr>
      </w:pPr>
      <w:r w:rsidRPr="00A7582B">
        <w:rPr>
          <w:sz w:val="24"/>
          <w:szCs w:val="24"/>
        </w:rPr>
        <w:t>Volume (ml) = (Dose (mg/kg) × weight of animal (kg)) / concentration (mg/ml)</w:t>
      </w:r>
    </w:p>
    <w:p w:rsidR="00A7582B" w:rsidRPr="00A7582B" w:rsidRDefault="00A7582B" w:rsidP="00A7582B">
      <w:pPr>
        <w:pStyle w:val="ListParagraph"/>
        <w:jc w:val="both"/>
        <w:rPr>
          <w:sz w:val="24"/>
          <w:szCs w:val="24"/>
        </w:rPr>
      </w:pPr>
      <w:r w:rsidRPr="00A7582B">
        <w:rPr>
          <w:sz w:val="24"/>
          <w:szCs w:val="24"/>
        </w:rPr>
        <w:t xml:space="preserve">                       = (0.05 mg/kg × 500kg) / 20 mg/ml</w:t>
      </w:r>
    </w:p>
    <w:p w:rsidR="00A7582B" w:rsidRPr="00A7582B" w:rsidRDefault="00A7582B" w:rsidP="00A7582B">
      <w:pPr>
        <w:pStyle w:val="ListParagraph"/>
        <w:jc w:val="both"/>
        <w:rPr>
          <w:sz w:val="24"/>
          <w:szCs w:val="24"/>
        </w:rPr>
      </w:pPr>
      <w:r w:rsidRPr="00A7582B">
        <w:rPr>
          <w:sz w:val="24"/>
          <w:szCs w:val="24"/>
        </w:rPr>
        <w:t xml:space="preserve">                       =1.25 ml ≈ 1.3 ml</w:t>
      </w:r>
    </w:p>
    <w:p w:rsidR="00A7582B" w:rsidRPr="00A7582B" w:rsidRDefault="00A7582B" w:rsidP="00A7582B">
      <w:pPr>
        <w:pStyle w:val="ListParagraph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right="-279"/>
        <w:jc w:val="both"/>
        <w:rPr>
          <w:sz w:val="24"/>
          <w:szCs w:val="24"/>
          <w:u w:val="single"/>
        </w:rPr>
      </w:pPr>
      <w:r w:rsidRPr="00A7582B">
        <w:rPr>
          <w:sz w:val="24"/>
          <w:szCs w:val="24"/>
          <w:u w:val="single"/>
        </w:rPr>
        <w:t>Lidocaine (2%)</w:t>
      </w:r>
    </w:p>
    <w:p w:rsidR="00A7582B" w:rsidRPr="00A7582B" w:rsidRDefault="00A7582B" w:rsidP="00A7582B">
      <w:pPr>
        <w:pStyle w:val="ListParagraph"/>
        <w:tabs>
          <w:tab w:val="left" w:pos="851"/>
          <w:tab w:val="left" w:pos="993"/>
          <w:tab w:val="left" w:pos="1276"/>
        </w:tabs>
        <w:ind w:left="709" w:right="-279"/>
        <w:jc w:val="both"/>
        <w:rPr>
          <w:sz w:val="24"/>
          <w:szCs w:val="24"/>
        </w:rPr>
      </w:pPr>
    </w:p>
    <w:p w:rsidR="00A7582B" w:rsidRPr="00A7582B" w:rsidRDefault="00A7582B" w:rsidP="00A7582B">
      <w:pPr>
        <w:pStyle w:val="ListParagraph"/>
        <w:jc w:val="both"/>
        <w:rPr>
          <w:sz w:val="24"/>
          <w:szCs w:val="24"/>
        </w:rPr>
      </w:pPr>
      <w:r w:rsidRPr="00A7582B">
        <w:rPr>
          <w:sz w:val="24"/>
          <w:szCs w:val="24"/>
        </w:rPr>
        <w:t>Volume (ml) = (Dose (mg/kg) × weight of animal (kg)) / concentration (mg/ml)</w:t>
      </w:r>
    </w:p>
    <w:p w:rsidR="00A7582B" w:rsidRPr="00A7582B" w:rsidRDefault="00A7582B" w:rsidP="00A7582B">
      <w:pPr>
        <w:pStyle w:val="ListParagraph"/>
        <w:jc w:val="both"/>
        <w:rPr>
          <w:sz w:val="24"/>
          <w:szCs w:val="24"/>
        </w:rPr>
      </w:pPr>
      <w:r w:rsidRPr="00A7582B">
        <w:rPr>
          <w:sz w:val="24"/>
          <w:szCs w:val="24"/>
        </w:rPr>
        <w:t xml:space="preserve">                     = (0.2 mg/kg × 500 kg) / 20 mg/ml</w:t>
      </w:r>
    </w:p>
    <w:p w:rsidR="00A7582B" w:rsidRPr="00A7582B" w:rsidRDefault="00A7582B" w:rsidP="00A7582B">
      <w:pPr>
        <w:pStyle w:val="ListParagraph"/>
        <w:jc w:val="both"/>
        <w:rPr>
          <w:sz w:val="24"/>
          <w:szCs w:val="24"/>
        </w:rPr>
      </w:pPr>
      <w:r w:rsidRPr="00A7582B">
        <w:rPr>
          <w:sz w:val="24"/>
          <w:szCs w:val="24"/>
        </w:rPr>
        <w:t xml:space="preserve">                     = 5ml</w:t>
      </w:r>
    </w:p>
    <w:p w:rsidR="00A7582B" w:rsidRPr="00A7582B" w:rsidRDefault="00A7582B" w:rsidP="00A7582B">
      <w:pPr>
        <w:pStyle w:val="ListParagraph"/>
        <w:jc w:val="both"/>
        <w:rPr>
          <w:sz w:val="24"/>
          <w:szCs w:val="24"/>
        </w:rPr>
      </w:pPr>
    </w:p>
    <w:p w:rsidR="00A7582B" w:rsidRPr="00A7582B" w:rsidRDefault="00A7582B" w:rsidP="00A7582B">
      <w:pPr>
        <w:pStyle w:val="ListParagraph"/>
        <w:jc w:val="both"/>
        <w:rPr>
          <w:sz w:val="24"/>
          <w:szCs w:val="24"/>
        </w:rPr>
      </w:pPr>
      <w:r w:rsidRPr="00A7582B">
        <w:rPr>
          <w:sz w:val="24"/>
          <w:szCs w:val="24"/>
        </w:rPr>
        <w:t>Toxic dose of Lidocaine = 10mg/kg</w:t>
      </w:r>
    </w:p>
    <w:p w:rsidR="00A7582B" w:rsidRPr="00A7582B" w:rsidRDefault="00A7582B" w:rsidP="00A7582B">
      <w:pPr>
        <w:pStyle w:val="ListParagraph"/>
        <w:jc w:val="both"/>
        <w:rPr>
          <w:sz w:val="24"/>
          <w:szCs w:val="24"/>
        </w:rPr>
      </w:pPr>
      <w:r w:rsidRPr="00A7582B">
        <w:rPr>
          <w:sz w:val="24"/>
          <w:szCs w:val="24"/>
        </w:rPr>
        <w:t>Maximum dose of Lidocaine /animal (for safety) = ½ (toxic dose)</w:t>
      </w:r>
    </w:p>
    <w:p w:rsidR="00A7582B" w:rsidRPr="00A7582B" w:rsidRDefault="00A7582B" w:rsidP="00A7582B">
      <w:pPr>
        <w:pStyle w:val="ListParagraph"/>
        <w:jc w:val="both"/>
        <w:rPr>
          <w:sz w:val="24"/>
          <w:szCs w:val="24"/>
        </w:rPr>
      </w:pPr>
      <w:r w:rsidRPr="00A7582B">
        <w:rPr>
          <w:sz w:val="24"/>
          <w:szCs w:val="24"/>
        </w:rPr>
        <w:t xml:space="preserve">            = ½ (10mg/kg)</w:t>
      </w:r>
    </w:p>
    <w:p w:rsidR="00A7582B" w:rsidRPr="00A7582B" w:rsidRDefault="00A7582B" w:rsidP="00A7582B">
      <w:pPr>
        <w:pStyle w:val="ListParagraph"/>
        <w:jc w:val="both"/>
        <w:rPr>
          <w:sz w:val="24"/>
          <w:szCs w:val="24"/>
        </w:rPr>
      </w:pPr>
      <w:r w:rsidRPr="00A7582B">
        <w:rPr>
          <w:sz w:val="24"/>
          <w:szCs w:val="24"/>
        </w:rPr>
        <w:t xml:space="preserve">            = 5mg/kg</w:t>
      </w:r>
    </w:p>
    <w:p w:rsidR="00A7582B" w:rsidRPr="00A7582B" w:rsidRDefault="00A7582B" w:rsidP="00A7582B">
      <w:pPr>
        <w:pStyle w:val="ListParagraph"/>
        <w:jc w:val="both"/>
        <w:rPr>
          <w:sz w:val="24"/>
          <w:szCs w:val="24"/>
        </w:rPr>
      </w:pPr>
    </w:p>
    <w:p w:rsidR="00A7582B" w:rsidRPr="00A7582B" w:rsidRDefault="00A7582B" w:rsidP="00A7582B">
      <w:pPr>
        <w:pStyle w:val="ListParagraph"/>
        <w:jc w:val="both"/>
        <w:rPr>
          <w:sz w:val="24"/>
          <w:szCs w:val="24"/>
        </w:rPr>
      </w:pPr>
      <w:r w:rsidRPr="00A7582B">
        <w:rPr>
          <w:sz w:val="24"/>
          <w:szCs w:val="24"/>
        </w:rPr>
        <w:t>Volume of Lidocaine considered safe for use in this animal (ml) = (Dose (mg/kg) × weight of animal (kg)) / concentration (mg/ml)</w:t>
      </w:r>
    </w:p>
    <w:p w:rsidR="00A7582B" w:rsidRPr="00A7582B" w:rsidRDefault="00A7582B" w:rsidP="00A7582B">
      <w:pPr>
        <w:pStyle w:val="ListParagraph"/>
        <w:jc w:val="both"/>
        <w:rPr>
          <w:sz w:val="24"/>
          <w:szCs w:val="24"/>
        </w:rPr>
      </w:pPr>
      <w:r w:rsidRPr="00A7582B">
        <w:rPr>
          <w:sz w:val="24"/>
          <w:szCs w:val="24"/>
        </w:rPr>
        <w:t>= (5mg/kg × 500 kg) / 20 mg/ml</w:t>
      </w:r>
    </w:p>
    <w:p w:rsidR="00A7582B" w:rsidRPr="00A7582B" w:rsidRDefault="00A7582B" w:rsidP="00A7582B">
      <w:pPr>
        <w:pStyle w:val="ListParagraph"/>
        <w:jc w:val="both"/>
        <w:rPr>
          <w:sz w:val="24"/>
          <w:szCs w:val="24"/>
        </w:rPr>
      </w:pPr>
      <w:r w:rsidRPr="00A7582B">
        <w:rPr>
          <w:sz w:val="24"/>
          <w:szCs w:val="24"/>
        </w:rPr>
        <w:t>= 125 ml</w:t>
      </w:r>
    </w:p>
    <w:p w:rsidR="00A7582B" w:rsidRPr="00A7582B" w:rsidRDefault="00A7582B" w:rsidP="00A7582B">
      <w:pPr>
        <w:tabs>
          <w:tab w:val="left" w:pos="851"/>
          <w:tab w:val="left" w:pos="993"/>
          <w:tab w:val="left" w:pos="1276"/>
        </w:tabs>
        <w:ind w:right="-279"/>
        <w:jc w:val="both"/>
        <w:rPr>
          <w:sz w:val="24"/>
          <w:szCs w:val="24"/>
        </w:rPr>
      </w:pPr>
    </w:p>
    <w:p w:rsidR="00A7582B" w:rsidRDefault="00D96AA6" w:rsidP="00D96AA6">
      <w:pPr>
        <w:pStyle w:val="ListParagraph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ind w:right="-279"/>
        <w:jc w:val="both"/>
        <w:rPr>
          <w:sz w:val="24"/>
          <w:szCs w:val="24"/>
        </w:rPr>
      </w:pPr>
      <w:r>
        <w:rPr>
          <w:sz w:val="24"/>
          <w:szCs w:val="24"/>
        </w:rPr>
        <w:t>The v</w:t>
      </w:r>
      <w:r w:rsidRPr="00D96AA6">
        <w:rPr>
          <w:sz w:val="24"/>
          <w:szCs w:val="24"/>
        </w:rPr>
        <w:t xml:space="preserve">olume of lidocaine for </w:t>
      </w:r>
      <w:r>
        <w:rPr>
          <w:sz w:val="24"/>
          <w:szCs w:val="24"/>
        </w:rPr>
        <w:t xml:space="preserve">a </w:t>
      </w:r>
      <w:r w:rsidRPr="00D96AA6">
        <w:rPr>
          <w:sz w:val="24"/>
          <w:szCs w:val="24"/>
        </w:rPr>
        <w:t xml:space="preserve">proximal paravertebral block to perform an </w:t>
      </w:r>
      <w:proofErr w:type="spellStart"/>
      <w:r w:rsidRPr="00D96AA6">
        <w:rPr>
          <w:sz w:val="24"/>
          <w:szCs w:val="24"/>
        </w:rPr>
        <w:t>enterotomy</w:t>
      </w:r>
      <w:proofErr w:type="spellEnd"/>
      <w:r w:rsidRPr="00D96AA6">
        <w:rPr>
          <w:sz w:val="24"/>
          <w:szCs w:val="24"/>
        </w:rPr>
        <w:t xml:space="preserve"> on this animal is </w:t>
      </w:r>
      <w:r w:rsidRPr="00D96AA6">
        <w:rPr>
          <w:b/>
          <w:sz w:val="24"/>
          <w:szCs w:val="24"/>
        </w:rPr>
        <w:t>30 ml</w:t>
      </w:r>
      <w:r w:rsidRPr="00D96AA6">
        <w:rPr>
          <w:sz w:val="24"/>
          <w:szCs w:val="24"/>
        </w:rPr>
        <w:t xml:space="preserve"> (10ml/site).</w:t>
      </w:r>
    </w:p>
    <w:p w:rsidR="00D96AA6" w:rsidRDefault="00D96AA6" w:rsidP="00D96AA6">
      <w:pPr>
        <w:pStyle w:val="ListParagraph"/>
        <w:tabs>
          <w:tab w:val="left" w:pos="851"/>
          <w:tab w:val="left" w:pos="993"/>
          <w:tab w:val="left" w:pos="1276"/>
        </w:tabs>
        <w:ind w:right="-279"/>
        <w:jc w:val="both"/>
        <w:rPr>
          <w:sz w:val="24"/>
          <w:szCs w:val="24"/>
        </w:rPr>
      </w:pPr>
    </w:p>
    <w:p w:rsidR="00D96AA6" w:rsidRDefault="00D96AA6" w:rsidP="00D96AA6">
      <w:pPr>
        <w:pStyle w:val="ListParagraph"/>
        <w:tabs>
          <w:tab w:val="left" w:pos="851"/>
          <w:tab w:val="left" w:pos="993"/>
          <w:tab w:val="left" w:pos="1276"/>
        </w:tabs>
        <w:ind w:right="-279"/>
        <w:jc w:val="both"/>
        <w:rPr>
          <w:sz w:val="24"/>
          <w:szCs w:val="24"/>
        </w:rPr>
      </w:pPr>
      <w:r>
        <w:rPr>
          <w:sz w:val="24"/>
          <w:szCs w:val="24"/>
        </w:rPr>
        <w:t>This is well below 125 ml which is considered the safe volume for use in this animal.</w:t>
      </w:r>
    </w:p>
    <w:p w:rsidR="00D96AA6" w:rsidRDefault="00D96AA6" w:rsidP="00D96AA6">
      <w:pPr>
        <w:pStyle w:val="ListParagraph"/>
        <w:tabs>
          <w:tab w:val="left" w:pos="851"/>
          <w:tab w:val="left" w:pos="993"/>
          <w:tab w:val="left" w:pos="1276"/>
        </w:tabs>
        <w:ind w:right="-279"/>
        <w:jc w:val="both"/>
        <w:rPr>
          <w:sz w:val="24"/>
          <w:szCs w:val="24"/>
        </w:rPr>
      </w:pPr>
    </w:p>
    <w:p w:rsidR="00D96AA6" w:rsidRDefault="00D96AA6" w:rsidP="00D96AA6">
      <w:pPr>
        <w:pStyle w:val="ListParagraph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ind w:right="-2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volume of lidocaine used for a caudal epidural block to repair a rectal prolapse </w:t>
      </w:r>
      <w:r w:rsidR="0067707B">
        <w:rPr>
          <w:sz w:val="24"/>
          <w:szCs w:val="24"/>
        </w:rPr>
        <w:t xml:space="preserve">on this animal is </w:t>
      </w:r>
      <w:r w:rsidR="0067707B" w:rsidRPr="0067707B">
        <w:rPr>
          <w:b/>
          <w:sz w:val="24"/>
          <w:szCs w:val="24"/>
        </w:rPr>
        <w:t>5ml</w:t>
      </w:r>
      <w:r w:rsidR="0067707B">
        <w:rPr>
          <w:sz w:val="24"/>
          <w:szCs w:val="24"/>
        </w:rPr>
        <w:t>.</w:t>
      </w:r>
    </w:p>
    <w:p w:rsidR="0067707B" w:rsidRPr="0067707B" w:rsidRDefault="0067707B" w:rsidP="0067707B">
      <w:pPr>
        <w:tabs>
          <w:tab w:val="left" w:pos="851"/>
          <w:tab w:val="left" w:pos="993"/>
          <w:tab w:val="left" w:pos="1276"/>
        </w:tabs>
        <w:ind w:left="720" w:right="-279"/>
        <w:jc w:val="both"/>
        <w:rPr>
          <w:sz w:val="24"/>
          <w:szCs w:val="24"/>
        </w:rPr>
      </w:pPr>
      <w:r>
        <w:rPr>
          <w:sz w:val="24"/>
          <w:szCs w:val="24"/>
        </w:rPr>
        <w:t>This is well below 125 ml which is considered the safe volume for use in this animal.</w:t>
      </w:r>
    </w:p>
    <w:p w:rsidR="00A7582B" w:rsidRPr="00233110" w:rsidRDefault="00A7582B" w:rsidP="00233110">
      <w:pPr>
        <w:ind w:right="-279"/>
        <w:jc w:val="both"/>
        <w:rPr>
          <w:sz w:val="24"/>
          <w:szCs w:val="24"/>
          <w:u w:val="single"/>
        </w:rPr>
      </w:pPr>
      <w:bookmarkStart w:id="0" w:name="_GoBack"/>
      <w:bookmarkEnd w:id="0"/>
      <w:r w:rsidRPr="00233110">
        <w:rPr>
          <w:sz w:val="24"/>
          <w:szCs w:val="24"/>
          <w:u w:val="single"/>
        </w:rPr>
        <w:lastRenderedPageBreak/>
        <w:t>EMERGENCY DRUGS</w:t>
      </w:r>
    </w:p>
    <w:p w:rsidR="00A7582B" w:rsidRPr="00A7582B" w:rsidRDefault="00A7582B" w:rsidP="00A7582B">
      <w:pPr>
        <w:pStyle w:val="ListParagraph"/>
        <w:ind w:left="567" w:right="-279"/>
        <w:jc w:val="both"/>
        <w:rPr>
          <w:i/>
          <w:sz w:val="24"/>
          <w:szCs w:val="24"/>
        </w:rPr>
      </w:pPr>
    </w:p>
    <w:p w:rsidR="00A7582B" w:rsidRPr="00A7582B" w:rsidRDefault="00A7582B" w:rsidP="00A7582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A7582B">
        <w:rPr>
          <w:sz w:val="24"/>
          <w:szCs w:val="24"/>
          <w:u w:val="single"/>
        </w:rPr>
        <w:t>Tolazoline</w:t>
      </w:r>
      <w:proofErr w:type="spellEnd"/>
      <w:r w:rsidRPr="00A7582B">
        <w:rPr>
          <w:sz w:val="24"/>
          <w:szCs w:val="24"/>
          <w:u w:val="single"/>
        </w:rPr>
        <w:t xml:space="preserve"> </w:t>
      </w:r>
    </w:p>
    <w:p w:rsidR="00A7582B" w:rsidRPr="00A7582B" w:rsidRDefault="00A7582B" w:rsidP="00A7582B">
      <w:pPr>
        <w:pStyle w:val="ListParagraph"/>
        <w:jc w:val="both"/>
        <w:rPr>
          <w:sz w:val="24"/>
          <w:szCs w:val="24"/>
        </w:rPr>
      </w:pPr>
      <w:r w:rsidRPr="00A7582B">
        <w:rPr>
          <w:sz w:val="24"/>
          <w:szCs w:val="24"/>
        </w:rPr>
        <w:t xml:space="preserve">      Dose = 2× (dose of </w:t>
      </w:r>
      <w:proofErr w:type="spellStart"/>
      <w:r w:rsidRPr="00A7582B">
        <w:rPr>
          <w:sz w:val="24"/>
          <w:szCs w:val="24"/>
        </w:rPr>
        <w:t>Xylazine</w:t>
      </w:r>
      <w:proofErr w:type="spellEnd"/>
      <w:r w:rsidRPr="00A7582B">
        <w:rPr>
          <w:sz w:val="24"/>
          <w:szCs w:val="24"/>
        </w:rPr>
        <w:t>)</w:t>
      </w:r>
    </w:p>
    <w:p w:rsidR="00A7582B" w:rsidRPr="00A7582B" w:rsidRDefault="00A7582B" w:rsidP="00A7582B">
      <w:pPr>
        <w:pStyle w:val="ListParagraph"/>
        <w:jc w:val="both"/>
        <w:rPr>
          <w:sz w:val="24"/>
          <w:szCs w:val="24"/>
        </w:rPr>
      </w:pPr>
      <w:r w:rsidRPr="00A7582B">
        <w:rPr>
          <w:sz w:val="24"/>
          <w:szCs w:val="24"/>
        </w:rPr>
        <w:t xml:space="preserve">               = 2 (0.05 mg/kg)</w:t>
      </w:r>
    </w:p>
    <w:p w:rsidR="00A7582B" w:rsidRPr="00A7582B" w:rsidRDefault="00A7582B" w:rsidP="00A7582B">
      <w:pPr>
        <w:pStyle w:val="ListParagraph"/>
        <w:jc w:val="both"/>
        <w:rPr>
          <w:sz w:val="24"/>
          <w:szCs w:val="24"/>
        </w:rPr>
      </w:pPr>
      <w:r w:rsidRPr="00A7582B">
        <w:rPr>
          <w:sz w:val="24"/>
          <w:szCs w:val="24"/>
        </w:rPr>
        <w:t xml:space="preserve">               = 0.1 mg/kg</w:t>
      </w:r>
    </w:p>
    <w:p w:rsidR="00A7582B" w:rsidRPr="00A7582B" w:rsidRDefault="00A7582B" w:rsidP="00A7582B">
      <w:pPr>
        <w:pStyle w:val="ListParagraph"/>
        <w:ind w:right="-279"/>
        <w:jc w:val="both"/>
        <w:rPr>
          <w:sz w:val="24"/>
          <w:szCs w:val="24"/>
        </w:rPr>
      </w:pPr>
    </w:p>
    <w:p w:rsidR="00A7582B" w:rsidRPr="00A7582B" w:rsidRDefault="00A7582B" w:rsidP="00A7582B">
      <w:pPr>
        <w:pStyle w:val="ListParagraph"/>
        <w:ind w:right="-279"/>
        <w:jc w:val="both"/>
        <w:rPr>
          <w:sz w:val="24"/>
          <w:szCs w:val="24"/>
        </w:rPr>
      </w:pPr>
      <w:r w:rsidRPr="00A7582B">
        <w:rPr>
          <w:sz w:val="24"/>
          <w:szCs w:val="24"/>
        </w:rPr>
        <w:t xml:space="preserve">Volume of </w:t>
      </w:r>
      <w:proofErr w:type="spellStart"/>
      <w:r w:rsidRPr="00A7582B">
        <w:rPr>
          <w:sz w:val="24"/>
          <w:szCs w:val="24"/>
        </w:rPr>
        <w:t>Tolazoline</w:t>
      </w:r>
      <w:proofErr w:type="spellEnd"/>
      <w:r w:rsidRPr="00A7582B">
        <w:rPr>
          <w:sz w:val="24"/>
          <w:szCs w:val="24"/>
        </w:rPr>
        <w:t xml:space="preserve"> (ml) = (Dose (mg/kg) × weight of animal (kg)) / concentration (mg/ml)</w:t>
      </w:r>
    </w:p>
    <w:p w:rsidR="00A7582B" w:rsidRPr="00A7582B" w:rsidRDefault="00A7582B" w:rsidP="00A7582B">
      <w:pPr>
        <w:pStyle w:val="ListParagraph"/>
        <w:ind w:right="-279"/>
        <w:jc w:val="both"/>
        <w:rPr>
          <w:sz w:val="24"/>
          <w:szCs w:val="24"/>
        </w:rPr>
      </w:pPr>
      <w:r w:rsidRPr="00A7582B">
        <w:rPr>
          <w:sz w:val="24"/>
          <w:szCs w:val="24"/>
        </w:rPr>
        <w:t xml:space="preserve">                                               = (0.1 mg/kg × 500 kg) / 100 mg/ml</w:t>
      </w:r>
    </w:p>
    <w:p w:rsidR="00A7582B" w:rsidRPr="00A7582B" w:rsidRDefault="00A7582B" w:rsidP="00A7582B">
      <w:pPr>
        <w:pStyle w:val="ListParagraph"/>
        <w:ind w:right="-279"/>
        <w:jc w:val="both"/>
        <w:rPr>
          <w:sz w:val="24"/>
          <w:szCs w:val="24"/>
        </w:rPr>
      </w:pPr>
      <w:r w:rsidRPr="00A7582B">
        <w:rPr>
          <w:sz w:val="24"/>
          <w:szCs w:val="24"/>
        </w:rPr>
        <w:t xml:space="preserve">                                               = 0.5 ml</w:t>
      </w:r>
    </w:p>
    <w:p w:rsidR="00A7582B" w:rsidRPr="00A7582B" w:rsidRDefault="00A7582B" w:rsidP="00A7582B">
      <w:pPr>
        <w:pStyle w:val="ListParagraph"/>
        <w:ind w:right="-279"/>
        <w:jc w:val="both"/>
        <w:rPr>
          <w:sz w:val="24"/>
          <w:szCs w:val="24"/>
        </w:rPr>
      </w:pPr>
    </w:p>
    <w:p w:rsidR="00A7582B" w:rsidRPr="00A7582B" w:rsidRDefault="00A7582B" w:rsidP="00A7582B">
      <w:pPr>
        <w:pStyle w:val="ListParagraph"/>
        <w:numPr>
          <w:ilvl w:val="0"/>
          <w:numId w:val="1"/>
        </w:numPr>
        <w:ind w:right="-279"/>
        <w:jc w:val="both"/>
        <w:rPr>
          <w:sz w:val="24"/>
          <w:szCs w:val="24"/>
          <w:u w:val="single"/>
        </w:rPr>
      </w:pPr>
      <w:r w:rsidRPr="00A7582B">
        <w:rPr>
          <w:sz w:val="24"/>
          <w:szCs w:val="24"/>
          <w:u w:val="single"/>
        </w:rPr>
        <w:t>Atropine</w:t>
      </w:r>
    </w:p>
    <w:p w:rsidR="00A7582B" w:rsidRPr="00A7582B" w:rsidRDefault="00A7582B" w:rsidP="00A7582B">
      <w:pPr>
        <w:pStyle w:val="ListParagraph"/>
        <w:ind w:left="1080" w:right="-279"/>
        <w:jc w:val="both"/>
        <w:rPr>
          <w:sz w:val="24"/>
          <w:szCs w:val="24"/>
        </w:rPr>
      </w:pPr>
      <w:r w:rsidRPr="00A7582B">
        <w:rPr>
          <w:sz w:val="24"/>
          <w:szCs w:val="24"/>
        </w:rPr>
        <w:t>Dose = 0.04 mg/kg</w:t>
      </w:r>
    </w:p>
    <w:p w:rsidR="00A7582B" w:rsidRPr="00A7582B" w:rsidRDefault="00A7582B" w:rsidP="00A7582B">
      <w:pPr>
        <w:pStyle w:val="ListParagraph"/>
        <w:ind w:left="1080" w:right="-279"/>
        <w:jc w:val="both"/>
        <w:rPr>
          <w:sz w:val="24"/>
          <w:szCs w:val="24"/>
        </w:rPr>
      </w:pPr>
      <w:r w:rsidRPr="00A7582B">
        <w:rPr>
          <w:sz w:val="24"/>
          <w:szCs w:val="24"/>
        </w:rPr>
        <w:t>Concentration = 0.54 mg/ml</w:t>
      </w:r>
    </w:p>
    <w:p w:rsidR="00A7582B" w:rsidRPr="00A7582B" w:rsidRDefault="00A7582B" w:rsidP="00A7582B">
      <w:pPr>
        <w:pStyle w:val="ListParagraph"/>
        <w:ind w:left="1080" w:right="-279"/>
        <w:jc w:val="both"/>
        <w:rPr>
          <w:sz w:val="24"/>
          <w:szCs w:val="24"/>
        </w:rPr>
      </w:pPr>
    </w:p>
    <w:p w:rsidR="00A7582B" w:rsidRPr="00A7582B" w:rsidRDefault="00A7582B" w:rsidP="00A7582B">
      <w:pPr>
        <w:pStyle w:val="ListParagraph"/>
        <w:ind w:left="1080" w:right="-279"/>
        <w:jc w:val="both"/>
        <w:rPr>
          <w:sz w:val="24"/>
          <w:szCs w:val="24"/>
        </w:rPr>
      </w:pPr>
      <w:r w:rsidRPr="00A7582B">
        <w:rPr>
          <w:sz w:val="24"/>
          <w:szCs w:val="24"/>
        </w:rPr>
        <w:t>Volume (ml) = (Dose (mg/kg) × weight of animal (kg)) / concentration (mg/ml)</w:t>
      </w:r>
    </w:p>
    <w:p w:rsidR="00A7582B" w:rsidRPr="00A7582B" w:rsidRDefault="00A7582B" w:rsidP="00A7582B">
      <w:pPr>
        <w:pStyle w:val="ListParagraph"/>
        <w:ind w:left="1080" w:right="-279"/>
        <w:jc w:val="both"/>
        <w:rPr>
          <w:sz w:val="24"/>
          <w:szCs w:val="24"/>
        </w:rPr>
      </w:pPr>
      <w:r w:rsidRPr="00A7582B">
        <w:rPr>
          <w:sz w:val="24"/>
          <w:szCs w:val="24"/>
        </w:rPr>
        <w:t xml:space="preserve">                     = (0.04 mg/kg × 500 kg)/ 0.54 mg/ml</w:t>
      </w:r>
    </w:p>
    <w:p w:rsidR="00A7582B" w:rsidRPr="00A7582B" w:rsidRDefault="00A7582B" w:rsidP="00A7582B">
      <w:pPr>
        <w:pStyle w:val="ListParagraph"/>
        <w:ind w:left="1080" w:right="-279"/>
        <w:jc w:val="both"/>
        <w:rPr>
          <w:sz w:val="24"/>
          <w:szCs w:val="24"/>
        </w:rPr>
      </w:pPr>
      <w:r w:rsidRPr="00A7582B">
        <w:rPr>
          <w:sz w:val="24"/>
          <w:szCs w:val="24"/>
        </w:rPr>
        <w:t xml:space="preserve">                     = 37.037 ml ≈ 37 ml</w:t>
      </w:r>
    </w:p>
    <w:p w:rsidR="00A7582B" w:rsidRPr="00A7582B" w:rsidRDefault="00A7582B" w:rsidP="00A7582B">
      <w:pPr>
        <w:pStyle w:val="ListParagraph"/>
        <w:ind w:left="1080" w:right="-279"/>
        <w:jc w:val="both"/>
        <w:rPr>
          <w:sz w:val="24"/>
          <w:szCs w:val="24"/>
        </w:rPr>
      </w:pPr>
      <w:r w:rsidRPr="00A7582B">
        <w:rPr>
          <w:sz w:val="24"/>
          <w:szCs w:val="24"/>
        </w:rPr>
        <w:t xml:space="preserve">  </w:t>
      </w:r>
    </w:p>
    <w:p w:rsidR="00A7582B" w:rsidRPr="00A7582B" w:rsidRDefault="00A7582B" w:rsidP="00A7582B">
      <w:pPr>
        <w:pStyle w:val="ListParagraph"/>
        <w:numPr>
          <w:ilvl w:val="0"/>
          <w:numId w:val="1"/>
        </w:numPr>
        <w:ind w:right="-279"/>
        <w:jc w:val="both"/>
        <w:rPr>
          <w:sz w:val="24"/>
          <w:szCs w:val="24"/>
          <w:u w:val="single"/>
        </w:rPr>
      </w:pPr>
      <w:r w:rsidRPr="00A7582B">
        <w:rPr>
          <w:sz w:val="24"/>
          <w:szCs w:val="24"/>
          <w:u w:val="single"/>
        </w:rPr>
        <w:t>Epinephrine</w:t>
      </w:r>
    </w:p>
    <w:p w:rsidR="00A7582B" w:rsidRPr="00A7582B" w:rsidRDefault="00A7582B" w:rsidP="00A7582B">
      <w:pPr>
        <w:pStyle w:val="ListParagraph"/>
        <w:ind w:left="1080" w:right="-279"/>
        <w:jc w:val="both"/>
        <w:rPr>
          <w:sz w:val="24"/>
          <w:szCs w:val="24"/>
        </w:rPr>
      </w:pPr>
      <w:r w:rsidRPr="00A7582B">
        <w:rPr>
          <w:sz w:val="24"/>
          <w:szCs w:val="24"/>
        </w:rPr>
        <w:t>Dose = 0.02 mg/kg</w:t>
      </w:r>
    </w:p>
    <w:p w:rsidR="00A7582B" w:rsidRPr="00A7582B" w:rsidRDefault="00A7582B" w:rsidP="00A7582B">
      <w:pPr>
        <w:pStyle w:val="ListParagraph"/>
        <w:ind w:left="1080" w:right="-279"/>
        <w:jc w:val="both"/>
        <w:rPr>
          <w:sz w:val="24"/>
          <w:szCs w:val="24"/>
        </w:rPr>
      </w:pPr>
      <w:r w:rsidRPr="00A7582B">
        <w:rPr>
          <w:sz w:val="24"/>
          <w:szCs w:val="24"/>
        </w:rPr>
        <w:t>Concentration = 1mg/ml</w:t>
      </w:r>
    </w:p>
    <w:p w:rsidR="00A7582B" w:rsidRPr="00A7582B" w:rsidRDefault="00A7582B" w:rsidP="00A7582B">
      <w:pPr>
        <w:pStyle w:val="ListParagraph"/>
        <w:ind w:left="1080" w:right="-279"/>
        <w:jc w:val="both"/>
        <w:rPr>
          <w:sz w:val="24"/>
          <w:szCs w:val="24"/>
        </w:rPr>
      </w:pPr>
    </w:p>
    <w:p w:rsidR="00A7582B" w:rsidRPr="00A7582B" w:rsidRDefault="00A7582B" w:rsidP="00A7582B">
      <w:pPr>
        <w:pStyle w:val="ListParagraph"/>
        <w:ind w:left="1080" w:right="-279"/>
        <w:jc w:val="both"/>
        <w:rPr>
          <w:sz w:val="24"/>
          <w:szCs w:val="24"/>
        </w:rPr>
      </w:pPr>
      <w:r w:rsidRPr="00A7582B">
        <w:rPr>
          <w:sz w:val="24"/>
          <w:szCs w:val="24"/>
        </w:rPr>
        <w:t>Volume (ml) = (Dose (mg/kg) × weight of animal (kg)) / concentration (mg/ml)</w:t>
      </w:r>
    </w:p>
    <w:p w:rsidR="00A7582B" w:rsidRPr="00A7582B" w:rsidRDefault="00A7582B" w:rsidP="00A7582B">
      <w:pPr>
        <w:pStyle w:val="ListParagraph"/>
        <w:ind w:left="1080" w:right="-279"/>
        <w:jc w:val="both"/>
        <w:rPr>
          <w:sz w:val="24"/>
          <w:szCs w:val="24"/>
        </w:rPr>
      </w:pPr>
      <w:r w:rsidRPr="00A7582B">
        <w:rPr>
          <w:sz w:val="24"/>
          <w:szCs w:val="24"/>
        </w:rPr>
        <w:t xml:space="preserve">                     = (0.02 mg/kg × 500 kg) / 1 mg/ml</w:t>
      </w:r>
    </w:p>
    <w:p w:rsidR="00A7582B" w:rsidRPr="00A7582B" w:rsidRDefault="00A7582B" w:rsidP="00A7582B">
      <w:pPr>
        <w:pStyle w:val="ListParagraph"/>
        <w:ind w:left="1080" w:right="-279"/>
        <w:jc w:val="both"/>
        <w:rPr>
          <w:sz w:val="24"/>
          <w:szCs w:val="24"/>
        </w:rPr>
      </w:pPr>
      <w:r w:rsidRPr="00A7582B">
        <w:rPr>
          <w:sz w:val="24"/>
          <w:szCs w:val="24"/>
        </w:rPr>
        <w:t xml:space="preserve">                     = 10 ml</w:t>
      </w:r>
    </w:p>
    <w:p w:rsidR="00A7582B" w:rsidRPr="00A7582B" w:rsidRDefault="00A7582B" w:rsidP="00A7582B">
      <w:pPr>
        <w:pStyle w:val="ListParagraph"/>
        <w:ind w:left="1080" w:right="-279"/>
        <w:jc w:val="both"/>
        <w:rPr>
          <w:sz w:val="24"/>
          <w:szCs w:val="24"/>
        </w:rPr>
      </w:pPr>
    </w:p>
    <w:p w:rsidR="00A7582B" w:rsidRPr="00A7582B" w:rsidRDefault="00A7582B" w:rsidP="00A7582B">
      <w:pPr>
        <w:pStyle w:val="ListParagraph"/>
        <w:ind w:left="567" w:right="-279"/>
        <w:jc w:val="both"/>
        <w:rPr>
          <w:sz w:val="24"/>
          <w:szCs w:val="24"/>
        </w:rPr>
      </w:pPr>
    </w:p>
    <w:p w:rsidR="00A7582B" w:rsidRPr="00A7582B" w:rsidRDefault="00A7582B" w:rsidP="00A7582B">
      <w:pPr>
        <w:pStyle w:val="ListParagraph"/>
        <w:ind w:right="-279"/>
        <w:jc w:val="both"/>
        <w:rPr>
          <w:i/>
          <w:sz w:val="24"/>
          <w:szCs w:val="24"/>
        </w:rPr>
      </w:pPr>
      <w:r w:rsidRPr="00A7582B">
        <w:rPr>
          <w:i/>
          <w:sz w:val="24"/>
          <w:szCs w:val="24"/>
        </w:rPr>
        <w:t xml:space="preserve">                                             </w:t>
      </w:r>
    </w:p>
    <w:p w:rsidR="00A7582B" w:rsidRPr="00A7582B" w:rsidRDefault="00A7582B" w:rsidP="00A7582B">
      <w:pPr>
        <w:pStyle w:val="ListParagraph"/>
        <w:ind w:right="-279"/>
        <w:jc w:val="both"/>
        <w:rPr>
          <w:sz w:val="24"/>
          <w:szCs w:val="24"/>
        </w:rPr>
      </w:pPr>
      <w:r w:rsidRPr="00A7582B">
        <w:rPr>
          <w:sz w:val="24"/>
          <w:szCs w:val="24"/>
        </w:rPr>
        <w:t xml:space="preserve">                           </w:t>
      </w:r>
    </w:p>
    <w:p w:rsidR="00A7582B" w:rsidRPr="00A7582B" w:rsidRDefault="00A7582B" w:rsidP="00A7582B">
      <w:pPr>
        <w:pStyle w:val="ListParagraph"/>
        <w:jc w:val="both"/>
        <w:rPr>
          <w:sz w:val="24"/>
          <w:szCs w:val="24"/>
        </w:rPr>
      </w:pPr>
    </w:p>
    <w:p w:rsidR="00A7582B" w:rsidRPr="00A7582B" w:rsidRDefault="00A7582B" w:rsidP="00A7582B">
      <w:pPr>
        <w:pStyle w:val="ListParagraph"/>
        <w:jc w:val="both"/>
        <w:rPr>
          <w:sz w:val="24"/>
          <w:szCs w:val="24"/>
        </w:rPr>
      </w:pPr>
    </w:p>
    <w:p w:rsidR="00A7582B" w:rsidRPr="00A7582B" w:rsidRDefault="00A7582B" w:rsidP="00A7582B">
      <w:pPr>
        <w:jc w:val="both"/>
        <w:rPr>
          <w:sz w:val="24"/>
          <w:szCs w:val="24"/>
        </w:rPr>
      </w:pPr>
    </w:p>
    <w:p w:rsidR="00A7582B" w:rsidRPr="00A7582B" w:rsidRDefault="00A7582B" w:rsidP="00A7582B">
      <w:pPr>
        <w:jc w:val="both"/>
        <w:rPr>
          <w:sz w:val="24"/>
          <w:szCs w:val="24"/>
        </w:rPr>
      </w:pPr>
    </w:p>
    <w:p w:rsidR="00D221DD" w:rsidRPr="00A7582B" w:rsidRDefault="00D221DD">
      <w:pPr>
        <w:rPr>
          <w:sz w:val="24"/>
          <w:szCs w:val="24"/>
        </w:rPr>
      </w:pPr>
    </w:p>
    <w:sectPr w:rsidR="00D221DD" w:rsidRPr="00A7582B" w:rsidSect="00B14459">
      <w:footerReference w:type="default" r:id="rId8"/>
      <w:pgSz w:w="12240" w:h="15840"/>
      <w:pgMar w:top="1440" w:right="1440" w:bottom="1440" w:left="144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79" w:rsidRDefault="00144679" w:rsidP="00B14459">
      <w:pPr>
        <w:spacing w:after="0" w:line="240" w:lineRule="auto"/>
      </w:pPr>
      <w:r>
        <w:separator/>
      </w:r>
    </w:p>
  </w:endnote>
  <w:endnote w:type="continuationSeparator" w:id="0">
    <w:p w:rsidR="00144679" w:rsidRDefault="00144679" w:rsidP="00B1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1928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4459" w:rsidRDefault="00B144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459" w:rsidRDefault="00B144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79" w:rsidRDefault="00144679" w:rsidP="00B14459">
      <w:pPr>
        <w:spacing w:after="0" w:line="240" w:lineRule="auto"/>
      </w:pPr>
      <w:r>
        <w:separator/>
      </w:r>
    </w:p>
  </w:footnote>
  <w:footnote w:type="continuationSeparator" w:id="0">
    <w:p w:rsidR="00144679" w:rsidRDefault="00144679" w:rsidP="00B14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561DE"/>
    <w:multiLevelType w:val="hybridMultilevel"/>
    <w:tmpl w:val="1C1CD9F2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A1262"/>
    <w:multiLevelType w:val="hybridMultilevel"/>
    <w:tmpl w:val="C930CA62"/>
    <w:lvl w:ilvl="0" w:tplc="2CCAB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854918"/>
    <w:multiLevelType w:val="hybridMultilevel"/>
    <w:tmpl w:val="43BE47A4"/>
    <w:lvl w:ilvl="0" w:tplc="F5AA192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2B"/>
    <w:rsid w:val="00144679"/>
    <w:rsid w:val="001671E8"/>
    <w:rsid w:val="00233110"/>
    <w:rsid w:val="00643FAB"/>
    <w:rsid w:val="0067707B"/>
    <w:rsid w:val="00A7582B"/>
    <w:rsid w:val="00B14459"/>
    <w:rsid w:val="00D221DD"/>
    <w:rsid w:val="00D9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82B"/>
    <w:pPr>
      <w:ind w:left="720"/>
      <w:contextualSpacing/>
    </w:pPr>
  </w:style>
  <w:style w:type="table" w:styleId="TableGrid">
    <w:name w:val="Table Grid"/>
    <w:basedOn w:val="TableNormal"/>
    <w:uiPriority w:val="59"/>
    <w:rsid w:val="00A7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4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459"/>
  </w:style>
  <w:style w:type="paragraph" w:styleId="Footer">
    <w:name w:val="footer"/>
    <w:basedOn w:val="Normal"/>
    <w:link w:val="FooterChar"/>
    <w:uiPriority w:val="99"/>
    <w:unhideWhenUsed/>
    <w:rsid w:val="00B14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82B"/>
    <w:pPr>
      <w:ind w:left="720"/>
      <w:contextualSpacing/>
    </w:pPr>
  </w:style>
  <w:style w:type="table" w:styleId="TableGrid">
    <w:name w:val="Table Grid"/>
    <w:basedOn w:val="TableNormal"/>
    <w:uiPriority w:val="59"/>
    <w:rsid w:val="00A7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4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459"/>
  </w:style>
  <w:style w:type="paragraph" w:styleId="Footer">
    <w:name w:val="footer"/>
    <w:basedOn w:val="Normal"/>
    <w:link w:val="FooterChar"/>
    <w:uiPriority w:val="99"/>
    <w:unhideWhenUsed/>
    <w:rsid w:val="00B14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2015-10-20T03:52:00Z</dcterms:created>
  <dcterms:modified xsi:type="dcterms:W3CDTF">2015-10-20T03:52:00Z</dcterms:modified>
</cp:coreProperties>
</file>