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E153" w14:textId="77777777" w:rsidR="00397029" w:rsidRDefault="00BF5031" w:rsidP="00BF5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Causes of Rectal Prolapse</w:t>
      </w:r>
    </w:p>
    <w:p w14:paraId="5B14F47C" w14:textId="77777777" w:rsidR="00BF5031" w:rsidRDefault="00BF5031" w:rsidP="00BF5031">
      <w:pPr>
        <w:rPr>
          <w:sz w:val="32"/>
          <w:szCs w:val="32"/>
        </w:rPr>
      </w:pPr>
    </w:p>
    <w:p w14:paraId="4DF40FE3" w14:textId="34B33856" w:rsidR="00BF5031" w:rsidRPr="00E3257C" w:rsidRDefault="00BF5031" w:rsidP="00BF5031">
      <w:pPr>
        <w:rPr>
          <w:sz w:val="28"/>
          <w:szCs w:val="28"/>
        </w:rPr>
      </w:pPr>
      <w:r w:rsidRPr="00E3257C">
        <w:rPr>
          <w:sz w:val="28"/>
          <w:szCs w:val="28"/>
        </w:rPr>
        <w:t>The causes of rectal prolap</w:t>
      </w:r>
      <w:r w:rsidR="00E66C7D">
        <w:rPr>
          <w:sz w:val="28"/>
          <w:szCs w:val="28"/>
        </w:rPr>
        <w:t>se can be due to many reasons. Some of t</w:t>
      </w:r>
      <w:r w:rsidR="00744D92">
        <w:rPr>
          <w:sz w:val="28"/>
          <w:szCs w:val="28"/>
        </w:rPr>
        <w:t xml:space="preserve">he major reasons </w:t>
      </w:r>
      <w:r w:rsidRPr="00E3257C">
        <w:rPr>
          <w:sz w:val="28"/>
          <w:szCs w:val="28"/>
        </w:rPr>
        <w:t>include:</w:t>
      </w:r>
    </w:p>
    <w:p w14:paraId="27126550" w14:textId="77777777" w:rsidR="00BF5031" w:rsidRPr="00E3257C" w:rsidRDefault="00BF5031" w:rsidP="00BF5031">
      <w:pPr>
        <w:rPr>
          <w:b/>
          <w:sz w:val="28"/>
          <w:szCs w:val="28"/>
        </w:rPr>
      </w:pPr>
    </w:p>
    <w:p w14:paraId="07C56C7B" w14:textId="77777777" w:rsidR="00E12FE3" w:rsidRPr="00E3257C" w:rsidRDefault="00E12FE3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>Trauma.</w:t>
      </w:r>
    </w:p>
    <w:p w14:paraId="3BDF69EC" w14:textId="77777777" w:rsidR="00E12FE3" w:rsidRPr="00E3257C" w:rsidRDefault="00E12FE3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 xml:space="preserve">Certain management procedures such as tail docking in pigs may lead to rectal prolapse. This occurs </w:t>
      </w:r>
      <w:r w:rsidR="00F60448" w:rsidRPr="00E3257C">
        <w:rPr>
          <w:sz w:val="28"/>
          <w:szCs w:val="28"/>
        </w:rPr>
        <w:t xml:space="preserve">when the tail is cut too short </w:t>
      </w:r>
      <w:r w:rsidRPr="00E3257C">
        <w:rPr>
          <w:sz w:val="28"/>
          <w:szCs w:val="28"/>
        </w:rPr>
        <w:t>which can then damage the nerve supply to the anal ring leading to relaxation of the anal sphincter.</w:t>
      </w:r>
    </w:p>
    <w:p w14:paraId="04EF6844" w14:textId="5ACA3414" w:rsidR="00E12FE3" w:rsidRPr="00E3257C" w:rsidRDefault="00E12FE3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 xml:space="preserve">Straining during </w:t>
      </w:r>
      <w:r w:rsidR="00E66C7D">
        <w:rPr>
          <w:sz w:val="28"/>
          <w:szCs w:val="28"/>
        </w:rPr>
        <w:t>parturition</w:t>
      </w:r>
    </w:p>
    <w:p w14:paraId="6F7FB0E6" w14:textId="77777777" w:rsidR="00BF5031" w:rsidRPr="00E3257C" w:rsidRDefault="00BF5031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 xml:space="preserve">Disease such as diarrhea and respiratory disease. The diarrhea causes the animal to excessively strain, while in respiratory disease there is excessive coughing leading to a great abdominal pressure. </w:t>
      </w:r>
    </w:p>
    <w:p w14:paraId="10B24A3D" w14:textId="77777777" w:rsidR="00E3257C" w:rsidRPr="00E66C7D" w:rsidRDefault="00E3257C" w:rsidP="00E3257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 xml:space="preserve">Disorders of the rectum: foreign bodies, lacerations, diverticula, </w:t>
      </w:r>
      <w:proofErr w:type="spellStart"/>
      <w:proofErr w:type="gramStart"/>
      <w:r w:rsidRPr="00E3257C">
        <w:rPr>
          <w:sz w:val="28"/>
          <w:szCs w:val="28"/>
        </w:rPr>
        <w:t>neoplasia</w:t>
      </w:r>
      <w:proofErr w:type="spellEnd"/>
      <w:proofErr w:type="gramEnd"/>
      <w:r w:rsidRPr="00E3257C">
        <w:rPr>
          <w:sz w:val="28"/>
          <w:szCs w:val="28"/>
        </w:rPr>
        <w:t xml:space="preserve"> of the rectum.</w:t>
      </w:r>
    </w:p>
    <w:p w14:paraId="1A549B4C" w14:textId="3AD671B3" w:rsidR="00E66C7D" w:rsidRPr="00E3257C" w:rsidRDefault="00E66C7D" w:rsidP="00E3257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Endoparasitism</w:t>
      </w:r>
      <w:bookmarkStart w:id="0" w:name="_GoBack"/>
      <w:bookmarkEnd w:id="0"/>
      <w:proofErr w:type="spellEnd"/>
    </w:p>
    <w:p w14:paraId="22D6C22E" w14:textId="77777777" w:rsidR="00E3257C" w:rsidRPr="00E3257C" w:rsidRDefault="00E3257C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>Urethral obstruction and cystitis can also lead to rectal prolapse when the animal strains to urinate</w:t>
      </w:r>
    </w:p>
    <w:p w14:paraId="23E42525" w14:textId="77777777" w:rsidR="00BF5031" w:rsidRPr="00E3257C" w:rsidRDefault="00BF5031" w:rsidP="00BF50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257C">
        <w:rPr>
          <w:sz w:val="28"/>
          <w:szCs w:val="28"/>
        </w:rPr>
        <w:t xml:space="preserve">Nutrition: This is a multifactorial cause as there </w:t>
      </w:r>
      <w:r w:rsidR="00E12FE3" w:rsidRPr="00E3257C">
        <w:rPr>
          <w:sz w:val="28"/>
          <w:szCs w:val="28"/>
        </w:rPr>
        <w:t>is</w:t>
      </w:r>
      <w:r w:rsidRPr="00E3257C">
        <w:rPr>
          <w:sz w:val="28"/>
          <w:szCs w:val="28"/>
        </w:rPr>
        <w:t xml:space="preserve"> many elements of nutrition can lead to rectal prolapse</w:t>
      </w:r>
      <w:r w:rsidR="00E12FE3" w:rsidRPr="00E3257C">
        <w:rPr>
          <w:sz w:val="28"/>
          <w:szCs w:val="28"/>
        </w:rPr>
        <w:t>, some include:</w:t>
      </w:r>
    </w:p>
    <w:p w14:paraId="0271CC65" w14:textId="77777777" w:rsidR="00E12FE3" w:rsidRPr="00E3257C" w:rsidRDefault="00E12FE3" w:rsidP="00E12FE3">
      <w:pPr>
        <w:pStyle w:val="ListParagraph"/>
        <w:ind w:left="1440"/>
        <w:rPr>
          <w:sz w:val="28"/>
          <w:szCs w:val="28"/>
        </w:rPr>
      </w:pPr>
      <w:r w:rsidRPr="00E3257C">
        <w:rPr>
          <w:sz w:val="28"/>
          <w:szCs w:val="28"/>
        </w:rPr>
        <w:t>-Water shortage: This may cause constipation thereby causing the animal is excessively strain.</w:t>
      </w:r>
    </w:p>
    <w:p w14:paraId="62BAEAE6" w14:textId="77777777" w:rsidR="00E12FE3" w:rsidRDefault="00E12FE3" w:rsidP="00E12FE3">
      <w:pPr>
        <w:pStyle w:val="ListParagraph"/>
        <w:ind w:left="1440"/>
        <w:rPr>
          <w:sz w:val="28"/>
          <w:szCs w:val="28"/>
        </w:rPr>
      </w:pPr>
      <w:r w:rsidRPr="00E3257C">
        <w:rPr>
          <w:sz w:val="28"/>
          <w:szCs w:val="28"/>
        </w:rPr>
        <w:t>-Diets with excessive starch</w:t>
      </w:r>
    </w:p>
    <w:p w14:paraId="0693B680" w14:textId="77777777" w:rsidR="00441933" w:rsidRDefault="00441933" w:rsidP="00441933">
      <w:pPr>
        <w:rPr>
          <w:b/>
          <w:sz w:val="28"/>
          <w:szCs w:val="28"/>
        </w:rPr>
      </w:pPr>
    </w:p>
    <w:p w14:paraId="21A43038" w14:textId="77777777" w:rsidR="00441933" w:rsidRPr="00441933" w:rsidRDefault="00441933" w:rsidP="00441933">
      <w:pPr>
        <w:rPr>
          <w:b/>
          <w:sz w:val="28"/>
          <w:szCs w:val="28"/>
        </w:rPr>
      </w:pPr>
    </w:p>
    <w:sectPr w:rsidR="00441933" w:rsidRPr="00441933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07F6"/>
    <w:multiLevelType w:val="hybridMultilevel"/>
    <w:tmpl w:val="568E0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31"/>
    <w:rsid w:val="00397029"/>
    <w:rsid w:val="00441933"/>
    <w:rsid w:val="00744D92"/>
    <w:rsid w:val="00BA4EAB"/>
    <w:rsid w:val="00BF5031"/>
    <w:rsid w:val="00E12FE3"/>
    <w:rsid w:val="00E3257C"/>
    <w:rsid w:val="00E66C7D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D67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6</cp:revision>
  <dcterms:created xsi:type="dcterms:W3CDTF">2015-10-19T23:02:00Z</dcterms:created>
  <dcterms:modified xsi:type="dcterms:W3CDTF">2015-10-20T02:02:00Z</dcterms:modified>
</cp:coreProperties>
</file>