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B2A" w:rsidRPr="001B4CD3" w:rsidRDefault="001B4CD3">
      <w:pPr>
        <w:rPr>
          <w:rFonts w:ascii="Times New Roman" w:hAnsi="Times New Roman" w:cs="Times New Roman"/>
          <w:b/>
          <w:color w:val="FF0000"/>
          <w:sz w:val="36"/>
          <w:szCs w:val="24"/>
        </w:rPr>
      </w:pPr>
      <w:r w:rsidRPr="001B4CD3">
        <w:rPr>
          <w:rFonts w:ascii="Times New Roman" w:hAnsi="Times New Roman" w:cs="Times New Roman"/>
          <w:b/>
          <w:color w:val="FF0000"/>
          <w:sz w:val="36"/>
          <w:szCs w:val="24"/>
        </w:rPr>
        <w:t>KEYSTONE OR “GUILLOTINE” DEHORNING</w:t>
      </w:r>
    </w:p>
    <w:p w:rsidR="001B4CD3" w:rsidRDefault="001B4CD3">
      <w:pPr>
        <w:rPr>
          <w:rFonts w:ascii="Times New Roman" w:hAnsi="Times New Roman" w:cs="Times New Roman"/>
          <w:sz w:val="28"/>
          <w:szCs w:val="28"/>
        </w:rPr>
      </w:pPr>
      <w:r w:rsidRPr="001B4CD3">
        <w:rPr>
          <w:rFonts w:ascii="Times New Roman" w:hAnsi="Times New Roman" w:cs="Times New Roman"/>
          <w:sz w:val="28"/>
          <w:szCs w:val="28"/>
        </w:rPr>
        <w:t>A keystone dehorner has two handles that move a blade downward against a plate or another blade, slicing through the base of the horn and surrounding skin. It is primarily used for older calves due to its ease of cutting and also due to the larger size of the horns in older cattle.</w:t>
      </w:r>
    </w:p>
    <w:p w:rsidR="001B4CD3" w:rsidRDefault="001B4CD3">
      <w:pPr>
        <w:rPr>
          <w:rFonts w:ascii="Times New Roman" w:hAnsi="Times New Roman" w:cs="Times New Roman"/>
          <w:sz w:val="28"/>
          <w:szCs w:val="28"/>
        </w:rPr>
      </w:pPr>
      <w:r w:rsidRPr="001B4CD3">
        <w:rPr>
          <w:rFonts w:ascii="Times New Roman" w:hAnsi="Times New Roman" w:cs="Times New Roman"/>
          <w:sz w:val="28"/>
          <w:szCs w:val="28"/>
        </w:rPr>
        <w:drawing>
          <wp:inline distT="0" distB="0" distL="0" distR="0">
            <wp:extent cx="3276600" cy="1247775"/>
            <wp:effectExtent l="0" t="0" r="0" b="9525"/>
            <wp:docPr id="1" name="Picture 1" descr="http://www.leaderproducts.com.au/images/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aderproducts.com.au/images/44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0" cy="1247775"/>
                    </a:xfrm>
                    <a:prstGeom prst="rect">
                      <a:avLst/>
                    </a:prstGeom>
                    <a:noFill/>
                    <a:ln>
                      <a:noFill/>
                    </a:ln>
                  </pic:spPr>
                </pic:pic>
              </a:graphicData>
            </a:graphic>
          </wp:inline>
        </w:drawing>
      </w:r>
    </w:p>
    <w:p w:rsidR="001B4CD3" w:rsidRDefault="001B4CD3">
      <w:pPr>
        <w:rPr>
          <w:rFonts w:ascii="Times New Roman" w:hAnsi="Times New Roman" w:cs="Times New Roman"/>
          <w:i/>
          <w:sz w:val="28"/>
          <w:szCs w:val="28"/>
        </w:rPr>
      </w:pPr>
      <w:r>
        <w:rPr>
          <w:rFonts w:ascii="Times New Roman" w:hAnsi="Times New Roman" w:cs="Times New Roman"/>
          <w:i/>
          <w:sz w:val="28"/>
          <w:szCs w:val="28"/>
        </w:rPr>
        <w:t>Figure showing the Keystone or Guillotine dehorner.</w:t>
      </w:r>
    </w:p>
    <w:p w:rsidR="001B4CD3" w:rsidRPr="001B4CD3" w:rsidRDefault="001B4CD3">
      <w:pPr>
        <w:rPr>
          <w:rFonts w:ascii="Times New Roman" w:hAnsi="Times New Roman" w:cs="Times New Roman"/>
          <w:i/>
          <w:sz w:val="28"/>
          <w:szCs w:val="28"/>
        </w:rPr>
      </w:pPr>
    </w:p>
    <w:p w:rsidR="001B4CD3" w:rsidRDefault="001B4CD3">
      <w:pPr>
        <w:rPr>
          <w:rFonts w:ascii="Times New Roman" w:hAnsi="Times New Roman" w:cs="Times New Roman"/>
          <w:color w:val="FF0000"/>
          <w:sz w:val="28"/>
          <w:szCs w:val="24"/>
        </w:rPr>
      </w:pPr>
      <w:r>
        <w:rPr>
          <w:rFonts w:ascii="Times New Roman" w:hAnsi="Times New Roman" w:cs="Times New Roman"/>
          <w:color w:val="FF0000"/>
          <w:sz w:val="28"/>
          <w:szCs w:val="24"/>
        </w:rPr>
        <w:t>Technique</w:t>
      </w:r>
    </w:p>
    <w:p w:rsidR="001B4CD3" w:rsidRDefault="001B4CD3" w:rsidP="001B4CD3">
      <w:pPr>
        <w:pStyle w:val="ListParagraph"/>
        <w:numPr>
          <w:ilvl w:val="0"/>
          <w:numId w:val="2"/>
        </w:numPr>
        <w:rPr>
          <w:rFonts w:ascii="Times New Roman" w:hAnsi="Times New Roman" w:cs="Times New Roman"/>
          <w:sz w:val="28"/>
          <w:szCs w:val="24"/>
        </w:rPr>
      </w:pPr>
      <w:r>
        <w:rPr>
          <w:rFonts w:ascii="Times New Roman" w:hAnsi="Times New Roman" w:cs="Times New Roman"/>
          <w:sz w:val="28"/>
          <w:szCs w:val="24"/>
        </w:rPr>
        <w:t>Place open blade over the horn base.</w:t>
      </w:r>
    </w:p>
    <w:p w:rsidR="001B4CD3" w:rsidRDefault="001B4CD3" w:rsidP="001B4CD3">
      <w:pPr>
        <w:pStyle w:val="ListParagraph"/>
        <w:numPr>
          <w:ilvl w:val="0"/>
          <w:numId w:val="2"/>
        </w:numPr>
        <w:rPr>
          <w:rFonts w:ascii="Times New Roman" w:hAnsi="Times New Roman" w:cs="Times New Roman"/>
          <w:sz w:val="28"/>
          <w:szCs w:val="24"/>
        </w:rPr>
      </w:pPr>
      <w:r>
        <w:rPr>
          <w:rFonts w:ascii="Times New Roman" w:hAnsi="Times New Roman" w:cs="Times New Roman"/>
          <w:sz w:val="28"/>
          <w:szCs w:val="24"/>
        </w:rPr>
        <w:t>Allow for removal of ½ inch ring of skin surrounding the base of the horn.</w:t>
      </w:r>
    </w:p>
    <w:p w:rsidR="001B4CD3" w:rsidRDefault="001B4CD3" w:rsidP="001B4CD3">
      <w:pPr>
        <w:pStyle w:val="ListParagraph"/>
        <w:numPr>
          <w:ilvl w:val="0"/>
          <w:numId w:val="2"/>
        </w:numPr>
        <w:rPr>
          <w:rFonts w:ascii="Times New Roman" w:hAnsi="Times New Roman" w:cs="Times New Roman"/>
          <w:sz w:val="28"/>
          <w:szCs w:val="24"/>
        </w:rPr>
      </w:pPr>
      <w:r>
        <w:rPr>
          <w:rFonts w:ascii="Times New Roman" w:hAnsi="Times New Roman" w:cs="Times New Roman"/>
          <w:sz w:val="28"/>
          <w:szCs w:val="24"/>
        </w:rPr>
        <w:t>Quickly close the handles, thus clipping off the horns.</w:t>
      </w:r>
    </w:p>
    <w:p w:rsidR="001B4CD3" w:rsidRDefault="001B4CD3" w:rsidP="001B4CD3">
      <w:pPr>
        <w:pStyle w:val="ListParagraph"/>
        <w:numPr>
          <w:ilvl w:val="0"/>
          <w:numId w:val="2"/>
        </w:numPr>
        <w:rPr>
          <w:rFonts w:ascii="Times New Roman" w:hAnsi="Times New Roman" w:cs="Times New Roman"/>
          <w:sz w:val="28"/>
          <w:szCs w:val="24"/>
        </w:rPr>
      </w:pPr>
      <w:r>
        <w:rPr>
          <w:rFonts w:ascii="Times New Roman" w:hAnsi="Times New Roman" w:cs="Times New Roman"/>
          <w:sz w:val="28"/>
          <w:szCs w:val="24"/>
        </w:rPr>
        <w:t>This cut destroys cells from which the horn grows.</w:t>
      </w:r>
    </w:p>
    <w:p w:rsidR="001B4CD3" w:rsidRDefault="001B4CD3" w:rsidP="001B4CD3">
      <w:pPr>
        <w:pStyle w:val="ListParagraph"/>
        <w:rPr>
          <w:rFonts w:ascii="Times New Roman" w:hAnsi="Times New Roman" w:cs="Times New Roman"/>
          <w:sz w:val="28"/>
          <w:szCs w:val="24"/>
        </w:rPr>
      </w:pPr>
    </w:p>
    <w:p w:rsidR="001B4CD3" w:rsidRDefault="001B4CD3" w:rsidP="001B4CD3">
      <w:pPr>
        <w:rPr>
          <w:rFonts w:ascii="Times New Roman" w:hAnsi="Times New Roman" w:cs="Times New Roman"/>
          <w:color w:val="FF0000"/>
          <w:sz w:val="28"/>
          <w:szCs w:val="24"/>
        </w:rPr>
      </w:pPr>
      <w:r>
        <w:rPr>
          <w:rFonts w:ascii="Times New Roman" w:hAnsi="Times New Roman" w:cs="Times New Roman"/>
          <w:color w:val="FF0000"/>
          <w:sz w:val="28"/>
          <w:szCs w:val="24"/>
        </w:rPr>
        <w:t>Advantages and Disadvantages</w:t>
      </w:r>
    </w:p>
    <w:p w:rsidR="001B4CD3" w:rsidRPr="001B4CD3" w:rsidRDefault="001B4CD3" w:rsidP="001B4CD3">
      <w:pPr>
        <w:pStyle w:val="ListParagraph"/>
        <w:numPr>
          <w:ilvl w:val="0"/>
          <w:numId w:val="3"/>
        </w:numPr>
        <w:rPr>
          <w:rFonts w:ascii="Times New Roman" w:hAnsi="Times New Roman" w:cs="Times New Roman"/>
          <w:sz w:val="28"/>
          <w:szCs w:val="24"/>
        </w:rPr>
      </w:pPr>
      <w:proofErr w:type="gramStart"/>
      <w:r w:rsidRPr="001B4CD3">
        <w:rPr>
          <w:rFonts w:ascii="Times New Roman" w:hAnsi="Times New Roman" w:cs="Times New Roman"/>
          <w:sz w:val="28"/>
          <w:szCs w:val="24"/>
        </w:rPr>
        <w:t>can</w:t>
      </w:r>
      <w:proofErr w:type="gramEnd"/>
      <w:r w:rsidRPr="001B4CD3">
        <w:rPr>
          <w:rFonts w:ascii="Times New Roman" w:hAnsi="Times New Roman" w:cs="Times New Roman"/>
          <w:sz w:val="28"/>
          <w:szCs w:val="24"/>
        </w:rPr>
        <w:t xml:space="preserve"> be used in older cattle with large horns.</w:t>
      </w:r>
    </w:p>
    <w:p w:rsidR="001B4CD3" w:rsidRPr="001B4CD3" w:rsidRDefault="001B4CD3" w:rsidP="001B4CD3">
      <w:pPr>
        <w:pStyle w:val="ListParagraph"/>
        <w:numPr>
          <w:ilvl w:val="0"/>
          <w:numId w:val="3"/>
        </w:numPr>
        <w:rPr>
          <w:rFonts w:ascii="Times New Roman" w:hAnsi="Times New Roman" w:cs="Times New Roman"/>
          <w:sz w:val="28"/>
          <w:szCs w:val="24"/>
        </w:rPr>
      </w:pPr>
      <w:proofErr w:type="gramStart"/>
      <w:r w:rsidRPr="001B4CD3">
        <w:rPr>
          <w:rFonts w:ascii="Times New Roman" w:hAnsi="Times New Roman" w:cs="Times New Roman"/>
          <w:sz w:val="28"/>
          <w:szCs w:val="24"/>
        </w:rPr>
        <w:t>greater</w:t>
      </w:r>
      <w:proofErr w:type="gramEnd"/>
      <w:r w:rsidRPr="001B4CD3">
        <w:rPr>
          <w:rFonts w:ascii="Times New Roman" w:hAnsi="Times New Roman" w:cs="Times New Roman"/>
          <w:sz w:val="28"/>
          <w:szCs w:val="24"/>
        </w:rPr>
        <w:t xml:space="preserve"> risk of exposed sinus, infection and blood loss; painful; may lead to set-backs in overall health and performance, including weight loss; requires follow-up care; poses risk of injury to the animal and handler.</w:t>
      </w:r>
    </w:p>
    <w:p w:rsidR="001B4CD3" w:rsidRPr="001B4CD3" w:rsidRDefault="001B4CD3" w:rsidP="001B4CD3">
      <w:pPr>
        <w:pStyle w:val="ListParagraph"/>
        <w:numPr>
          <w:ilvl w:val="0"/>
          <w:numId w:val="3"/>
        </w:numPr>
        <w:rPr>
          <w:rFonts w:ascii="Times New Roman" w:hAnsi="Times New Roman" w:cs="Times New Roman"/>
          <w:sz w:val="28"/>
          <w:szCs w:val="24"/>
        </w:rPr>
      </w:pPr>
      <w:r w:rsidRPr="001B4CD3">
        <w:rPr>
          <w:rFonts w:ascii="Times New Roman" w:hAnsi="Times New Roman" w:cs="Times New Roman"/>
          <w:sz w:val="28"/>
          <w:szCs w:val="24"/>
        </w:rPr>
        <w:t>not bloodless</w:t>
      </w:r>
    </w:p>
    <w:p w:rsidR="001B4CD3" w:rsidRPr="001B4CD3" w:rsidRDefault="001B4CD3" w:rsidP="001B4CD3">
      <w:pPr>
        <w:pStyle w:val="ListParagraph"/>
        <w:numPr>
          <w:ilvl w:val="0"/>
          <w:numId w:val="3"/>
        </w:numPr>
        <w:rPr>
          <w:rFonts w:ascii="Times New Roman" w:hAnsi="Times New Roman" w:cs="Times New Roman"/>
          <w:sz w:val="28"/>
          <w:szCs w:val="24"/>
        </w:rPr>
      </w:pPr>
      <w:r w:rsidRPr="001B4CD3">
        <w:rPr>
          <w:rFonts w:ascii="Times New Roman" w:hAnsi="Times New Roman" w:cs="Times New Roman"/>
          <w:sz w:val="28"/>
          <w:szCs w:val="24"/>
        </w:rPr>
        <w:t>open sinus can lead to infection</w:t>
      </w:r>
    </w:p>
    <w:p w:rsidR="001B4CD3" w:rsidRPr="001B4CD3" w:rsidRDefault="001B4CD3" w:rsidP="001B4CD3">
      <w:pPr>
        <w:pStyle w:val="ListParagraph"/>
        <w:numPr>
          <w:ilvl w:val="0"/>
          <w:numId w:val="3"/>
        </w:numPr>
        <w:rPr>
          <w:rFonts w:ascii="Times New Roman" w:hAnsi="Times New Roman" w:cs="Times New Roman"/>
          <w:sz w:val="28"/>
          <w:szCs w:val="24"/>
        </w:rPr>
      </w:pPr>
      <w:r w:rsidRPr="001B4CD3">
        <w:rPr>
          <w:rFonts w:ascii="Times New Roman" w:hAnsi="Times New Roman" w:cs="Times New Roman"/>
          <w:sz w:val="28"/>
          <w:szCs w:val="24"/>
        </w:rPr>
        <w:t>requires expertise - anaesthesia, sedation, analgesia and technique</w:t>
      </w:r>
    </w:p>
    <w:p w:rsidR="001B4CD3" w:rsidRPr="001B4CD3" w:rsidRDefault="001B4CD3" w:rsidP="001B4CD3">
      <w:pPr>
        <w:pStyle w:val="ListParagraph"/>
        <w:numPr>
          <w:ilvl w:val="0"/>
          <w:numId w:val="3"/>
        </w:numPr>
        <w:rPr>
          <w:rFonts w:ascii="Times New Roman" w:hAnsi="Times New Roman" w:cs="Times New Roman"/>
          <w:sz w:val="28"/>
          <w:szCs w:val="24"/>
        </w:rPr>
      </w:pPr>
      <w:r w:rsidRPr="001B4CD3">
        <w:rPr>
          <w:rFonts w:ascii="Times New Roman" w:hAnsi="Times New Roman" w:cs="Times New Roman"/>
          <w:sz w:val="28"/>
          <w:szCs w:val="24"/>
        </w:rPr>
        <w:t>requires control of bleeding - pulling arteries or cautery</w:t>
      </w:r>
    </w:p>
    <w:p w:rsidR="001B4CD3" w:rsidRPr="001B4CD3" w:rsidRDefault="001B4CD3" w:rsidP="001B4CD3">
      <w:pPr>
        <w:pStyle w:val="ListParagraph"/>
        <w:numPr>
          <w:ilvl w:val="0"/>
          <w:numId w:val="3"/>
        </w:numPr>
        <w:rPr>
          <w:rFonts w:ascii="Times New Roman" w:hAnsi="Times New Roman" w:cs="Times New Roman"/>
          <w:sz w:val="28"/>
          <w:szCs w:val="24"/>
        </w:rPr>
      </w:pPr>
      <w:r w:rsidRPr="001B4CD3">
        <w:rPr>
          <w:rFonts w:ascii="Times New Roman" w:hAnsi="Times New Roman" w:cs="Times New Roman"/>
          <w:sz w:val="28"/>
          <w:szCs w:val="24"/>
        </w:rPr>
        <w:t>avoid use during fly season</w:t>
      </w:r>
    </w:p>
    <w:p w:rsidR="001B4CD3" w:rsidRPr="001B4CD3" w:rsidRDefault="001B4CD3" w:rsidP="001B4CD3">
      <w:pPr>
        <w:pStyle w:val="ListParagraph"/>
        <w:numPr>
          <w:ilvl w:val="0"/>
          <w:numId w:val="3"/>
        </w:numPr>
        <w:rPr>
          <w:rFonts w:ascii="Times New Roman" w:hAnsi="Times New Roman" w:cs="Times New Roman"/>
          <w:sz w:val="28"/>
          <w:szCs w:val="24"/>
        </w:rPr>
      </w:pPr>
      <w:r w:rsidRPr="001B4CD3">
        <w:rPr>
          <w:rFonts w:ascii="Times New Roman" w:hAnsi="Times New Roman" w:cs="Times New Roman"/>
          <w:sz w:val="28"/>
          <w:szCs w:val="24"/>
        </w:rPr>
        <w:t>opens the frontal sinus in older calves</w:t>
      </w:r>
    </w:p>
    <w:p w:rsidR="001B4CD3" w:rsidRPr="001B4CD3" w:rsidRDefault="001B4CD3" w:rsidP="001B4CD3">
      <w:pPr>
        <w:pStyle w:val="ListParagraph"/>
        <w:numPr>
          <w:ilvl w:val="0"/>
          <w:numId w:val="3"/>
        </w:numPr>
        <w:rPr>
          <w:rFonts w:ascii="Times New Roman" w:hAnsi="Times New Roman" w:cs="Times New Roman"/>
          <w:sz w:val="28"/>
          <w:szCs w:val="24"/>
        </w:rPr>
      </w:pPr>
      <w:r w:rsidRPr="001B4CD3">
        <w:rPr>
          <w:rFonts w:ascii="Times New Roman" w:hAnsi="Times New Roman" w:cs="Times New Roman"/>
          <w:sz w:val="28"/>
          <w:szCs w:val="24"/>
        </w:rPr>
        <w:t>risk of infection because of open wounds</w:t>
      </w:r>
      <w:bookmarkStart w:id="0" w:name="_GoBack"/>
      <w:bookmarkEnd w:id="0"/>
    </w:p>
    <w:sectPr w:rsidR="001B4CD3" w:rsidRPr="001B4C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4A00"/>
    <w:multiLevelType w:val="hybridMultilevel"/>
    <w:tmpl w:val="CFAC9F8A"/>
    <w:lvl w:ilvl="0" w:tplc="D4208DBC">
      <w:start w:val="1"/>
      <w:numFmt w:val="bullet"/>
      <w:lvlText w:val="-"/>
      <w:lvlJc w:val="left"/>
      <w:pPr>
        <w:ind w:left="720" w:hanging="360"/>
      </w:pPr>
      <w:rPr>
        <w:rFonts w:ascii="Times New Roman" w:eastAsiaTheme="minorHAnsi"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nsid w:val="53F401C3"/>
    <w:multiLevelType w:val="hybridMultilevel"/>
    <w:tmpl w:val="1892FB1C"/>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nsid w:val="7E06007F"/>
    <w:multiLevelType w:val="hybridMultilevel"/>
    <w:tmpl w:val="CB3AFB4E"/>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D3"/>
    <w:rsid w:val="001B4CD3"/>
    <w:rsid w:val="00957E58"/>
    <w:rsid w:val="00F4492F"/>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CD3"/>
    <w:pPr>
      <w:ind w:left="720"/>
      <w:contextualSpacing/>
    </w:pPr>
  </w:style>
  <w:style w:type="paragraph" w:styleId="BalloonText">
    <w:name w:val="Balloon Text"/>
    <w:basedOn w:val="Normal"/>
    <w:link w:val="BalloonTextChar"/>
    <w:uiPriority w:val="99"/>
    <w:semiHidden/>
    <w:unhideWhenUsed/>
    <w:rsid w:val="001B4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C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CD3"/>
    <w:pPr>
      <w:ind w:left="720"/>
      <w:contextualSpacing/>
    </w:pPr>
  </w:style>
  <w:style w:type="paragraph" w:styleId="BalloonText">
    <w:name w:val="Balloon Text"/>
    <w:basedOn w:val="Normal"/>
    <w:link w:val="BalloonTextChar"/>
    <w:uiPriority w:val="99"/>
    <w:semiHidden/>
    <w:unhideWhenUsed/>
    <w:rsid w:val="001B4C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C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dreamcatcher_181@hotmail.com</dc:creator>
  <cp:lastModifiedBy>dreamcatcher_181@hotmail.com</cp:lastModifiedBy>
  <cp:revision>1</cp:revision>
  <dcterms:created xsi:type="dcterms:W3CDTF">2015-09-24T01:36:00Z</dcterms:created>
  <dcterms:modified xsi:type="dcterms:W3CDTF">2015-09-24T01:46:00Z</dcterms:modified>
</cp:coreProperties>
</file>