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03" w:rsidRPr="00012F16" w:rsidRDefault="00B83326" w:rsidP="00B83326">
      <w:pPr>
        <w:jc w:val="center"/>
        <w:rPr>
          <w:rFonts w:ascii="Century Gothic" w:hAnsi="Century Gothic"/>
          <w:b/>
          <w:color w:val="E36C0A" w:themeColor="accent6" w:themeShade="BF"/>
          <w:sz w:val="40"/>
          <w:szCs w:val="40"/>
          <w:u w:val="single"/>
        </w:rPr>
      </w:pPr>
      <w:r w:rsidRPr="00012F16">
        <w:rPr>
          <w:rFonts w:ascii="Century Gothic" w:hAnsi="Century Gothic"/>
          <w:b/>
          <w:color w:val="E36C0A" w:themeColor="accent6" w:themeShade="BF"/>
          <w:sz w:val="40"/>
          <w:szCs w:val="40"/>
          <w:u w:val="single"/>
        </w:rPr>
        <w:t>ROMA ANTIG</w:t>
      </w:r>
      <w:bookmarkStart w:id="0" w:name="_GoBack"/>
      <w:bookmarkEnd w:id="0"/>
      <w:r w:rsidRPr="00012F16">
        <w:rPr>
          <w:rFonts w:ascii="Century Gothic" w:hAnsi="Century Gothic"/>
          <w:b/>
          <w:color w:val="E36C0A" w:themeColor="accent6" w:themeShade="BF"/>
          <w:sz w:val="40"/>
          <w:szCs w:val="40"/>
          <w:u w:val="single"/>
        </w:rPr>
        <w:t>UA</w:t>
      </w:r>
    </w:p>
    <w:p w:rsidR="0000339B" w:rsidRPr="0000339B" w:rsidRDefault="0000339B" w:rsidP="0000339B">
      <w:pPr>
        <w:jc w:val="both"/>
        <w:rPr>
          <w:rFonts w:ascii="Century Gothic" w:hAnsi="Century Gothic"/>
          <w:color w:val="FF0000"/>
          <w:sz w:val="24"/>
          <w:szCs w:val="24"/>
          <w:u w:val="single"/>
        </w:rPr>
      </w:pPr>
      <w:r w:rsidRPr="0000339B">
        <w:rPr>
          <w:rFonts w:ascii="Century Gothic" w:hAnsi="Century Gothic"/>
          <w:color w:val="FF0000"/>
          <w:sz w:val="24"/>
          <w:szCs w:val="24"/>
          <w:u w:val="single"/>
        </w:rPr>
        <w:t>Localización Geográfica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Se encuentra en la península Itálica. Al norte la cordillera de los Alpes; al este el mar Adriático, al oeste el mar Tirreno, al sur la isla Sicilia.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Se cree que los primeros pobladores fueron etruscos, de origen desconocido, fundaron ciudades. Estados y gobernados por un rey electivo y por un grupo de nobles.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También son parte del origen de Roma los latinos de origen indoeuropeo.</w:t>
      </w:r>
    </w:p>
    <w:p w:rsidR="0000339B" w:rsidRPr="0000339B" w:rsidRDefault="0000339B" w:rsidP="0000339B">
      <w:pPr>
        <w:jc w:val="both"/>
        <w:rPr>
          <w:rFonts w:ascii="Century Gothic" w:hAnsi="Century Gothic"/>
          <w:color w:val="365F91" w:themeColor="accent1" w:themeShade="BF"/>
          <w:sz w:val="24"/>
          <w:szCs w:val="24"/>
        </w:rPr>
      </w:pPr>
      <w:r w:rsidRPr="00612495">
        <w:rPr>
          <w:rFonts w:ascii="Century Gothic" w:hAnsi="Century Gothic"/>
          <w:b/>
          <w:color w:val="365F91" w:themeColor="accent1" w:themeShade="BF"/>
          <w:sz w:val="24"/>
          <w:szCs w:val="24"/>
          <w:u w:val="single"/>
        </w:rPr>
        <w:t>La leyenda</w:t>
      </w:r>
      <w:r w:rsidRPr="0000339B">
        <w:rPr>
          <w:rFonts w:ascii="Century Gothic" w:hAnsi="Century Gothic"/>
          <w:color w:val="365F91" w:themeColor="accent1" w:themeShade="BF"/>
          <w:sz w:val="24"/>
          <w:szCs w:val="24"/>
        </w:rPr>
        <w:t xml:space="preserve"> dice: que Zeus arrojó del Olimpo a Saturno y fue recibido en Lacio, y que Rea Silva tuvo dos mellizos de Marte, llamados Rómulo y Remo y fueron amamantados por una loba.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Sobre la historia de Roma, es posible encontrar periodos definidos: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1.-Monarquía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2.- República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3.- Imperio</w:t>
      </w:r>
    </w:p>
    <w:p w:rsidR="0000339B" w:rsidRPr="0000339B" w:rsidRDefault="0000339B" w:rsidP="0000339B">
      <w:pPr>
        <w:jc w:val="both"/>
        <w:rPr>
          <w:rFonts w:ascii="Century Gothic" w:hAnsi="Century Gothic"/>
          <w:color w:val="365F91" w:themeColor="accent1" w:themeShade="BF"/>
          <w:sz w:val="24"/>
          <w:szCs w:val="24"/>
        </w:rPr>
      </w:pPr>
    </w:p>
    <w:p w:rsidR="0000339B" w:rsidRPr="00612495" w:rsidRDefault="0000339B" w:rsidP="0000339B">
      <w:pPr>
        <w:jc w:val="center"/>
        <w:rPr>
          <w:rFonts w:ascii="Century Gothic" w:hAnsi="Century Gothic"/>
          <w:b/>
          <w:color w:val="FF0000"/>
          <w:sz w:val="24"/>
          <w:szCs w:val="24"/>
          <w:u w:val="single"/>
        </w:rPr>
      </w:pPr>
      <w:r w:rsidRPr="00612495">
        <w:rPr>
          <w:rFonts w:ascii="Century Gothic" w:hAnsi="Century Gothic"/>
          <w:b/>
          <w:color w:val="FF0000"/>
          <w:sz w:val="24"/>
          <w:szCs w:val="24"/>
          <w:u w:val="single"/>
        </w:rPr>
        <w:t>Monarquía.</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Fundada por el primer rey, que fue Rómulo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Estableció su ciudad (rapto de las sabinas) (por que la mayoría eran hombres)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Organizó el estado y organizó a la población en clases sociales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Su sucesor fue </w:t>
      </w:r>
      <w:proofErr w:type="spellStart"/>
      <w:r w:rsidRPr="0000339B">
        <w:rPr>
          <w:rFonts w:ascii="Century Gothic" w:hAnsi="Century Gothic"/>
          <w:color w:val="365F91" w:themeColor="accent1" w:themeShade="BF"/>
          <w:sz w:val="24"/>
          <w:szCs w:val="24"/>
        </w:rPr>
        <w:t>Numa</w:t>
      </w:r>
      <w:proofErr w:type="spellEnd"/>
      <w:r w:rsidRPr="0000339B">
        <w:rPr>
          <w:rFonts w:ascii="Century Gothic" w:hAnsi="Century Gothic"/>
          <w:color w:val="365F91" w:themeColor="accent1" w:themeShade="BF"/>
          <w:sz w:val="24"/>
          <w:szCs w:val="24"/>
        </w:rPr>
        <w:t xml:space="preserve"> Pompilio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Levantó el templo a Jano y estableció el calendario de 12 meses y 30 días</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Fue un rey muy sabio y pacífico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lastRenderedPageBreak/>
        <w:t xml:space="preserve">Tulio </w:t>
      </w:r>
      <w:proofErr w:type="spellStart"/>
      <w:r w:rsidRPr="0000339B">
        <w:rPr>
          <w:rFonts w:ascii="Century Gothic" w:hAnsi="Century Gothic"/>
          <w:color w:val="365F91" w:themeColor="accent1" w:themeShade="BF"/>
          <w:sz w:val="24"/>
          <w:szCs w:val="24"/>
        </w:rPr>
        <w:t>Hostilio</w:t>
      </w:r>
      <w:proofErr w:type="spellEnd"/>
      <w:r w:rsidRPr="0000339B">
        <w:rPr>
          <w:rFonts w:ascii="Century Gothic" w:hAnsi="Century Gothic"/>
          <w:color w:val="365F91" w:themeColor="accent1" w:themeShade="BF"/>
          <w:sz w:val="24"/>
          <w:szCs w:val="24"/>
        </w:rPr>
        <w:t xml:space="preserve"> (sucesor del anterior)</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Fue un dios guerrero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Bajo su mando, los romanos lucharon contra los latinos y contra los etruscos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Le sucedieron en el trono reyes como: </w:t>
      </w:r>
      <w:proofErr w:type="spellStart"/>
      <w:r w:rsidRPr="0000339B">
        <w:rPr>
          <w:rFonts w:ascii="Century Gothic" w:hAnsi="Century Gothic"/>
          <w:color w:val="365F91" w:themeColor="accent1" w:themeShade="BF"/>
          <w:sz w:val="24"/>
          <w:szCs w:val="24"/>
        </w:rPr>
        <w:t>Anco</w:t>
      </w:r>
      <w:proofErr w:type="spellEnd"/>
      <w:r w:rsidRPr="0000339B">
        <w:rPr>
          <w:rFonts w:ascii="Century Gothic" w:hAnsi="Century Gothic"/>
          <w:color w:val="365F91" w:themeColor="accent1" w:themeShade="BF"/>
          <w:sz w:val="24"/>
          <w:szCs w:val="24"/>
        </w:rPr>
        <w:t xml:space="preserve"> </w:t>
      </w:r>
      <w:proofErr w:type="spellStart"/>
      <w:r w:rsidRPr="0000339B">
        <w:rPr>
          <w:rFonts w:ascii="Century Gothic" w:hAnsi="Century Gothic"/>
          <w:color w:val="365F91" w:themeColor="accent1" w:themeShade="BF"/>
          <w:sz w:val="24"/>
          <w:szCs w:val="24"/>
        </w:rPr>
        <w:t>Marcio</w:t>
      </w:r>
      <w:proofErr w:type="spellEnd"/>
      <w:r w:rsidRPr="0000339B">
        <w:rPr>
          <w:rFonts w:ascii="Century Gothic" w:hAnsi="Century Gothic"/>
          <w:color w:val="365F91" w:themeColor="accent1" w:themeShade="BF"/>
          <w:sz w:val="24"/>
          <w:szCs w:val="24"/>
        </w:rPr>
        <w:t xml:space="preserve">, Tarquino el Antiguo, </w:t>
      </w:r>
      <w:proofErr w:type="spellStart"/>
      <w:r w:rsidRPr="0000339B">
        <w:rPr>
          <w:rFonts w:ascii="Century Gothic" w:hAnsi="Century Gothic"/>
          <w:color w:val="365F91" w:themeColor="accent1" w:themeShade="BF"/>
          <w:sz w:val="24"/>
          <w:szCs w:val="24"/>
        </w:rPr>
        <w:t>Servio</w:t>
      </w:r>
      <w:proofErr w:type="spellEnd"/>
      <w:r w:rsidRPr="0000339B">
        <w:rPr>
          <w:rFonts w:ascii="Century Gothic" w:hAnsi="Century Gothic"/>
          <w:color w:val="365F91" w:themeColor="accent1" w:themeShade="BF"/>
          <w:sz w:val="24"/>
          <w:szCs w:val="24"/>
        </w:rPr>
        <w:t xml:space="preserve"> Tulio, Tarquino.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Este último rey fue vencido y así se estableció la República.</w:t>
      </w:r>
    </w:p>
    <w:p w:rsidR="0000339B" w:rsidRPr="00612495" w:rsidRDefault="0000339B" w:rsidP="0000339B">
      <w:pPr>
        <w:jc w:val="center"/>
        <w:rPr>
          <w:rFonts w:ascii="Century Gothic" w:hAnsi="Century Gothic"/>
          <w:color w:val="FF0000"/>
          <w:sz w:val="24"/>
          <w:szCs w:val="24"/>
          <w:u w:val="single"/>
        </w:rPr>
      </w:pPr>
    </w:p>
    <w:p w:rsidR="0000339B" w:rsidRPr="00612495" w:rsidRDefault="0000339B" w:rsidP="0000339B">
      <w:pPr>
        <w:jc w:val="center"/>
        <w:rPr>
          <w:rFonts w:ascii="Century Gothic" w:hAnsi="Century Gothic"/>
          <w:color w:val="FF0000"/>
          <w:sz w:val="24"/>
          <w:szCs w:val="24"/>
          <w:u w:val="single"/>
        </w:rPr>
      </w:pPr>
      <w:r w:rsidRPr="00612495">
        <w:rPr>
          <w:rFonts w:ascii="Century Gothic" w:hAnsi="Century Gothic"/>
          <w:color w:val="FF0000"/>
          <w:sz w:val="24"/>
          <w:szCs w:val="24"/>
          <w:u w:val="single"/>
        </w:rPr>
        <w:t>La República.</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612495">
        <w:rPr>
          <w:rFonts w:ascii="Century Gothic" w:hAnsi="Century Gothic"/>
          <w:color w:val="365F91" w:themeColor="accent1" w:themeShade="BF"/>
          <w:sz w:val="24"/>
          <w:szCs w:val="24"/>
          <w:u w:val="single"/>
        </w:rPr>
        <w:t>Su organización fue en base a su organización social.</w:t>
      </w:r>
      <w:r w:rsidRPr="0000339B">
        <w:rPr>
          <w:rFonts w:ascii="Century Gothic" w:hAnsi="Century Gothic"/>
          <w:color w:val="365F91" w:themeColor="accent1" w:themeShade="BF"/>
          <w:sz w:val="24"/>
          <w:szCs w:val="24"/>
        </w:rPr>
        <w:t xml:space="preserve"> La organización social estaba compuesta por:</w:t>
      </w:r>
    </w:p>
    <w:p w:rsidR="0000339B" w:rsidRPr="0000339B" w:rsidRDefault="0000339B" w:rsidP="0000339B">
      <w:pPr>
        <w:jc w:val="both"/>
        <w:rPr>
          <w:rFonts w:ascii="Century Gothic" w:hAnsi="Century Gothic"/>
          <w:color w:val="365F91" w:themeColor="accent1" w:themeShade="BF"/>
          <w:sz w:val="24"/>
          <w:szCs w:val="24"/>
          <w:u w:val="single"/>
        </w:rPr>
      </w:pPr>
      <w:r w:rsidRPr="0000339B">
        <w:rPr>
          <w:rFonts w:ascii="Century Gothic" w:hAnsi="Century Gothic"/>
          <w:color w:val="365F91" w:themeColor="accent1" w:themeShade="BF"/>
          <w:sz w:val="24"/>
          <w:szCs w:val="24"/>
          <w:u w:val="single"/>
        </w:rPr>
        <w:t>Patricios.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Integraron la clase superior y formaron un grupo muy selecto de aristócratas, que se dedicaron a la agricultura.</w:t>
      </w:r>
    </w:p>
    <w:p w:rsidR="0000339B" w:rsidRPr="0000339B" w:rsidRDefault="0000339B" w:rsidP="0000339B">
      <w:pPr>
        <w:jc w:val="both"/>
        <w:rPr>
          <w:rFonts w:ascii="Century Gothic" w:hAnsi="Century Gothic"/>
          <w:color w:val="365F91" w:themeColor="accent1" w:themeShade="BF"/>
          <w:sz w:val="24"/>
          <w:szCs w:val="24"/>
          <w:u w:val="single"/>
        </w:rPr>
      </w:pPr>
      <w:r w:rsidRPr="0000339B">
        <w:rPr>
          <w:rFonts w:ascii="Century Gothic" w:hAnsi="Century Gothic"/>
          <w:color w:val="365F91" w:themeColor="accent1" w:themeShade="BF"/>
          <w:sz w:val="24"/>
          <w:szCs w:val="24"/>
          <w:u w:val="single"/>
        </w:rPr>
        <w:t>Plebeyos.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Era la clase más baja, pero constituían la multitud (plebe); se ocuparon del comercio y de los traba</w:t>
      </w:r>
      <w:r>
        <w:rPr>
          <w:rFonts w:ascii="Century Gothic" w:hAnsi="Century Gothic"/>
          <w:color w:val="365F91" w:themeColor="accent1" w:themeShade="BF"/>
          <w:sz w:val="24"/>
          <w:szCs w:val="24"/>
        </w:rPr>
        <w:t>jos manuales.</w:t>
      </w:r>
    </w:p>
    <w:p w:rsidR="0000339B" w:rsidRPr="0000339B" w:rsidRDefault="0000339B" w:rsidP="0000339B">
      <w:pPr>
        <w:jc w:val="both"/>
        <w:rPr>
          <w:rFonts w:ascii="Century Gothic" w:hAnsi="Century Gothic"/>
          <w:color w:val="365F91" w:themeColor="accent1" w:themeShade="BF"/>
          <w:sz w:val="24"/>
          <w:szCs w:val="24"/>
          <w:u w:val="single"/>
        </w:rPr>
      </w:pPr>
      <w:r>
        <w:rPr>
          <w:rFonts w:ascii="Century Gothic" w:hAnsi="Century Gothic"/>
          <w:color w:val="365F91" w:themeColor="accent1" w:themeShade="BF"/>
          <w:sz w:val="24"/>
          <w:szCs w:val="24"/>
          <w:u w:val="single"/>
        </w:rPr>
        <w:t>Esclavos.</w:t>
      </w:r>
    </w:p>
    <w:p w:rsid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Se dedicaron a los trabajos más duros; eran reclutados en las guerras entre los soldados y la población civil del país vencido.</w:t>
      </w:r>
    </w:p>
    <w:p w:rsidR="0000339B" w:rsidRPr="0000339B" w:rsidRDefault="0000339B" w:rsidP="0000339B">
      <w:pPr>
        <w:jc w:val="both"/>
        <w:rPr>
          <w:rFonts w:ascii="Century Gothic" w:hAnsi="Century Gothic"/>
          <w:color w:val="365F91" w:themeColor="accent1" w:themeShade="BF"/>
          <w:sz w:val="24"/>
          <w:szCs w:val="24"/>
        </w:rPr>
      </w:pPr>
    </w:p>
    <w:p w:rsidR="0000339B" w:rsidRPr="00612495" w:rsidRDefault="0000339B" w:rsidP="0000339B">
      <w:pPr>
        <w:jc w:val="both"/>
        <w:rPr>
          <w:rFonts w:ascii="Century Gothic" w:hAnsi="Century Gothic"/>
          <w:color w:val="FF0000"/>
          <w:sz w:val="24"/>
          <w:szCs w:val="24"/>
          <w:u w:val="single"/>
        </w:rPr>
      </w:pPr>
      <w:r w:rsidRPr="00612495">
        <w:rPr>
          <w:rFonts w:ascii="Century Gothic" w:hAnsi="Century Gothic"/>
          <w:color w:val="FF0000"/>
          <w:sz w:val="24"/>
          <w:szCs w:val="24"/>
          <w:u w:val="single"/>
        </w:rPr>
        <w:t>Organización Política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Los reyes fueron sustituidos por los cónsules que duraban en funciones seis meses, y tenían poderes tan grandes como los reyes. Otra institución fue el senado de 330 miembros, escogidos entre los patricios.</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lastRenderedPageBreak/>
        <w:t>Los plebeyos formaban  la mayoría, pero no tenían derechos. Después tuvieron unos representantes que recibieron  el nombre de tribunas, que más tarde se les llamó ediles. Con el tiempo se pudieron casar plebeyos y patricios, hasta que desapareció esta división.</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Guerras Púnicas.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Son tres guerras de Roma co</w:t>
      </w:r>
      <w:r>
        <w:rPr>
          <w:rFonts w:ascii="Century Gothic" w:hAnsi="Century Gothic"/>
          <w:color w:val="365F91" w:themeColor="accent1" w:themeShade="BF"/>
          <w:sz w:val="24"/>
          <w:szCs w:val="24"/>
        </w:rPr>
        <w:t>ntra Cartago (lucha por la hegem</w:t>
      </w:r>
      <w:r w:rsidRPr="0000339B">
        <w:rPr>
          <w:rFonts w:ascii="Century Gothic" w:hAnsi="Century Gothic"/>
          <w:color w:val="365F91" w:themeColor="accent1" w:themeShade="BF"/>
          <w:sz w:val="24"/>
          <w:szCs w:val="24"/>
        </w:rPr>
        <w:t>onía).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a)   La Primera fue en Sicilia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b)   La Segunda fue en la que Aníbal atravesó los Alpes y los Pirineos, venció a los </w:t>
      </w:r>
      <w:proofErr w:type="gramStart"/>
      <w:r w:rsidRPr="0000339B">
        <w:rPr>
          <w:rFonts w:ascii="Century Gothic" w:hAnsi="Century Gothic"/>
          <w:color w:val="365F91" w:themeColor="accent1" w:themeShade="BF"/>
          <w:sz w:val="24"/>
          <w:szCs w:val="24"/>
        </w:rPr>
        <w:t>Romanos</w:t>
      </w:r>
      <w:proofErr w:type="gramEnd"/>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c)   La tercera fue por el enriquecimiento de Cartago hasta ser vencida por los </w:t>
      </w:r>
      <w:proofErr w:type="gramStart"/>
      <w:r w:rsidRPr="0000339B">
        <w:rPr>
          <w:rFonts w:ascii="Century Gothic" w:hAnsi="Century Gothic"/>
          <w:color w:val="365F91" w:themeColor="accent1" w:themeShade="BF"/>
          <w:sz w:val="24"/>
          <w:szCs w:val="24"/>
        </w:rPr>
        <w:t>Romanos</w:t>
      </w:r>
      <w:proofErr w:type="gramEnd"/>
      <w:r w:rsidRPr="0000339B">
        <w:rPr>
          <w:rFonts w:ascii="Century Gothic" w:hAnsi="Century Gothic"/>
          <w:color w:val="365F91" w:themeColor="accent1" w:themeShade="BF"/>
          <w:sz w:val="24"/>
          <w:szCs w:val="24"/>
        </w:rPr>
        <w:t>.</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center"/>
        <w:rPr>
          <w:rFonts w:ascii="Century Gothic" w:hAnsi="Century Gothic"/>
          <w:color w:val="365F91" w:themeColor="accent1" w:themeShade="BF"/>
          <w:sz w:val="24"/>
          <w:szCs w:val="24"/>
          <w:u w:val="single"/>
        </w:rPr>
      </w:pPr>
      <w:r w:rsidRPr="0000339B">
        <w:rPr>
          <w:rFonts w:ascii="Century Gothic" w:hAnsi="Century Gothic"/>
          <w:color w:val="365F91" w:themeColor="accent1" w:themeShade="BF"/>
          <w:sz w:val="24"/>
          <w:szCs w:val="24"/>
          <w:u w:val="single"/>
        </w:rPr>
        <w:t>Todas las conquistas de Roma la hicieron fortalecerse como una potencia militar y marítima.</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Los </w:t>
      </w:r>
      <w:proofErr w:type="gramStart"/>
      <w:r w:rsidRPr="0000339B">
        <w:rPr>
          <w:rFonts w:ascii="Century Gothic" w:hAnsi="Century Gothic"/>
          <w:color w:val="365F91" w:themeColor="accent1" w:themeShade="BF"/>
          <w:sz w:val="24"/>
          <w:szCs w:val="24"/>
        </w:rPr>
        <w:t>Romanos</w:t>
      </w:r>
      <w:proofErr w:type="gramEnd"/>
      <w:r w:rsidRPr="0000339B">
        <w:rPr>
          <w:rFonts w:ascii="Century Gothic" w:hAnsi="Century Gothic"/>
          <w:color w:val="365F91" w:themeColor="accent1" w:themeShade="BF"/>
          <w:sz w:val="24"/>
          <w:szCs w:val="24"/>
        </w:rPr>
        <w:t xml:space="preserve"> perdieron sus costumbres sencillas y prefirieron el comercio.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Después de las Guerras Púnicas, gobernaron Roma las siguientes personas: Tiberio, Cayo </w:t>
      </w:r>
      <w:proofErr w:type="spellStart"/>
      <w:r w:rsidRPr="0000339B">
        <w:rPr>
          <w:rFonts w:ascii="Century Gothic" w:hAnsi="Century Gothic"/>
          <w:color w:val="365F91" w:themeColor="accent1" w:themeShade="BF"/>
          <w:sz w:val="24"/>
          <w:szCs w:val="24"/>
        </w:rPr>
        <w:t>Graco</w:t>
      </w:r>
      <w:proofErr w:type="spellEnd"/>
      <w:r w:rsidRPr="0000339B">
        <w:rPr>
          <w:rFonts w:ascii="Century Gothic" w:hAnsi="Century Gothic"/>
          <w:color w:val="365F91" w:themeColor="accent1" w:themeShade="BF"/>
          <w:sz w:val="24"/>
          <w:szCs w:val="24"/>
        </w:rPr>
        <w:t xml:space="preserve">, Mario, </w:t>
      </w:r>
      <w:proofErr w:type="spellStart"/>
      <w:r w:rsidRPr="0000339B">
        <w:rPr>
          <w:rFonts w:ascii="Century Gothic" w:hAnsi="Century Gothic"/>
          <w:color w:val="365F91" w:themeColor="accent1" w:themeShade="BF"/>
          <w:sz w:val="24"/>
          <w:szCs w:val="24"/>
        </w:rPr>
        <w:t>Sila</w:t>
      </w:r>
      <w:proofErr w:type="spellEnd"/>
      <w:r w:rsidRPr="0000339B">
        <w:rPr>
          <w:rFonts w:ascii="Century Gothic" w:hAnsi="Century Gothic"/>
          <w:color w:val="365F91" w:themeColor="accent1" w:themeShade="BF"/>
          <w:sz w:val="24"/>
          <w:szCs w:val="24"/>
        </w:rPr>
        <w:t>, Pompeyo, Craso, Julio César, Marco Antonio.</w:t>
      </w:r>
    </w:p>
    <w:p w:rsidR="0000339B" w:rsidRPr="0000339B" w:rsidRDefault="0000339B" w:rsidP="0000339B">
      <w:pPr>
        <w:jc w:val="both"/>
        <w:rPr>
          <w:rFonts w:ascii="Century Gothic" w:hAnsi="Century Gothic"/>
          <w:color w:val="365F91" w:themeColor="accent1" w:themeShade="BF"/>
          <w:sz w:val="24"/>
          <w:szCs w:val="24"/>
        </w:rPr>
      </w:pPr>
    </w:p>
    <w:p w:rsidR="0000339B" w:rsidRPr="00612495" w:rsidRDefault="0000339B" w:rsidP="0000339B">
      <w:pPr>
        <w:jc w:val="center"/>
        <w:rPr>
          <w:rFonts w:ascii="Century Gothic" w:hAnsi="Century Gothic"/>
          <w:color w:val="FF0000"/>
          <w:sz w:val="24"/>
          <w:szCs w:val="24"/>
          <w:u w:val="single"/>
        </w:rPr>
      </w:pPr>
      <w:r w:rsidRPr="00612495">
        <w:rPr>
          <w:rFonts w:ascii="Century Gothic" w:hAnsi="Century Gothic"/>
          <w:color w:val="FF0000"/>
          <w:sz w:val="24"/>
          <w:szCs w:val="24"/>
          <w:u w:val="single"/>
        </w:rPr>
        <w:t>Imperio.</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El imperio se inició bajo el gobierno de Octavio y con el título de augusto.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a)   Este</w:t>
      </w:r>
      <w:r>
        <w:rPr>
          <w:rFonts w:ascii="Century Gothic" w:hAnsi="Century Gothic"/>
          <w:color w:val="365F91" w:themeColor="accent1" w:themeShade="BF"/>
          <w:sz w:val="24"/>
          <w:szCs w:val="24"/>
        </w:rPr>
        <w:t xml:space="preserve"> primer emperador fue un gran ad</w:t>
      </w:r>
      <w:r w:rsidRPr="0000339B">
        <w:rPr>
          <w:rFonts w:ascii="Century Gothic" w:hAnsi="Century Gothic"/>
          <w:color w:val="365F91" w:themeColor="accent1" w:themeShade="BF"/>
          <w:sz w:val="24"/>
          <w:szCs w:val="24"/>
        </w:rPr>
        <w:t>ministrador.</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b) </w:t>
      </w:r>
      <w:r>
        <w:rPr>
          <w:rFonts w:ascii="Century Gothic" w:hAnsi="Century Gothic"/>
          <w:color w:val="365F91" w:themeColor="accent1" w:themeShade="BF"/>
          <w:sz w:val="24"/>
          <w:szCs w:val="24"/>
        </w:rPr>
        <w:t xml:space="preserve">  Creó las legiones permanentes</w:t>
      </w:r>
    </w:p>
    <w:p w:rsidR="0000339B" w:rsidRPr="0000339B" w:rsidRDefault="0000339B" w:rsidP="0000339B">
      <w:pPr>
        <w:jc w:val="both"/>
        <w:rPr>
          <w:rFonts w:ascii="Century Gothic" w:hAnsi="Century Gothic"/>
          <w:color w:val="365F91" w:themeColor="accent1" w:themeShade="BF"/>
          <w:sz w:val="24"/>
          <w:szCs w:val="24"/>
        </w:rPr>
      </w:pPr>
      <w:r>
        <w:rPr>
          <w:rFonts w:ascii="Century Gothic" w:hAnsi="Century Gothic"/>
          <w:color w:val="365F91" w:themeColor="accent1" w:themeShade="BF"/>
          <w:sz w:val="24"/>
          <w:szCs w:val="24"/>
        </w:rPr>
        <w:t>c</w:t>
      </w:r>
      <w:r w:rsidRPr="0000339B">
        <w:rPr>
          <w:rFonts w:ascii="Century Gothic" w:hAnsi="Century Gothic"/>
          <w:color w:val="365F91" w:themeColor="accent1" w:themeShade="BF"/>
          <w:sz w:val="24"/>
          <w:szCs w:val="24"/>
        </w:rPr>
        <w:t>)   El siguiente emperador fue Tiberio</w:t>
      </w:r>
    </w:p>
    <w:p w:rsidR="0000339B" w:rsidRPr="0000339B" w:rsidRDefault="0000339B" w:rsidP="0000339B">
      <w:pPr>
        <w:jc w:val="both"/>
        <w:rPr>
          <w:rFonts w:ascii="Century Gothic" w:hAnsi="Century Gothic"/>
          <w:color w:val="365F91" w:themeColor="accent1" w:themeShade="BF"/>
          <w:sz w:val="24"/>
          <w:szCs w:val="24"/>
        </w:rPr>
      </w:pP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Le sucedieron como emperadores las siguientes personas: Calígula, Claudio, Nerón, Tito Flavio, Marco Aurelio, Constantino (famoso por el Edicto de Milán y trasladó la capital a Bizancio), </w:t>
      </w:r>
      <w:proofErr w:type="spellStart"/>
      <w:r w:rsidRPr="0000339B">
        <w:rPr>
          <w:rFonts w:ascii="Century Gothic" w:hAnsi="Century Gothic"/>
          <w:color w:val="365F91" w:themeColor="accent1" w:themeShade="BF"/>
          <w:sz w:val="24"/>
          <w:szCs w:val="24"/>
        </w:rPr>
        <w:t>Teodocio</w:t>
      </w:r>
      <w:proofErr w:type="spellEnd"/>
      <w:r w:rsidRPr="0000339B">
        <w:rPr>
          <w:rFonts w:ascii="Century Gothic" w:hAnsi="Century Gothic"/>
          <w:color w:val="365F91" w:themeColor="accent1" w:themeShade="BF"/>
          <w:sz w:val="24"/>
          <w:szCs w:val="24"/>
        </w:rPr>
        <w:t xml:space="preserve"> (quien dividió el Imperio en Occidente para Arcadio y el oriente para Honorio).</w:t>
      </w:r>
    </w:p>
    <w:p w:rsidR="0000339B" w:rsidRPr="00612495" w:rsidRDefault="0000339B" w:rsidP="0000339B">
      <w:pPr>
        <w:jc w:val="both"/>
        <w:rPr>
          <w:rFonts w:ascii="Century Gothic" w:hAnsi="Century Gothic"/>
          <w:color w:val="FF0000"/>
          <w:sz w:val="24"/>
          <w:szCs w:val="24"/>
        </w:rPr>
      </w:pPr>
    </w:p>
    <w:p w:rsidR="0000339B" w:rsidRPr="00612495" w:rsidRDefault="0000339B" w:rsidP="0000339B">
      <w:pPr>
        <w:jc w:val="both"/>
        <w:rPr>
          <w:rFonts w:ascii="Century Gothic" w:hAnsi="Century Gothic"/>
          <w:color w:val="FF0000"/>
          <w:sz w:val="24"/>
          <w:szCs w:val="24"/>
          <w:u w:val="single"/>
        </w:rPr>
      </w:pPr>
      <w:r w:rsidRPr="00612495">
        <w:rPr>
          <w:rFonts w:ascii="Century Gothic" w:hAnsi="Century Gothic"/>
          <w:color w:val="FF0000"/>
          <w:sz w:val="24"/>
          <w:szCs w:val="24"/>
          <w:u w:val="single"/>
        </w:rPr>
        <w:t>Cultura y Religión</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Fueron politeístas</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Sus dioses más importantes fueron: Júpiter, Marte, Vesta, Juno, etc.</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El culto Romano era con plegarias e inmolaciones. Los sacerdotes estaban unidos en colegios, es decir,  cada uno se seguía un culto especial a un Dios.</w:t>
      </w:r>
    </w:p>
    <w:p w:rsid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La cultura romana se enriqueció  por el contacto con </w:t>
      </w:r>
      <w:r>
        <w:rPr>
          <w:rFonts w:ascii="Century Gothic" w:hAnsi="Century Gothic"/>
          <w:color w:val="365F91" w:themeColor="accent1" w:themeShade="BF"/>
          <w:sz w:val="24"/>
          <w:szCs w:val="24"/>
        </w:rPr>
        <w:t>las culturas oriental y griega.</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En el teatro destacan autores como </w:t>
      </w:r>
      <w:proofErr w:type="spellStart"/>
      <w:r w:rsidRPr="0000339B">
        <w:rPr>
          <w:rFonts w:ascii="Century Gothic" w:hAnsi="Century Gothic"/>
          <w:color w:val="365F91" w:themeColor="accent1" w:themeShade="BF"/>
          <w:sz w:val="24"/>
          <w:szCs w:val="24"/>
        </w:rPr>
        <w:t>Plauto</w:t>
      </w:r>
      <w:proofErr w:type="spellEnd"/>
      <w:r w:rsidRPr="0000339B">
        <w:rPr>
          <w:rFonts w:ascii="Century Gothic" w:hAnsi="Century Gothic"/>
          <w:color w:val="365F91" w:themeColor="accent1" w:themeShade="BF"/>
          <w:sz w:val="24"/>
          <w:szCs w:val="24"/>
        </w:rPr>
        <w:t xml:space="preserve"> y Terencio.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 xml:space="preserve">En la historia César </w:t>
      </w:r>
      <w:proofErr w:type="spellStart"/>
      <w:r w:rsidRPr="0000339B">
        <w:rPr>
          <w:rFonts w:ascii="Century Gothic" w:hAnsi="Century Gothic"/>
          <w:color w:val="365F91" w:themeColor="accent1" w:themeShade="BF"/>
          <w:sz w:val="24"/>
          <w:szCs w:val="24"/>
        </w:rPr>
        <w:t>Salustico</w:t>
      </w:r>
      <w:proofErr w:type="spellEnd"/>
      <w:r w:rsidRPr="0000339B">
        <w:rPr>
          <w:rFonts w:ascii="Century Gothic" w:hAnsi="Century Gothic"/>
          <w:color w:val="365F91" w:themeColor="accent1" w:themeShade="BF"/>
          <w:sz w:val="24"/>
          <w:szCs w:val="24"/>
        </w:rPr>
        <w:t xml:space="preserve"> y Tito Libio</w:t>
      </w:r>
    </w:p>
    <w:p w:rsidR="0000339B"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En la filosofía destaca Séneca y Marco Aurelio.</w:t>
      </w:r>
    </w:p>
    <w:p w:rsidR="00B83326" w:rsidRPr="0000339B" w:rsidRDefault="0000339B" w:rsidP="0000339B">
      <w:pPr>
        <w:jc w:val="both"/>
        <w:rPr>
          <w:rFonts w:ascii="Century Gothic" w:hAnsi="Century Gothic"/>
          <w:color w:val="365F91" w:themeColor="accent1" w:themeShade="BF"/>
          <w:sz w:val="24"/>
          <w:szCs w:val="24"/>
        </w:rPr>
      </w:pPr>
      <w:r w:rsidRPr="0000339B">
        <w:rPr>
          <w:rFonts w:ascii="Century Gothic" w:hAnsi="Century Gothic"/>
          <w:color w:val="365F91" w:themeColor="accent1" w:themeShade="BF"/>
          <w:sz w:val="24"/>
          <w:szCs w:val="24"/>
        </w:rPr>
        <w:t>Destacaron en ciencias como: matemáticas, medicina, geografía, ciencias naturales y derecho romano.</w:t>
      </w:r>
    </w:p>
    <w:sectPr w:rsidR="00B83326" w:rsidRPr="000033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26"/>
    <w:rsid w:val="0000339B"/>
    <w:rsid w:val="00012F16"/>
    <w:rsid w:val="000C3A03"/>
    <w:rsid w:val="00612495"/>
    <w:rsid w:val="00B833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622</Words>
  <Characters>3422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2015-04-21T03:01:00Z</dcterms:created>
  <dcterms:modified xsi:type="dcterms:W3CDTF">2015-04-21T03:40:00Z</dcterms:modified>
</cp:coreProperties>
</file>