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C9" w:rsidRPr="00996701" w:rsidRDefault="00231DC9" w:rsidP="00996701">
      <w:pPr>
        <w:spacing w:after="0" w:line="480" w:lineRule="auto"/>
        <w:rPr>
          <w:rFonts w:ascii="Times New Roman" w:hAnsi="Times New Roman" w:cs="Times New Roman"/>
          <w:sz w:val="24"/>
          <w:szCs w:val="24"/>
        </w:rPr>
      </w:pPr>
    </w:p>
    <w:p w:rsidR="00996701" w:rsidRPr="00996701" w:rsidRDefault="00996701" w:rsidP="00996701">
      <w:pPr>
        <w:spacing w:after="0" w:line="480" w:lineRule="auto"/>
        <w:rPr>
          <w:rFonts w:ascii="Times New Roman" w:hAnsi="Times New Roman" w:cs="Times New Roman"/>
          <w:sz w:val="24"/>
          <w:szCs w:val="24"/>
        </w:rPr>
      </w:pPr>
    </w:p>
    <w:p w:rsidR="00996701" w:rsidRPr="00996701" w:rsidRDefault="00996701" w:rsidP="00996701">
      <w:pPr>
        <w:spacing w:after="0" w:line="480" w:lineRule="auto"/>
        <w:rPr>
          <w:rFonts w:ascii="Times New Roman" w:hAnsi="Times New Roman" w:cs="Times New Roman"/>
          <w:sz w:val="24"/>
          <w:szCs w:val="24"/>
        </w:rPr>
      </w:pPr>
    </w:p>
    <w:p w:rsidR="00996701" w:rsidRDefault="00996701" w:rsidP="00996701">
      <w:pPr>
        <w:spacing w:after="0" w:line="480" w:lineRule="auto"/>
        <w:rPr>
          <w:rFonts w:ascii="Times New Roman" w:hAnsi="Times New Roman" w:cs="Times New Roman"/>
          <w:sz w:val="24"/>
          <w:szCs w:val="24"/>
        </w:rPr>
      </w:pPr>
    </w:p>
    <w:p w:rsidR="00996701" w:rsidRDefault="00996701" w:rsidP="00996701">
      <w:pPr>
        <w:spacing w:after="0" w:line="480" w:lineRule="auto"/>
        <w:rPr>
          <w:rFonts w:ascii="Times New Roman" w:hAnsi="Times New Roman" w:cs="Times New Roman"/>
          <w:sz w:val="24"/>
          <w:szCs w:val="24"/>
        </w:rPr>
      </w:pPr>
    </w:p>
    <w:p w:rsidR="00996701" w:rsidRPr="00996701" w:rsidRDefault="00996701" w:rsidP="00996701">
      <w:pPr>
        <w:spacing w:after="0" w:line="480" w:lineRule="auto"/>
        <w:rPr>
          <w:rFonts w:ascii="Times New Roman" w:hAnsi="Times New Roman" w:cs="Times New Roman"/>
          <w:sz w:val="24"/>
          <w:szCs w:val="24"/>
        </w:rPr>
      </w:pPr>
    </w:p>
    <w:p w:rsidR="00996701" w:rsidRPr="00996701" w:rsidRDefault="00996701" w:rsidP="00996701">
      <w:pPr>
        <w:spacing w:after="0" w:line="480" w:lineRule="auto"/>
        <w:jc w:val="center"/>
        <w:rPr>
          <w:rFonts w:ascii="Times New Roman" w:hAnsi="Times New Roman" w:cs="Times New Roman"/>
          <w:sz w:val="24"/>
          <w:szCs w:val="24"/>
        </w:rPr>
      </w:pPr>
      <w:r w:rsidRPr="00996701">
        <w:rPr>
          <w:rFonts w:ascii="Times New Roman" w:hAnsi="Times New Roman" w:cs="Times New Roman"/>
          <w:sz w:val="24"/>
          <w:szCs w:val="24"/>
        </w:rPr>
        <w:t>Sequencing Rationale:</w:t>
      </w:r>
    </w:p>
    <w:p w:rsidR="00996701" w:rsidRPr="00996701" w:rsidRDefault="00996701" w:rsidP="00996701">
      <w:pPr>
        <w:spacing w:after="0" w:line="480" w:lineRule="auto"/>
        <w:jc w:val="center"/>
        <w:rPr>
          <w:rFonts w:ascii="Times New Roman" w:hAnsi="Times New Roman" w:cs="Times New Roman"/>
          <w:sz w:val="24"/>
          <w:szCs w:val="24"/>
        </w:rPr>
      </w:pPr>
      <w:r w:rsidRPr="00996701">
        <w:rPr>
          <w:rFonts w:ascii="Times New Roman" w:hAnsi="Times New Roman" w:cs="Times New Roman"/>
          <w:sz w:val="24"/>
          <w:szCs w:val="24"/>
        </w:rPr>
        <w:t>School Counseling Suicide Prevention Curriculum</w:t>
      </w:r>
    </w:p>
    <w:p w:rsidR="00996701" w:rsidRPr="00996701" w:rsidRDefault="00996701" w:rsidP="00996701">
      <w:pPr>
        <w:spacing w:after="0" w:line="480" w:lineRule="auto"/>
        <w:jc w:val="center"/>
        <w:rPr>
          <w:rFonts w:ascii="Times New Roman" w:hAnsi="Times New Roman" w:cs="Times New Roman"/>
          <w:sz w:val="24"/>
          <w:szCs w:val="24"/>
        </w:rPr>
      </w:pPr>
      <w:r w:rsidRPr="00996701">
        <w:rPr>
          <w:rFonts w:ascii="Times New Roman" w:hAnsi="Times New Roman" w:cs="Times New Roman"/>
          <w:sz w:val="24"/>
          <w:szCs w:val="24"/>
        </w:rPr>
        <w:t xml:space="preserve">Alyssa </w:t>
      </w:r>
      <w:proofErr w:type="spellStart"/>
      <w:r w:rsidRPr="00996701">
        <w:rPr>
          <w:rFonts w:ascii="Times New Roman" w:hAnsi="Times New Roman" w:cs="Times New Roman"/>
          <w:sz w:val="24"/>
          <w:szCs w:val="24"/>
        </w:rPr>
        <w:t>Santacroce</w:t>
      </w:r>
      <w:proofErr w:type="spellEnd"/>
    </w:p>
    <w:p w:rsidR="00996701" w:rsidRPr="00996701" w:rsidRDefault="00996701" w:rsidP="00996701">
      <w:pPr>
        <w:spacing w:after="0" w:line="480" w:lineRule="auto"/>
        <w:jc w:val="center"/>
        <w:rPr>
          <w:rFonts w:ascii="Times New Roman" w:hAnsi="Times New Roman" w:cs="Times New Roman"/>
          <w:sz w:val="24"/>
          <w:szCs w:val="24"/>
        </w:rPr>
      </w:pPr>
      <w:r w:rsidRPr="00996701">
        <w:rPr>
          <w:rFonts w:ascii="Times New Roman" w:hAnsi="Times New Roman" w:cs="Times New Roman"/>
          <w:sz w:val="24"/>
          <w:szCs w:val="24"/>
        </w:rPr>
        <w:t>Bowling Green State University</w:t>
      </w:r>
    </w:p>
    <w:p w:rsidR="00996701" w:rsidRDefault="00996701" w:rsidP="00996701">
      <w:pPr>
        <w:spacing w:after="0" w:line="480" w:lineRule="auto"/>
        <w:jc w:val="center"/>
        <w:rPr>
          <w:rFonts w:ascii="Times New Roman" w:hAnsi="Times New Roman" w:cs="Times New Roman"/>
          <w:sz w:val="24"/>
          <w:szCs w:val="24"/>
        </w:rPr>
      </w:pPr>
    </w:p>
    <w:p w:rsidR="00996701" w:rsidRDefault="00996701" w:rsidP="00996701">
      <w:pPr>
        <w:spacing w:after="0" w:line="480" w:lineRule="auto"/>
        <w:jc w:val="center"/>
        <w:rPr>
          <w:rFonts w:ascii="Times New Roman" w:hAnsi="Times New Roman" w:cs="Times New Roman"/>
          <w:sz w:val="24"/>
          <w:szCs w:val="24"/>
        </w:rPr>
      </w:pPr>
    </w:p>
    <w:p w:rsidR="00996701" w:rsidRDefault="00996701" w:rsidP="00996701">
      <w:pPr>
        <w:spacing w:after="0" w:line="480" w:lineRule="auto"/>
        <w:jc w:val="center"/>
        <w:rPr>
          <w:rFonts w:ascii="Times New Roman" w:hAnsi="Times New Roman" w:cs="Times New Roman"/>
          <w:sz w:val="24"/>
          <w:szCs w:val="24"/>
        </w:rPr>
      </w:pPr>
    </w:p>
    <w:p w:rsidR="00996701" w:rsidRDefault="00996701" w:rsidP="00996701">
      <w:pPr>
        <w:spacing w:after="0" w:line="480" w:lineRule="auto"/>
        <w:jc w:val="center"/>
        <w:rPr>
          <w:rFonts w:ascii="Times New Roman" w:hAnsi="Times New Roman" w:cs="Times New Roman"/>
          <w:sz w:val="24"/>
          <w:szCs w:val="24"/>
        </w:rPr>
      </w:pPr>
    </w:p>
    <w:p w:rsidR="00996701" w:rsidRDefault="00996701" w:rsidP="00996701">
      <w:pPr>
        <w:spacing w:after="0" w:line="480" w:lineRule="auto"/>
        <w:jc w:val="center"/>
        <w:rPr>
          <w:rFonts w:ascii="Times New Roman" w:hAnsi="Times New Roman" w:cs="Times New Roman"/>
          <w:sz w:val="24"/>
          <w:szCs w:val="24"/>
        </w:rPr>
      </w:pPr>
    </w:p>
    <w:p w:rsidR="00996701" w:rsidRDefault="00996701" w:rsidP="00996701">
      <w:pPr>
        <w:spacing w:after="0" w:line="480" w:lineRule="auto"/>
        <w:jc w:val="center"/>
        <w:rPr>
          <w:rFonts w:ascii="Times New Roman" w:hAnsi="Times New Roman" w:cs="Times New Roman"/>
          <w:sz w:val="24"/>
          <w:szCs w:val="24"/>
        </w:rPr>
      </w:pPr>
    </w:p>
    <w:p w:rsidR="00996701" w:rsidRDefault="00996701" w:rsidP="00996701">
      <w:pPr>
        <w:spacing w:after="0" w:line="480" w:lineRule="auto"/>
        <w:jc w:val="center"/>
        <w:rPr>
          <w:rFonts w:ascii="Times New Roman" w:hAnsi="Times New Roman" w:cs="Times New Roman"/>
          <w:sz w:val="24"/>
          <w:szCs w:val="24"/>
        </w:rPr>
      </w:pPr>
    </w:p>
    <w:p w:rsidR="00996701" w:rsidRDefault="00996701" w:rsidP="00996701">
      <w:pPr>
        <w:spacing w:after="0" w:line="480" w:lineRule="auto"/>
        <w:jc w:val="center"/>
        <w:rPr>
          <w:rFonts w:ascii="Times New Roman" w:hAnsi="Times New Roman" w:cs="Times New Roman"/>
          <w:sz w:val="24"/>
          <w:szCs w:val="24"/>
        </w:rPr>
      </w:pPr>
    </w:p>
    <w:p w:rsidR="00996701" w:rsidRDefault="00996701" w:rsidP="00996701">
      <w:pPr>
        <w:spacing w:after="0" w:line="480" w:lineRule="auto"/>
        <w:jc w:val="center"/>
        <w:rPr>
          <w:rFonts w:ascii="Times New Roman" w:hAnsi="Times New Roman" w:cs="Times New Roman"/>
          <w:sz w:val="24"/>
          <w:szCs w:val="24"/>
        </w:rPr>
      </w:pPr>
    </w:p>
    <w:p w:rsidR="00996701" w:rsidRDefault="00996701" w:rsidP="00996701">
      <w:pPr>
        <w:spacing w:after="0" w:line="480" w:lineRule="auto"/>
        <w:jc w:val="center"/>
        <w:rPr>
          <w:rFonts w:ascii="Times New Roman" w:hAnsi="Times New Roman" w:cs="Times New Roman"/>
          <w:sz w:val="24"/>
          <w:szCs w:val="24"/>
        </w:rPr>
      </w:pPr>
    </w:p>
    <w:p w:rsidR="00996701" w:rsidRDefault="00996701" w:rsidP="00996701">
      <w:pPr>
        <w:spacing w:after="0" w:line="480" w:lineRule="auto"/>
        <w:jc w:val="center"/>
        <w:rPr>
          <w:rFonts w:ascii="Times New Roman" w:hAnsi="Times New Roman" w:cs="Times New Roman"/>
          <w:sz w:val="24"/>
          <w:szCs w:val="24"/>
        </w:rPr>
      </w:pPr>
    </w:p>
    <w:p w:rsidR="00996701" w:rsidRDefault="00996701" w:rsidP="00996701">
      <w:pPr>
        <w:spacing w:after="0" w:line="480" w:lineRule="auto"/>
        <w:jc w:val="center"/>
        <w:rPr>
          <w:rFonts w:ascii="Times New Roman" w:hAnsi="Times New Roman" w:cs="Times New Roman"/>
          <w:sz w:val="24"/>
          <w:szCs w:val="24"/>
        </w:rPr>
      </w:pPr>
    </w:p>
    <w:p w:rsidR="00996701" w:rsidRDefault="00996701" w:rsidP="00996701">
      <w:pPr>
        <w:spacing w:after="0" w:line="480" w:lineRule="auto"/>
        <w:jc w:val="center"/>
        <w:rPr>
          <w:rFonts w:ascii="Times New Roman" w:hAnsi="Times New Roman" w:cs="Times New Roman"/>
          <w:sz w:val="24"/>
          <w:szCs w:val="24"/>
        </w:rPr>
      </w:pPr>
    </w:p>
    <w:p w:rsidR="00996701" w:rsidRPr="00996701" w:rsidRDefault="00996701" w:rsidP="00996701">
      <w:pPr>
        <w:spacing w:after="0" w:line="480" w:lineRule="auto"/>
        <w:jc w:val="center"/>
        <w:rPr>
          <w:rFonts w:ascii="Times New Roman" w:hAnsi="Times New Roman" w:cs="Times New Roman"/>
          <w:sz w:val="24"/>
          <w:szCs w:val="24"/>
        </w:rPr>
      </w:pPr>
      <w:r w:rsidRPr="00996701">
        <w:rPr>
          <w:rFonts w:ascii="Times New Roman" w:hAnsi="Times New Roman" w:cs="Times New Roman"/>
          <w:sz w:val="24"/>
          <w:szCs w:val="24"/>
        </w:rPr>
        <w:lastRenderedPageBreak/>
        <w:t>Sequencing Rationale:</w:t>
      </w:r>
    </w:p>
    <w:p w:rsidR="00996701" w:rsidRPr="00996701" w:rsidRDefault="00996701" w:rsidP="00996701">
      <w:pPr>
        <w:spacing w:after="0" w:line="480" w:lineRule="auto"/>
        <w:jc w:val="center"/>
        <w:rPr>
          <w:rFonts w:ascii="Times New Roman" w:hAnsi="Times New Roman" w:cs="Times New Roman"/>
          <w:sz w:val="24"/>
          <w:szCs w:val="24"/>
        </w:rPr>
      </w:pPr>
      <w:r w:rsidRPr="00996701">
        <w:rPr>
          <w:rFonts w:ascii="Times New Roman" w:hAnsi="Times New Roman" w:cs="Times New Roman"/>
          <w:sz w:val="24"/>
          <w:szCs w:val="24"/>
        </w:rPr>
        <w:t>School Counseling Suicide Prevention Curriculum</w:t>
      </w:r>
    </w:p>
    <w:p w:rsidR="00996701" w:rsidRDefault="000A100B" w:rsidP="000A100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curriculum is divided into prevention, intervention, and </w:t>
      </w:r>
      <w:proofErr w:type="spellStart"/>
      <w:r>
        <w:rPr>
          <w:rFonts w:ascii="Times New Roman" w:hAnsi="Times New Roman" w:cs="Times New Roman"/>
          <w:sz w:val="24"/>
          <w:szCs w:val="24"/>
        </w:rPr>
        <w:t>postvention</w:t>
      </w:r>
      <w:proofErr w:type="spellEnd"/>
      <w:r>
        <w:rPr>
          <w:rFonts w:ascii="Times New Roman" w:hAnsi="Times New Roman" w:cs="Times New Roman"/>
          <w:sz w:val="24"/>
          <w:szCs w:val="24"/>
        </w:rPr>
        <w:t xml:space="preserve">.  This is due to the inherent nature of the topic.  It is imperative that prevention come first to minimize the risk of suicide for the student body.  However it is unfortunately impossible to eliminate this risk entirely, so intervention and responsive services are necessary if a suicide or suicide threat arises.  After such an event, </w:t>
      </w:r>
      <w:proofErr w:type="spellStart"/>
      <w:r>
        <w:rPr>
          <w:rFonts w:ascii="Times New Roman" w:hAnsi="Times New Roman" w:cs="Times New Roman"/>
          <w:sz w:val="24"/>
          <w:szCs w:val="24"/>
        </w:rPr>
        <w:t>postvention</w:t>
      </w:r>
      <w:proofErr w:type="spellEnd"/>
      <w:r>
        <w:rPr>
          <w:rFonts w:ascii="Times New Roman" w:hAnsi="Times New Roman" w:cs="Times New Roman"/>
          <w:sz w:val="24"/>
          <w:szCs w:val="24"/>
        </w:rPr>
        <w:t xml:space="preserve"> is necessary as a follow up.  This helps get the student body back to a level of homeostasis and allows for time for the staff to evaluate the prevention and intervention portions of the curriculum in a structured and effective way.  </w:t>
      </w:r>
      <w:r w:rsidR="0029493A">
        <w:rPr>
          <w:rFonts w:ascii="Times New Roman" w:hAnsi="Times New Roman" w:cs="Times New Roman"/>
          <w:sz w:val="24"/>
          <w:szCs w:val="24"/>
        </w:rPr>
        <w:t>To not include</w:t>
      </w:r>
      <w:r w:rsidR="00885851">
        <w:rPr>
          <w:rFonts w:ascii="Times New Roman" w:hAnsi="Times New Roman" w:cs="Times New Roman"/>
          <w:sz w:val="24"/>
          <w:szCs w:val="24"/>
        </w:rPr>
        <w:t xml:space="preserve"> all three of</w:t>
      </w:r>
      <w:r w:rsidR="0029493A">
        <w:rPr>
          <w:rFonts w:ascii="Times New Roman" w:hAnsi="Times New Roman" w:cs="Times New Roman"/>
          <w:sz w:val="24"/>
          <w:szCs w:val="24"/>
        </w:rPr>
        <w:t xml:space="preserve"> these in  prevention curriculum would be folly and would not present a complete picture of how to effectively prevent suicide risk.</w:t>
      </w:r>
    </w:p>
    <w:p w:rsidR="000A100B" w:rsidRDefault="0029493A" w:rsidP="000A100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It is necessary to divide the </w:t>
      </w:r>
      <w:r w:rsidR="000A100B">
        <w:rPr>
          <w:rFonts w:ascii="Times New Roman" w:hAnsi="Times New Roman" w:cs="Times New Roman"/>
          <w:sz w:val="24"/>
          <w:szCs w:val="24"/>
        </w:rPr>
        <w:t xml:space="preserve">prevention portion further into students, staff, and parents.  This is necessary to ensure that all stakeholders are informed and prepared.  Each of the groups will essentially receive the same information about suicide, but in different formats with some portions of information tailored to the audience.  </w:t>
      </w:r>
      <w:r>
        <w:rPr>
          <w:rFonts w:ascii="Times New Roman" w:hAnsi="Times New Roman" w:cs="Times New Roman"/>
          <w:sz w:val="24"/>
          <w:szCs w:val="24"/>
        </w:rPr>
        <w:t xml:space="preserve">For students, this can be explored through individual counseling, anxiety, depression, and stress guidance and counseling, and classroom guidance.  All three of these are outlets to explore suicide prevention.  For staff, the most effective way to approach this topic is through staff training that is informed and rooted in the established policy and procedure for intervention and </w:t>
      </w:r>
      <w:proofErr w:type="spellStart"/>
      <w:r>
        <w:rPr>
          <w:rFonts w:ascii="Times New Roman" w:hAnsi="Times New Roman" w:cs="Times New Roman"/>
          <w:sz w:val="24"/>
          <w:szCs w:val="24"/>
        </w:rPr>
        <w:t>postvention</w:t>
      </w:r>
      <w:proofErr w:type="spellEnd"/>
      <w:r>
        <w:rPr>
          <w:rFonts w:ascii="Times New Roman" w:hAnsi="Times New Roman" w:cs="Times New Roman"/>
          <w:sz w:val="24"/>
          <w:szCs w:val="24"/>
        </w:rPr>
        <w:t xml:space="preserve">.  The intervention and </w:t>
      </w:r>
      <w:proofErr w:type="spellStart"/>
      <w:r>
        <w:rPr>
          <w:rFonts w:ascii="Times New Roman" w:hAnsi="Times New Roman" w:cs="Times New Roman"/>
          <w:sz w:val="24"/>
          <w:szCs w:val="24"/>
        </w:rPr>
        <w:t>postvention</w:t>
      </w:r>
      <w:proofErr w:type="spellEnd"/>
      <w:r>
        <w:rPr>
          <w:rFonts w:ascii="Times New Roman" w:hAnsi="Times New Roman" w:cs="Times New Roman"/>
          <w:sz w:val="24"/>
          <w:szCs w:val="24"/>
        </w:rPr>
        <w:t xml:space="preserve"> are both areas that can be informed by and collaboratively created with the school counselor.  Parents can be reached through newsletters and parent information sessions.</w:t>
      </w:r>
    </w:p>
    <w:p w:rsidR="000A100B" w:rsidRDefault="000A100B" w:rsidP="000A100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Each </w:t>
      </w:r>
      <w:r w:rsidR="0029493A">
        <w:rPr>
          <w:rFonts w:ascii="Times New Roman" w:hAnsi="Times New Roman" w:cs="Times New Roman"/>
          <w:sz w:val="24"/>
          <w:szCs w:val="24"/>
        </w:rPr>
        <w:t>of the subunits are necessary to</w:t>
      </w:r>
      <w:r>
        <w:rPr>
          <w:rFonts w:ascii="Times New Roman" w:hAnsi="Times New Roman" w:cs="Times New Roman"/>
          <w:sz w:val="24"/>
          <w:szCs w:val="24"/>
        </w:rPr>
        <w:t xml:space="preserve"> include in the information passed along to all of the stake holders.</w:t>
      </w:r>
      <w:r w:rsidR="008E6768">
        <w:rPr>
          <w:rFonts w:ascii="Times New Roman" w:hAnsi="Times New Roman" w:cs="Times New Roman"/>
          <w:sz w:val="24"/>
          <w:szCs w:val="24"/>
        </w:rPr>
        <w:t xml:space="preserve">  The material remains essentially the same, but the approach and explanation must </w:t>
      </w:r>
      <w:r w:rsidR="008E6768">
        <w:rPr>
          <w:rFonts w:ascii="Times New Roman" w:hAnsi="Times New Roman" w:cs="Times New Roman"/>
          <w:sz w:val="24"/>
          <w:szCs w:val="24"/>
        </w:rPr>
        <w:lastRenderedPageBreak/>
        <w:t>be tailored to the audience.</w:t>
      </w:r>
      <w:r>
        <w:rPr>
          <w:rFonts w:ascii="Times New Roman" w:hAnsi="Times New Roman" w:cs="Times New Roman"/>
          <w:sz w:val="24"/>
          <w:szCs w:val="24"/>
        </w:rPr>
        <w:t xml:space="preserve">  </w:t>
      </w:r>
      <w:r w:rsidR="0029493A">
        <w:rPr>
          <w:rFonts w:ascii="Times New Roman" w:hAnsi="Times New Roman" w:cs="Times New Roman"/>
          <w:sz w:val="24"/>
          <w:szCs w:val="24"/>
        </w:rPr>
        <w:t>These</w:t>
      </w:r>
      <w:r w:rsidR="008E6768">
        <w:rPr>
          <w:rFonts w:ascii="Times New Roman" w:hAnsi="Times New Roman" w:cs="Times New Roman"/>
          <w:sz w:val="24"/>
          <w:szCs w:val="24"/>
        </w:rPr>
        <w:t xml:space="preserve"> units</w:t>
      </w:r>
      <w:r w:rsidR="0029493A">
        <w:rPr>
          <w:rFonts w:ascii="Times New Roman" w:hAnsi="Times New Roman" w:cs="Times New Roman"/>
          <w:sz w:val="24"/>
          <w:szCs w:val="24"/>
        </w:rPr>
        <w:t xml:space="preserve"> are warning signs, community referrals and help, how to approach someone who may be suicidal, statistics, risk factors, plan of action, and myths versus facts of suicide.  </w:t>
      </w:r>
    </w:p>
    <w:p w:rsidR="008E6768" w:rsidRDefault="008E6768" w:rsidP="000A100B">
      <w:pPr>
        <w:spacing w:after="0" w:line="480" w:lineRule="auto"/>
        <w:rPr>
          <w:rFonts w:ascii="Times New Roman" w:hAnsi="Times New Roman" w:cs="Times New Roman"/>
          <w:sz w:val="24"/>
          <w:szCs w:val="24"/>
        </w:rPr>
      </w:pPr>
      <w:r>
        <w:rPr>
          <w:rFonts w:ascii="Times New Roman" w:hAnsi="Times New Roman" w:cs="Times New Roman"/>
          <w:sz w:val="24"/>
          <w:szCs w:val="24"/>
        </w:rPr>
        <w:tab/>
        <w:t>The second subunit, intervention and responsive services, is based on a plan for how to effectively address a suicide attempt, threat, or successful completion of suicide of a student.  The key component here is the identification of students at risk of suicide and then disseminating this information to the proper people.  This is the immediate response to a suicide and what to do with the student who is at risk.</w:t>
      </w:r>
    </w:p>
    <w:p w:rsidR="008E6768" w:rsidRPr="00996701" w:rsidRDefault="008E6768" w:rsidP="000A100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third subunit of a suicide prevention curriculum is </w:t>
      </w:r>
      <w:proofErr w:type="spellStart"/>
      <w:r>
        <w:rPr>
          <w:rFonts w:ascii="Times New Roman" w:hAnsi="Times New Roman" w:cs="Times New Roman"/>
          <w:sz w:val="24"/>
          <w:szCs w:val="24"/>
        </w:rPr>
        <w:t>postvention</w:t>
      </w:r>
      <w:proofErr w:type="spellEnd"/>
      <w:r>
        <w:rPr>
          <w:rFonts w:ascii="Times New Roman" w:hAnsi="Times New Roman" w:cs="Times New Roman"/>
          <w:sz w:val="24"/>
          <w:szCs w:val="24"/>
        </w:rPr>
        <w:t>.</w:t>
      </w:r>
      <w:r w:rsidRPr="008E6768">
        <w:rPr>
          <w:rFonts w:ascii="Times New Roman" w:hAnsi="Times New Roman" w:cs="Times New Roman"/>
          <w:sz w:val="24"/>
          <w:szCs w:val="24"/>
        </w:rPr>
        <w:t xml:space="preserve"> </w:t>
      </w:r>
      <w:r>
        <w:rPr>
          <w:rFonts w:ascii="Times New Roman" w:hAnsi="Times New Roman" w:cs="Times New Roman"/>
          <w:sz w:val="24"/>
          <w:szCs w:val="24"/>
        </w:rPr>
        <w:t xml:space="preserve">This is the plan for after a student completes suicide.  </w:t>
      </w:r>
      <w:r w:rsidR="00885851">
        <w:rPr>
          <w:rFonts w:ascii="Times New Roman" w:hAnsi="Times New Roman" w:cs="Times New Roman"/>
          <w:sz w:val="24"/>
          <w:szCs w:val="24"/>
        </w:rPr>
        <w:t xml:space="preserve">This plan is also rooted in </w:t>
      </w:r>
      <w:r>
        <w:rPr>
          <w:rFonts w:ascii="Times New Roman" w:hAnsi="Times New Roman" w:cs="Times New Roman"/>
          <w:sz w:val="24"/>
          <w:szCs w:val="24"/>
        </w:rPr>
        <w:t xml:space="preserve">established policy and procedure for faculty.  Faculty need to well informed of the plan so that this event can be addressed effectively with minimal harm to the student body.  </w:t>
      </w:r>
      <w:r w:rsidR="00885851">
        <w:rPr>
          <w:rFonts w:ascii="Times New Roman" w:hAnsi="Times New Roman" w:cs="Times New Roman"/>
          <w:sz w:val="24"/>
          <w:szCs w:val="24"/>
        </w:rPr>
        <w:t xml:space="preserve">This has four parts: being aware of possible copy cats or suicide pacts, providing support for friends and family within school, stabilizing routine, and evaluating the effectiveness of the </w:t>
      </w:r>
      <w:proofErr w:type="spellStart"/>
      <w:r w:rsidR="00885851">
        <w:rPr>
          <w:rFonts w:ascii="Times New Roman" w:hAnsi="Times New Roman" w:cs="Times New Roman"/>
          <w:sz w:val="24"/>
          <w:szCs w:val="24"/>
        </w:rPr>
        <w:t>postvention</w:t>
      </w:r>
      <w:proofErr w:type="spellEnd"/>
      <w:r w:rsidR="00885851">
        <w:rPr>
          <w:rFonts w:ascii="Times New Roman" w:hAnsi="Times New Roman" w:cs="Times New Roman"/>
          <w:sz w:val="24"/>
          <w:szCs w:val="24"/>
        </w:rPr>
        <w:t xml:space="preserve">, prevention, and intervention for the future.  </w:t>
      </w:r>
    </w:p>
    <w:sectPr w:rsidR="008E6768" w:rsidRPr="00996701" w:rsidSect="009967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C0B" w:rsidRDefault="007F6C0B" w:rsidP="00996701">
      <w:pPr>
        <w:spacing w:after="0" w:line="240" w:lineRule="auto"/>
      </w:pPr>
      <w:r>
        <w:separator/>
      </w:r>
    </w:p>
  </w:endnote>
  <w:endnote w:type="continuationSeparator" w:id="0">
    <w:p w:rsidR="007F6C0B" w:rsidRDefault="007F6C0B" w:rsidP="00996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68" w:rsidRDefault="008E67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68" w:rsidRDefault="008E67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68" w:rsidRDefault="008E67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C0B" w:rsidRDefault="007F6C0B" w:rsidP="00996701">
      <w:pPr>
        <w:spacing w:after="0" w:line="240" w:lineRule="auto"/>
      </w:pPr>
      <w:r>
        <w:separator/>
      </w:r>
    </w:p>
  </w:footnote>
  <w:footnote w:type="continuationSeparator" w:id="0">
    <w:p w:rsidR="007F6C0B" w:rsidRDefault="007F6C0B" w:rsidP="009967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68" w:rsidRDefault="008E67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68" w:rsidRPr="00996701" w:rsidRDefault="008E6768">
    <w:pPr>
      <w:pStyle w:val="Header"/>
      <w:jc w:val="right"/>
      <w:rPr>
        <w:rFonts w:ascii="Times New Roman" w:hAnsi="Times New Roman" w:cs="Times New Roman"/>
        <w:sz w:val="24"/>
        <w:szCs w:val="24"/>
      </w:rPr>
    </w:pPr>
    <w:r w:rsidRPr="00996701">
      <w:rPr>
        <w:rFonts w:ascii="Times New Roman" w:hAnsi="Times New Roman" w:cs="Times New Roman"/>
        <w:sz w:val="24"/>
        <w:szCs w:val="24"/>
      </w:rPr>
      <w:t>SEQUENCING RATIONALE</w:t>
    </w:r>
    <w:r w:rsidRPr="00996701">
      <w:rPr>
        <w:rFonts w:ascii="Times New Roman" w:hAnsi="Times New Roman" w:cs="Times New Roman"/>
        <w:sz w:val="24"/>
        <w:szCs w:val="24"/>
      </w:rPr>
      <w:tab/>
    </w:r>
    <w:r w:rsidRPr="00996701">
      <w:rPr>
        <w:rFonts w:ascii="Times New Roman" w:hAnsi="Times New Roman" w:cs="Times New Roman"/>
        <w:sz w:val="24"/>
        <w:szCs w:val="24"/>
      </w:rPr>
      <w:tab/>
      <w:t xml:space="preserve"> </w:t>
    </w:r>
    <w:sdt>
      <w:sdtPr>
        <w:rPr>
          <w:rFonts w:ascii="Times New Roman" w:hAnsi="Times New Roman" w:cs="Times New Roman"/>
          <w:sz w:val="24"/>
          <w:szCs w:val="24"/>
        </w:rPr>
        <w:id w:val="105416180"/>
        <w:docPartObj>
          <w:docPartGallery w:val="Page Numbers (Top of Page)"/>
          <w:docPartUnique/>
        </w:docPartObj>
      </w:sdtPr>
      <w:sdtContent>
        <w:r w:rsidRPr="00996701">
          <w:rPr>
            <w:rFonts w:ascii="Times New Roman" w:hAnsi="Times New Roman" w:cs="Times New Roman"/>
            <w:sz w:val="24"/>
            <w:szCs w:val="24"/>
          </w:rPr>
          <w:fldChar w:fldCharType="begin"/>
        </w:r>
        <w:r w:rsidRPr="00996701">
          <w:rPr>
            <w:rFonts w:ascii="Times New Roman" w:hAnsi="Times New Roman" w:cs="Times New Roman"/>
            <w:sz w:val="24"/>
            <w:szCs w:val="24"/>
          </w:rPr>
          <w:instrText xml:space="preserve"> PAGE   \* MERGEFORMAT </w:instrText>
        </w:r>
        <w:r w:rsidRPr="00996701">
          <w:rPr>
            <w:rFonts w:ascii="Times New Roman" w:hAnsi="Times New Roman" w:cs="Times New Roman"/>
            <w:sz w:val="24"/>
            <w:szCs w:val="24"/>
          </w:rPr>
          <w:fldChar w:fldCharType="separate"/>
        </w:r>
        <w:r w:rsidR="00885851">
          <w:rPr>
            <w:rFonts w:ascii="Times New Roman" w:hAnsi="Times New Roman" w:cs="Times New Roman"/>
            <w:noProof/>
            <w:sz w:val="24"/>
            <w:szCs w:val="24"/>
          </w:rPr>
          <w:t>2</w:t>
        </w:r>
        <w:r w:rsidRPr="00996701">
          <w:rPr>
            <w:rFonts w:ascii="Times New Roman" w:hAnsi="Times New Roman" w:cs="Times New Roman"/>
            <w:sz w:val="24"/>
            <w:szCs w:val="24"/>
          </w:rPr>
          <w:fldChar w:fldCharType="end"/>
        </w:r>
      </w:sdtContent>
    </w:sdt>
  </w:p>
  <w:p w:rsidR="008E6768" w:rsidRDefault="008E67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68" w:rsidRPr="00996701" w:rsidRDefault="008E6768">
    <w:pPr>
      <w:pStyle w:val="Header"/>
      <w:jc w:val="right"/>
      <w:rPr>
        <w:rFonts w:ascii="Times New Roman" w:hAnsi="Times New Roman" w:cs="Times New Roman"/>
        <w:sz w:val="24"/>
        <w:szCs w:val="24"/>
      </w:rPr>
    </w:pPr>
    <w:r w:rsidRPr="00996701">
      <w:rPr>
        <w:rFonts w:ascii="Times New Roman" w:hAnsi="Times New Roman" w:cs="Times New Roman"/>
        <w:sz w:val="24"/>
        <w:szCs w:val="24"/>
      </w:rPr>
      <w:t>Running head: SEQUENCING RATIONALE</w:t>
    </w:r>
    <w:r w:rsidRPr="00996701">
      <w:rPr>
        <w:rFonts w:ascii="Times New Roman" w:hAnsi="Times New Roman" w:cs="Times New Roman"/>
        <w:sz w:val="24"/>
        <w:szCs w:val="24"/>
      </w:rPr>
      <w:tab/>
    </w:r>
    <w:r w:rsidRPr="00996701">
      <w:rPr>
        <w:rFonts w:ascii="Times New Roman" w:hAnsi="Times New Roman" w:cs="Times New Roman"/>
        <w:sz w:val="24"/>
        <w:szCs w:val="24"/>
      </w:rPr>
      <w:tab/>
    </w:r>
    <w:sdt>
      <w:sdtPr>
        <w:rPr>
          <w:rFonts w:ascii="Times New Roman" w:hAnsi="Times New Roman" w:cs="Times New Roman"/>
          <w:sz w:val="24"/>
          <w:szCs w:val="24"/>
        </w:rPr>
        <w:id w:val="105416234"/>
        <w:docPartObj>
          <w:docPartGallery w:val="Page Numbers (Top of Page)"/>
          <w:docPartUnique/>
        </w:docPartObj>
      </w:sdtPr>
      <w:sdtContent>
        <w:r w:rsidRPr="00996701">
          <w:rPr>
            <w:rFonts w:ascii="Times New Roman" w:hAnsi="Times New Roman" w:cs="Times New Roman"/>
            <w:sz w:val="24"/>
            <w:szCs w:val="24"/>
          </w:rPr>
          <w:fldChar w:fldCharType="begin"/>
        </w:r>
        <w:r w:rsidRPr="00996701">
          <w:rPr>
            <w:rFonts w:ascii="Times New Roman" w:hAnsi="Times New Roman" w:cs="Times New Roman"/>
            <w:sz w:val="24"/>
            <w:szCs w:val="24"/>
          </w:rPr>
          <w:instrText xml:space="preserve"> PAGE   \* MERGEFORMAT </w:instrText>
        </w:r>
        <w:r w:rsidRPr="00996701">
          <w:rPr>
            <w:rFonts w:ascii="Times New Roman" w:hAnsi="Times New Roman" w:cs="Times New Roman"/>
            <w:sz w:val="24"/>
            <w:szCs w:val="24"/>
          </w:rPr>
          <w:fldChar w:fldCharType="separate"/>
        </w:r>
        <w:r w:rsidR="00885851">
          <w:rPr>
            <w:rFonts w:ascii="Times New Roman" w:hAnsi="Times New Roman" w:cs="Times New Roman"/>
            <w:noProof/>
            <w:sz w:val="24"/>
            <w:szCs w:val="24"/>
          </w:rPr>
          <w:t>1</w:t>
        </w:r>
        <w:r w:rsidRPr="00996701">
          <w:rPr>
            <w:rFonts w:ascii="Times New Roman" w:hAnsi="Times New Roman" w:cs="Times New Roman"/>
            <w:sz w:val="24"/>
            <w:szCs w:val="24"/>
          </w:rPr>
          <w:fldChar w:fldCharType="end"/>
        </w:r>
      </w:sdtContent>
    </w:sdt>
  </w:p>
  <w:p w:rsidR="008E6768" w:rsidRDefault="008E67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96701"/>
    <w:rsid w:val="000A100B"/>
    <w:rsid w:val="00231DC9"/>
    <w:rsid w:val="0029493A"/>
    <w:rsid w:val="00423087"/>
    <w:rsid w:val="007F6C0B"/>
    <w:rsid w:val="00885851"/>
    <w:rsid w:val="008A6A2F"/>
    <w:rsid w:val="008E6768"/>
    <w:rsid w:val="00996701"/>
    <w:rsid w:val="00DF6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701"/>
  </w:style>
  <w:style w:type="paragraph" w:styleId="Footer">
    <w:name w:val="footer"/>
    <w:basedOn w:val="Normal"/>
    <w:link w:val="FooterChar"/>
    <w:uiPriority w:val="99"/>
    <w:semiHidden/>
    <w:unhideWhenUsed/>
    <w:rsid w:val="009967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670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dc:creator>
  <cp:keywords/>
  <dc:description/>
  <cp:lastModifiedBy>Alyssa</cp:lastModifiedBy>
  <cp:revision>2</cp:revision>
  <dcterms:created xsi:type="dcterms:W3CDTF">2015-02-22T23:53:00Z</dcterms:created>
  <dcterms:modified xsi:type="dcterms:W3CDTF">2015-03-01T19:16:00Z</dcterms:modified>
</cp:coreProperties>
</file>