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5DC" w:rsidRPr="006F1B4A" w:rsidRDefault="007735DC" w:rsidP="007735DC">
      <w:pPr>
        <w:spacing w:line="480" w:lineRule="auto"/>
        <w:jc w:val="center"/>
        <w:rPr>
          <w:rFonts w:ascii="Times New Roman" w:hAnsi="Times New Roman" w:cs="Times New Roman"/>
          <w:b/>
          <w:sz w:val="24"/>
          <w:szCs w:val="24"/>
        </w:rPr>
      </w:pPr>
      <w:r w:rsidRPr="006F1B4A">
        <w:rPr>
          <w:rFonts w:ascii="Times New Roman" w:hAnsi="Times New Roman" w:cs="Times New Roman"/>
          <w:b/>
          <w:sz w:val="24"/>
          <w:szCs w:val="24"/>
        </w:rPr>
        <w:t>Sequencing Rationale</w:t>
      </w:r>
    </w:p>
    <w:p w:rsidR="007735DC" w:rsidRDefault="007735DC" w:rsidP="007735D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School counseling comprehensive programs are very much intertwined as a whole. The three development areas are something that needs to be taught and understood together. Students will need to recognize how the social skills obtained can affect their career readiness and academic achievement. The main goal is for the student to recognize how they all correlate with one another.  </w:t>
      </w:r>
    </w:p>
    <w:p w:rsidR="007735DC" w:rsidRDefault="007735DC" w:rsidP="007735D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Personal/Social Development unit will focus on the necessary skills needed throughout life. Students will learn about interpersonal skills that help to have them realize the rights and responsibilities everyone has in life. Personal Safety Skills will range from how to properly cope in life all the way to understanding the negative effects of alcohol and substance abuse. Lastly, Self-Knowledge Application will help the students with problem solving and recognizing when to seek help for problems they might be facing. </w:t>
      </w:r>
    </w:p>
    <w:p w:rsidR="007735DC" w:rsidRDefault="007735DC" w:rsidP="007735D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Career Development unit will focus on preparing students for a future career. Developing Career Readiness will be implemented by introducing students to traditional vs. non-traditional careers, as well as assessments on what may be of interest to them based on their personality. This will lead into Identifying Career Goals, where students will dig deep to figure out what they think is of interest to them as well as researching what education will be necessary in order to achieve that career goal with the knowledge and skills that they already have. Developing Employment Readiness will focus on resume building and seeking experience in areas that may be of interest to the student. Acquiring Career Information will involve recognizing personal interests and what jobs best fit those interests and traits. The students will </w:t>
      </w:r>
      <w:r>
        <w:rPr>
          <w:rFonts w:ascii="Times New Roman" w:hAnsi="Times New Roman" w:cs="Times New Roman"/>
          <w:sz w:val="24"/>
          <w:szCs w:val="24"/>
        </w:rPr>
        <w:lastRenderedPageBreak/>
        <w:t>also be using the Internet to research potential jobs and obtain additional information that may be needed.</w:t>
      </w:r>
    </w:p>
    <w:p w:rsidR="007735DC" w:rsidRPr="00FD6F72" w:rsidRDefault="007735DC" w:rsidP="007735D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Academic Development  unit will focus on achieving goals and improving learning to ultimately help in real life experiences. Students will learn to take responsibility for their actions and recognize how those actions can affect other areas of their life. By setting up goals and creating a plan to meet these goals, students will be able relate this to future experiences. Understanding that school success is the main key for other success later in life is key to this area of development. </w:t>
      </w:r>
    </w:p>
    <w:p w:rsidR="005842EC" w:rsidRDefault="005842EC">
      <w:bookmarkStart w:id="0" w:name="_GoBack"/>
      <w:bookmarkEnd w:id="0"/>
    </w:p>
    <w:sectPr w:rsidR="005842EC" w:rsidSect="00091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5DC"/>
    <w:rsid w:val="005842EC"/>
    <w:rsid w:val="00773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628B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5D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5D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2021</Characters>
  <Application>Microsoft Macintosh Word</Application>
  <DocSecurity>0</DocSecurity>
  <Lines>16</Lines>
  <Paragraphs>4</Paragraphs>
  <ScaleCrop>false</ScaleCrop>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King</dc:creator>
  <cp:keywords/>
  <dc:description/>
  <cp:lastModifiedBy>Rebecca King</cp:lastModifiedBy>
  <cp:revision>1</cp:revision>
  <dcterms:created xsi:type="dcterms:W3CDTF">2015-03-02T00:11:00Z</dcterms:created>
  <dcterms:modified xsi:type="dcterms:W3CDTF">2015-03-02T00:12:00Z</dcterms:modified>
</cp:coreProperties>
</file>