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B3" w:rsidRDefault="008A2336" w:rsidP="008A2336">
      <w:pPr>
        <w:spacing w:line="480" w:lineRule="auto"/>
        <w:rPr>
          <w:rFonts w:ascii="Times New Roman" w:hAnsi="Times New Roman" w:cs="Times New Roman"/>
          <w:b/>
          <w:sz w:val="24"/>
          <w:szCs w:val="24"/>
        </w:rPr>
      </w:pPr>
      <w:r w:rsidRPr="008A2336">
        <w:rPr>
          <w:rFonts w:ascii="Times New Roman" w:hAnsi="Times New Roman" w:cs="Times New Roman"/>
          <w:b/>
          <w:sz w:val="24"/>
          <w:szCs w:val="24"/>
        </w:rPr>
        <w:t>The Problem</w:t>
      </w:r>
      <w:r w:rsidR="001F413D">
        <w:rPr>
          <w:rFonts w:ascii="Times New Roman" w:hAnsi="Times New Roman" w:cs="Times New Roman"/>
          <w:b/>
          <w:sz w:val="24"/>
          <w:szCs w:val="24"/>
        </w:rPr>
        <w:t>/Situation</w:t>
      </w:r>
    </w:p>
    <w:p w:rsidR="00233251" w:rsidRDefault="001F413D" w:rsidP="00BC17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Upon completion of our Diagnostic Medical Sonography Program, our students will graduate with an Associate Degree of Applied Science and will be eligible to take </w:t>
      </w:r>
      <w:r w:rsidR="009C4ED1">
        <w:rPr>
          <w:rFonts w:ascii="Times New Roman" w:hAnsi="Times New Roman" w:cs="Times New Roman"/>
          <w:sz w:val="24"/>
          <w:szCs w:val="24"/>
        </w:rPr>
        <w:t>the general sonography national tests through the American Registry for Diagnostic Medical Sonography.  The students are eligible to</w:t>
      </w:r>
      <w:r w:rsidR="00945872">
        <w:rPr>
          <w:rFonts w:ascii="Times New Roman" w:hAnsi="Times New Roman" w:cs="Times New Roman"/>
          <w:sz w:val="24"/>
          <w:szCs w:val="24"/>
        </w:rPr>
        <w:t xml:space="preserve"> take</w:t>
      </w:r>
      <w:r w:rsidR="009C4ED1">
        <w:rPr>
          <w:rFonts w:ascii="Times New Roman" w:hAnsi="Times New Roman" w:cs="Times New Roman"/>
          <w:sz w:val="24"/>
          <w:szCs w:val="24"/>
        </w:rPr>
        <w:t xml:space="preserve"> three na</w:t>
      </w:r>
      <w:r w:rsidR="00945872">
        <w:rPr>
          <w:rFonts w:ascii="Times New Roman" w:hAnsi="Times New Roman" w:cs="Times New Roman"/>
          <w:sz w:val="24"/>
          <w:szCs w:val="24"/>
        </w:rPr>
        <w:t>tional tests, t</w:t>
      </w:r>
      <w:r w:rsidR="009C4ED1">
        <w:rPr>
          <w:rFonts w:ascii="Times New Roman" w:hAnsi="Times New Roman" w:cs="Times New Roman"/>
          <w:sz w:val="24"/>
          <w:szCs w:val="24"/>
        </w:rPr>
        <w:t>he registry for Sonography Principles &amp; Instrumentation Examination (physics), Abdomen, and Obstetrics and Gynecology</w:t>
      </w:r>
      <w:r w:rsidR="00945872">
        <w:rPr>
          <w:rFonts w:ascii="Times New Roman" w:hAnsi="Times New Roman" w:cs="Times New Roman"/>
          <w:sz w:val="24"/>
          <w:szCs w:val="24"/>
        </w:rPr>
        <w:t>.  To prepare our senior students for the national registries, they are required to take a Senior Capstone Review Course in their spring semester before graduation.  This review course is separated into a several unit</w:t>
      </w:r>
      <w:r w:rsidR="005D5160">
        <w:rPr>
          <w:rFonts w:ascii="Times New Roman" w:hAnsi="Times New Roman" w:cs="Times New Roman"/>
          <w:sz w:val="24"/>
          <w:szCs w:val="24"/>
        </w:rPr>
        <w:t xml:space="preserve"> and covers the content of each test.  </w:t>
      </w:r>
      <w:r w:rsidR="009D02FA">
        <w:rPr>
          <w:rFonts w:ascii="Times New Roman" w:hAnsi="Times New Roman" w:cs="Times New Roman"/>
          <w:sz w:val="24"/>
          <w:szCs w:val="24"/>
        </w:rPr>
        <w:t>This particular unit covers abdominal sonography</w:t>
      </w:r>
      <w:r w:rsidR="009F6863">
        <w:rPr>
          <w:rFonts w:ascii="Times New Roman" w:hAnsi="Times New Roman" w:cs="Times New Roman"/>
          <w:sz w:val="24"/>
          <w:szCs w:val="24"/>
        </w:rPr>
        <w:t xml:space="preserve">.  </w:t>
      </w:r>
      <w:r w:rsidR="00233251">
        <w:rPr>
          <w:rFonts w:ascii="Times New Roman" w:hAnsi="Times New Roman" w:cs="Times New Roman"/>
          <w:sz w:val="24"/>
          <w:szCs w:val="24"/>
        </w:rPr>
        <w:t xml:space="preserve">Successful test scores are vital to the future of the student and the patients under their care. </w:t>
      </w:r>
    </w:p>
    <w:p w:rsidR="003F5521" w:rsidRDefault="003F5521" w:rsidP="008A2336">
      <w:pPr>
        <w:spacing w:line="480" w:lineRule="auto"/>
        <w:rPr>
          <w:rFonts w:ascii="Times New Roman" w:hAnsi="Times New Roman" w:cs="Times New Roman"/>
          <w:b/>
          <w:sz w:val="24"/>
          <w:szCs w:val="24"/>
        </w:rPr>
      </w:pPr>
      <w:r>
        <w:rPr>
          <w:rFonts w:ascii="Times New Roman" w:hAnsi="Times New Roman" w:cs="Times New Roman"/>
          <w:b/>
          <w:sz w:val="24"/>
          <w:szCs w:val="24"/>
        </w:rPr>
        <w:t>Needs of the Learner</w:t>
      </w:r>
    </w:p>
    <w:p w:rsidR="008A2336" w:rsidRDefault="00BC1713" w:rsidP="008A2336">
      <w:pPr>
        <w:spacing w:line="480" w:lineRule="auto"/>
        <w:rPr>
          <w:rFonts w:ascii="Times New Roman" w:hAnsi="Times New Roman" w:cs="Times New Roman"/>
          <w:sz w:val="24"/>
          <w:szCs w:val="24"/>
        </w:rPr>
      </w:pPr>
      <w:r>
        <w:rPr>
          <w:rFonts w:ascii="Times New Roman" w:hAnsi="Times New Roman" w:cs="Times New Roman"/>
          <w:b/>
          <w:sz w:val="24"/>
          <w:szCs w:val="24"/>
        </w:rPr>
        <w:tab/>
      </w:r>
      <w:r w:rsidR="001F413D">
        <w:rPr>
          <w:rFonts w:ascii="Times New Roman" w:hAnsi="Times New Roman" w:cs="Times New Roman"/>
          <w:sz w:val="24"/>
          <w:szCs w:val="24"/>
        </w:rPr>
        <w:t xml:space="preserve">According to our Diagnostic Medical Sonography program accreditors, </w:t>
      </w:r>
      <w:r w:rsidR="001F413D" w:rsidRPr="001F413D">
        <w:rPr>
          <w:rFonts w:ascii="Times New Roman" w:hAnsi="Times New Roman" w:cs="Times New Roman"/>
          <w:sz w:val="24"/>
          <w:szCs w:val="24"/>
        </w:rPr>
        <w:t>the Commission on Accreditation of Allied Health Education Programs</w:t>
      </w:r>
      <w:r w:rsidR="00EE1BAB">
        <w:rPr>
          <w:rFonts w:ascii="Times New Roman" w:hAnsi="Times New Roman" w:cs="Times New Roman"/>
          <w:sz w:val="24"/>
          <w:szCs w:val="24"/>
        </w:rPr>
        <w:t xml:space="preserve"> (CAAHEP), the Standards &amp; Guidelines for the Accreditation of Educational Programs in Diagnostic Medical Sonography states that </w:t>
      </w:r>
      <w:r w:rsidR="002F1EC8">
        <w:rPr>
          <w:rFonts w:ascii="Times New Roman" w:hAnsi="Times New Roman" w:cs="Times New Roman"/>
          <w:sz w:val="24"/>
          <w:szCs w:val="24"/>
        </w:rPr>
        <w:t>the program must have the following goals defining the minimum expectations</w:t>
      </w:r>
      <w:r w:rsidR="008E436A">
        <w:rPr>
          <w:rFonts w:ascii="Times New Roman" w:hAnsi="Times New Roman" w:cs="Times New Roman"/>
          <w:sz w:val="24"/>
          <w:szCs w:val="24"/>
        </w:rPr>
        <w:t>, “To prepare competent entry-level general sonographers in the cognitive (knowledge), psychomotor (skills), and affective (behavior) learning domains”</w:t>
      </w:r>
      <w:sdt>
        <w:sdtPr>
          <w:rPr>
            <w:rFonts w:ascii="Times New Roman" w:hAnsi="Times New Roman" w:cs="Times New Roman"/>
            <w:sz w:val="24"/>
            <w:szCs w:val="24"/>
          </w:rPr>
          <w:id w:val="-812709094"/>
          <w:citation/>
        </w:sdtPr>
        <w:sdtEndPr/>
        <w:sdtContent>
          <w:r w:rsidR="008E436A">
            <w:rPr>
              <w:rFonts w:ascii="Times New Roman" w:hAnsi="Times New Roman" w:cs="Times New Roman"/>
              <w:sz w:val="24"/>
              <w:szCs w:val="24"/>
            </w:rPr>
            <w:fldChar w:fldCharType="begin"/>
          </w:r>
          <w:r w:rsidR="008E436A">
            <w:rPr>
              <w:rFonts w:ascii="Times New Roman" w:hAnsi="Times New Roman" w:cs="Times New Roman"/>
              <w:sz w:val="24"/>
              <w:szCs w:val="24"/>
            </w:rPr>
            <w:instrText xml:space="preserve"> CITATION Com11 \l 1033 </w:instrText>
          </w:r>
          <w:r w:rsidR="008E436A">
            <w:rPr>
              <w:rFonts w:ascii="Times New Roman" w:hAnsi="Times New Roman" w:cs="Times New Roman"/>
              <w:sz w:val="24"/>
              <w:szCs w:val="24"/>
            </w:rPr>
            <w:fldChar w:fldCharType="separate"/>
          </w:r>
          <w:r w:rsidR="008E436A">
            <w:rPr>
              <w:rFonts w:ascii="Times New Roman" w:hAnsi="Times New Roman" w:cs="Times New Roman"/>
              <w:noProof/>
              <w:sz w:val="24"/>
              <w:szCs w:val="24"/>
            </w:rPr>
            <w:t xml:space="preserve"> </w:t>
          </w:r>
          <w:r w:rsidR="008E436A" w:rsidRPr="008E436A">
            <w:rPr>
              <w:rFonts w:ascii="Times New Roman" w:hAnsi="Times New Roman" w:cs="Times New Roman"/>
              <w:noProof/>
              <w:sz w:val="24"/>
              <w:szCs w:val="24"/>
            </w:rPr>
            <w:t>(Commission on Accreditation of Allied Health Education Programs Standards and Guidelines for the Accreditation of Educational Programs in Diagnostic Medical Sonography, 2011)</w:t>
          </w:r>
          <w:r w:rsidR="008E436A">
            <w:rPr>
              <w:rFonts w:ascii="Times New Roman" w:hAnsi="Times New Roman" w:cs="Times New Roman"/>
              <w:sz w:val="24"/>
              <w:szCs w:val="24"/>
            </w:rPr>
            <w:fldChar w:fldCharType="end"/>
          </w:r>
        </w:sdtContent>
      </w:sdt>
      <w:r w:rsidR="007A44C7">
        <w:rPr>
          <w:rFonts w:ascii="Times New Roman" w:hAnsi="Times New Roman" w:cs="Times New Roman"/>
          <w:sz w:val="24"/>
          <w:szCs w:val="24"/>
        </w:rPr>
        <w:t xml:space="preserve">.  </w:t>
      </w:r>
      <w:r w:rsidR="00470F20">
        <w:rPr>
          <w:rFonts w:ascii="Times New Roman" w:hAnsi="Times New Roman" w:cs="Times New Roman"/>
          <w:sz w:val="24"/>
          <w:szCs w:val="24"/>
        </w:rPr>
        <w:t xml:space="preserve">The sonography students are high achieving and focused learners.  </w:t>
      </w:r>
      <w:r w:rsidR="0025570F">
        <w:rPr>
          <w:rFonts w:ascii="Times New Roman" w:hAnsi="Times New Roman" w:cs="Times New Roman"/>
          <w:sz w:val="24"/>
          <w:szCs w:val="24"/>
        </w:rPr>
        <w:t>The</w:t>
      </w:r>
      <w:r w:rsidR="00470F20">
        <w:rPr>
          <w:rFonts w:ascii="Times New Roman" w:hAnsi="Times New Roman" w:cs="Times New Roman"/>
          <w:sz w:val="24"/>
          <w:szCs w:val="24"/>
        </w:rPr>
        <w:t>y</w:t>
      </w:r>
      <w:r w:rsidR="0025570F">
        <w:rPr>
          <w:rFonts w:ascii="Times New Roman" w:hAnsi="Times New Roman" w:cs="Times New Roman"/>
          <w:sz w:val="24"/>
          <w:szCs w:val="24"/>
        </w:rPr>
        <w:t xml:space="preserve"> have studied and prepared</w:t>
      </w:r>
      <w:r w:rsidR="00470F20">
        <w:rPr>
          <w:rFonts w:ascii="Times New Roman" w:hAnsi="Times New Roman" w:cs="Times New Roman"/>
          <w:sz w:val="24"/>
          <w:szCs w:val="24"/>
        </w:rPr>
        <w:t xml:space="preserve"> in all three learning domains</w:t>
      </w:r>
      <w:r w:rsidR="0025570F">
        <w:rPr>
          <w:rFonts w:ascii="Times New Roman" w:hAnsi="Times New Roman" w:cs="Times New Roman"/>
          <w:sz w:val="24"/>
          <w:szCs w:val="24"/>
        </w:rPr>
        <w:t xml:space="preserve"> for </w:t>
      </w:r>
      <w:r w:rsidR="00470F20">
        <w:rPr>
          <w:rFonts w:ascii="Times New Roman" w:hAnsi="Times New Roman" w:cs="Times New Roman"/>
          <w:sz w:val="24"/>
          <w:szCs w:val="24"/>
        </w:rPr>
        <w:t xml:space="preserve">two years.  </w:t>
      </w:r>
      <w:r w:rsidR="007A44C7">
        <w:rPr>
          <w:rFonts w:ascii="Times New Roman" w:hAnsi="Times New Roman" w:cs="Times New Roman"/>
          <w:sz w:val="24"/>
          <w:szCs w:val="24"/>
        </w:rPr>
        <w:t xml:space="preserve">The final preparation for our students to exhibit </w:t>
      </w:r>
      <w:r w:rsidR="00D90BBB">
        <w:rPr>
          <w:rFonts w:ascii="Times New Roman" w:hAnsi="Times New Roman" w:cs="Times New Roman"/>
          <w:sz w:val="24"/>
          <w:szCs w:val="24"/>
        </w:rPr>
        <w:t>the expected competency,</w:t>
      </w:r>
      <w:r w:rsidR="007A44C7">
        <w:rPr>
          <w:rFonts w:ascii="Times New Roman" w:hAnsi="Times New Roman" w:cs="Times New Roman"/>
          <w:sz w:val="24"/>
          <w:szCs w:val="24"/>
        </w:rPr>
        <w:t xml:space="preserve"> prior to their national registry and graduation</w:t>
      </w:r>
      <w:r w:rsidR="00D90BBB">
        <w:rPr>
          <w:rFonts w:ascii="Times New Roman" w:hAnsi="Times New Roman" w:cs="Times New Roman"/>
          <w:sz w:val="24"/>
          <w:szCs w:val="24"/>
        </w:rPr>
        <w:t>,</w:t>
      </w:r>
      <w:r w:rsidR="007A44C7">
        <w:rPr>
          <w:rFonts w:ascii="Times New Roman" w:hAnsi="Times New Roman" w:cs="Times New Roman"/>
          <w:sz w:val="24"/>
          <w:szCs w:val="24"/>
        </w:rPr>
        <w:t xml:space="preserve"> is their Capstone Review course.</w:t>
      </w:r>
      <w:r w:rsidR="00D90BBB">
        <w:rPr>
          <w:rFonts w:ascii="Times New Roman" w:hAnsi="Times New Roman" w:cs="Times New Roman"/>
          <w:sz w:val="24"/>
          <w:szCs w:val="24"/>
        </w:rPr>
        <w:t xml:space="preserve">  It is our last opportunity to assess each </w:t>
      </w:r>
      <w:r w:rsidR="00D90BBB">
        <w:rPr>
          <w:rFonts w:ascii="Times New Roman" w:hAnsi="Times New Roman" w:cs="Times New Roman"/>
          <w:sz w:val="24"/>
          <w:szCs w:val="24"/>
        </w:rPr>
        <w:lastRenderedPageBreak/>
        <w:t>student’s</w:t>
      </w:r>
      <w:r w:rsidR="009F6863">
        <w:rPr>
          <w:rFonts w:ascii="Times New Roman" w:hAnsi="Times New Roman" w:cs="Times New Roman"/>
          <w:sz w:val="24"/>
          <w:szCs w:val="24"/>
        </w:rPr>
        <w:t xml:space="preserve"> ability to practice</w:t>
      </w:r>
      <w:r w:rsidR="00D90BBB">
        <w:rPr>
          <w:rFonts w:ascii="Times New Roman" w:hAnsi="Times New Roman" w:cs="Times New Roman"/>
          <w:sz w:val="24"/>
          <w:szCs w:val="24"/>
        </w:rPr>
        <w:t xml:space="preserve"> their higher cognitive skills to </w:t>
      </w:r>
      <w:r w:rsidR="00470F20">
        <w:rPr>
          <w:rFonts w:ascii="Times New Roman" w:hAnsi="Times New Roman" w:cs="Times New Roman"/>
          <w:sz w:val="24"/>
          <w:szCs w:val="24"/>
        </w:rPr>
        <w:t>successfully pass</w:t>
      </w:r>
      <w:bookmarkStart w:id="0" w:name="_GoBack"/>
      <w:bookmarkEnd w:id="0"/>
      <w:r w:rsidR="00470F20">
        <w:rPr>
          <w:rFonts w:ascii="Times New Roman" w:hAnsi="Times New Roman" w:cs="Times New Roman"/>
          <w:sz w:val="24"/>
          <w:szCs w:val="24"/>
        </w:rPr>
        <w:t xml:space="preserve"> the abdominal national registry.</w:t>
      </w:r>
      <w:r w:rsidR="009F6863">
        <w:rPr>
          <w:rFonts w:ascii="Times New Roman" w:hAnsi="Times New Roman" w:cs="Times New Roman"/>
          <w:sz w:val="24"/>
          <w:szCs w:val="24"/>
        </w:rPr>
        <w:t xml:space="preserve"> </w:t>
      </w:r>
    </w:p>
    <w:p w:rsidR="009F6863" w:rsidRDefault="009F6863" w:rsidP="008A2336">
      <w:pPr>
        <w:spacing w:line="480" w:lineRule="auto"/>
        <w:rPr>
          <w:rFonts w:ascii="Times New Roman" w:hAnsi="Times New Roman" w:cs="Times New Roman"/>
          <w:b/>
          <w:sz w:val="24"/>
          <w:szCs w:val="24"/>
        </w:rPr>
      </w:pPr>
      <w:r>
        <w:rPr>
          <w:rFonts w:ascii="Times New Roman" w:hAnsi="Times New Roman" w:cs="Times New Roman"/>
          <w:b/>
          <w:sz w:val="24"/>
          <w:szCs w:val="24"/>
        </w:rPr>
        <w:t>Need of the Society</w:t>
      </w:r>
    </w:p>
    <w:p w:rsidR="003B36BF" w:rsidRDefault="009F6863" w:rsidP="008A2336">
      <w:pPr>
        <w:spacing w:line="480" w:lineRule="auto"/>
        <w:rPr>
          <w:rFonts w:ascii="Times New Roman" w:hAnsi="Times New Roman" w:cs="Times New Roman"/>
          <w:sz w:val="24"/>
          <w:szCs w:val="24"/>
        </w:rPr>
      </w:pPr>
      <w:r>
        <w:rPr>
          <w:rFonts w:ascii="Times New Roman" w:hAnsi="Times New Roman" w:cs="Times New Roman"/>
          <w:sz w:val="24"/>
          <w:szCs w:val="24"/>
        </w:rPr>
        <w:tab/>
        <w:t>The</w:t>
      </w:r>
      <w:r w:rsidR="00E32F09">
        <w:rPr>
          <w:rFonts w:ascii="Times New Roman" w:hAnsi="Times New Roman" w:cs="Times New Roman"/>
          <w:sz w:val="24"/>
          <w:szCs w:val="24"/>
        </w:rPr>
        <w:t>re is a great</w:t>
      </w:r>
      <w:r>
        <w:rPr>
          <w:rFonts w:ascii="Times New Roman" w:hAnsi="Times New Roman" w:cs="Times New Roman"/>
          <w:sz w:val="24"/>
          <w:szCs w:val="24"/>
        </w:rPr>
        <w:t xml:space="preserve"> societal need for competent entry-level general sonographers</w:t>
      </w:r>
      <w:r w:rsidR="00E32F09">
        <w:rPr>
          <w:rFonts w:ascii="Times New Roman" w:hAnsi="Times New Roman" w:cs="Times New Roman"/>
          <w:sz w:val="24"/>
          <w:szCs w:val="24"/>
        </w:rPr>
        <w:t xml:space="preserve">.  According to Bureau of Labor Statistics’ Occupational Outlook Handbook, “Employment of diagnostic medical sonographers is projected to grow 46 percent from 2012 to 2022, much faster than the average for all occupations” </w:t>
      </w:r>
      <w:sdt>
        <w:sdtPr>
          <w:rPr>
            <w:rFonts w:ascii="Times New Roman" w:hAnsi="Times New Roman" w:cs="Times New Roman"/>
            <w:sz w:val="24"/>
            <w:szCs w:val="24"/>
          </w:rPr>
          <w:id w:val="1349920304"/>
          <w:citation/>
        </w:sdtPr>
        <w:sdtEndPr/>
        <w:sdtContent>
          <w:r w:rsidR="00E32F09">
            <w:rPr>
              <w:rFonts w:ascii="Times New Roman" w:hAnsi="Times New Roman" w:cs="Times New Roman"/>
              <w:sz w:val="24"/>
              <w:szCs w:val="24"/>
            </w:rPr>
            <w:fldChar w:fldCharType="begin"/>
          </w:r>
          <w:r w:rsidR="00E32F09">
            <w:rPr>
              <w:rFonts w:ascii="Times New Roman" w:hAnsi="Times New Roman" w:cs="Times New Roman"/>
              <w:sz w:val="24"/>
              <w:szCs w:val="24"/>
            </w:rPr>
            <w:instrText xml:space="preserve"> CITATION Occ14 \l 1033 </w:instrText>
          </w:r>
          <w:r w:rsidR="00E32F09">
            <w:rPr>
              <w:rFonts w:ascii="Times New Roman" w:hAnsi="Times New Roman" w:cs="Times New Roman"/>
              <w:sz w:val="24"/>
              <w:szCs w:val="24"/>
            </w:rPr>
            <w:fldChar w:fldCharType="separate"/>
          </w:r>
          <w:r w:rsidR="00E32F09" w:rsidRPr="00E32F09">
            <w:rPr>
              <w:rFonts w:ascii="Times New Roman" w:hAnsi="Times New Roman" w:cs="Times New Roman"/>
              <w:noProof/>
              <w:sz w:val="24"/>
              <w:szCs w:val="24"/>
            </w:rPr>
            <w:t>(Occupational Outlook Handbook, 2014)</w:t>
          </w:r>
          <w:r w:rsidR="00E32F09">
            <w:rPr>
              <w:rFonts w:ascii="Times New Roman" w:hAnsi="Times New Roman" w:cs="Times New Roman"/>
              <w:sz w:val="24"/>
              <w:szCs w:val="24"/>
            </w:rPr>
            <w:fldChar w:fldCharType="end"/>
          </w:r>
        </w:sdtContent>
      </w:sdt>
      <w:r w:rsidR="00F46730">
        <w:rPr>
          <w:rFonts w:ascii="Times New Roman" w:hAnsi="Times New Roman" w:cs="Times New Roman"/>
          <w:sz w:val="24"/>
          <w:szCs w:val="24"/>
        </w:rPr>
        <w:t xml:space="preserve">.  </w:t>
      </w:r>
      <w:r w:rsidR="003B36BF">
        <w:rPr>
          <w:rFonts w:ascii="Times New Roman" w:hAnsi="Times New Roman" w:cs="Times New Roman"/>
          <w:sz w:val="24"/>
          <w:szCs w:val="24"/>
        </w:rPr>
        <w:t>We are currently in the third year of the ten year stretch projected by the Bureau of Labor Statistics and are realizing the truth of their projections.  Our most recent graduating class had a 100 percent job placement rate as of August 2014.  It is imperative for our students to exhibit competent entry-level sonographer traits upon the conclusion of the sonography program.  Employers will be seeking competent, registered, entry-level sonographers to care for their patients.</w:t>
      </w:r>
    </w:p>
    <w:p w:rsidR="003B36BF" w:rsidRDefault="003B36BF" w:rsidP="008A2336">
      <w:pPr>
        <w:spacing w:line="480" w:lineRule="auto"/>
        <w:rPr>
          <w:rFonts w:ascii="Times New Roman" w:hAnsi="Times New Roman" w:cs="Times New Roman"/>
          <w:b/>
          <w:sz w:val="24"/>
          <w:szCs w:val="24"/>
        </w:rPr>
      </w:pPr>
      <w:r>
        <w:rPr>
          <w:rFonts w:ascii="Times New Roman" w:hAnsi="Times New Roman" w:cs="Times New Roman"/>
          <w:b/>
          <w:sz w:val="24"/>
          <w:szCs w:val="24"/>
        </w:rPr>
        <w:t>Value of the Subject Matter</w:t>
      </w:r>
    </w:p>
    <w:p w:rsidR="00AD187C" w:rsidRPr="00154DD0" w:rsidRDefault="00154DD0" w:rsidP="008A2336">
      <w:pPr>
        <w:spacing w:line="480" w:lineRule="auto"/>
        <w:rPr>
          <w:rFonts w:ascii="Times New Roman" w:hAnsi="Times New Roman" w:cs="Times New Roman"/>
          <w:sz w:val="24"/>
          <w:szCs w:val="24"/>
        </w:rPr>
      </w:pPr>
      <w:r>
        <w:rPr>
          <w:rFonts w:ascii="Times New Roman" w:hAnsi="Times New Roman" w:cs="Times New Roman"/>
          <w:b/>
          <w:sz w:val="24"/>
          <w:szCs w:val="24"/>
        </w:rPr>
        <w:tab/>
      </w:r>
      <w:r w:rsidR="00B66457">
        <w:rPr>
          <w:rFonts w:ascii="Times New Roman" w:hAnsi="Times New Roman" w:cs="Times New Roman"/>
          <w:sz w:val="24"/>
          <w:szCs w:val="24"/>
        </w:rPr>
        <w:t xml:space="preserve">Sonography is a rapidly growing diagnostic imaging tool which requires expert and highly trained professionals to operate.  </w:t>
      </w:r>
      <w:r w:rsidR="00F57B00">
        <w:rPr>
          <w:rFonts w:ascii="Times New Roman" w:hAnsi="Times New Roman" w:cs="Times New Roman"/>
          <w:sz w:val="24"/>
          <w:szCs w:val="24"/>
        </w:rPr>
        <w:t>In or</w:t>
      </w:r>
      <w:r w:rsidR="005C2542">
        <w:rPr>
          <w:rFonts w:ascii="Times New Roman" w:hAnsi="Times New Roman" w:cs="Times New Roman"/>
          <w:sz w:val="24"/>
          <w:szCs w:val="24"/>
        </w:rPr>
        <w:t>der for a sonography student to be deemed a registered general sonographer, they must successfully graduate from an accredited sonography program and pass</w:t>
      </w:r>
      <w:r w:rsidR="000A4D38">
        <w:rPr>
          <w:rFonts w:ascii="Times New Roman" w:hAnsi="Times New Roman" w:cs="Times New Roman"/>
          <w:sz w:val="24"/>
          <w:szCs w:val="24"/>
        </w:rPr>
        <w:t xml:space="preserve"> The American Registry for</w:t>
      </w:r>
      <w:r w:rsidR="00023B11">
        <w:rPr>
          <w:rFonts w:ascii="Times New Roman" w:hAnsi="Times New Roman" w:cs="Times New Roman"/>
          <w:sz w:val="24"/>
          <w:szCs w:val="24"/>
        </w:rPr>
        <w:t xml:space="preserve"> Diagnostic</w:t>
      </w:r>
      <w:r w:rsidR="000A4D38">
        <w:rPr>
          <w:rFonts w:ascii="Times New Roman" w:hAnsi="Times New Roman" w:cs="Times New Roman"/>
          <w:sz w:val="24"/>
          <w:szCs w:val="24"/>
        </w:rPr>
        <w:t xml:space="preserve"> Medical Sonography</w:t>
      </w:r>
      <w:r w:rsidR="005C2542">
        <w:rPr>
          <w:rFonts w:ascii="Times New Roman" w:hAnsi="Times New Roman" w:cs="Times New Roman"/>
          <w:sz w:val="24"/>
          <w:szCs w:val="24"/>
        </w:rPr>
        <w:t xml:space="preserve"> in Physics</w:t>
      </w:r>
      <w:r w:rsidR="000A4D38">
        <w:rPr>
          <w:rFonts w:ascii="Times New Roman" w:hAnsi="Times New Roman" w:cs="Times New Roman"/>
          <w:sz w:val="24"/>
          <w:szCs w:val="24"/>
        </w:rPr>
        <w:t>,</w:t>
      </w:r>
      <w:r w:rsidR="005C2542">
        <w:rPr>
          <w:rFonts w:ascii="Times New Roman" w:hAnsi="Times New Roman" w:cs="Times New Roman"/>
          <w:sz w:val="24"/>
          <w:szCs w:val="24"/>
        </w:rPr>
        <w:t xml:space="preserve"> Abdomen or Obstetrics and Gynecology.</w:t>
      </w:r>
      <w:r w:rsidR="000A4D38">
        <w:rPr>
          <w:rFonts w:ascii="Times New Roman" w:hAnsi="Times New Roman" w:cs="Times New Roman"/>
          <w:sz w:val="24"/>
          <w:szCs w:val="24"/>
        </w:rPr>
        <w:t xml:space="preserve">  On successful completion of this review unit, the student will be properly prepared for the rigors of the abdominal sonography national registry.</w:t>
      </w:r>
      <w:r w:rsidR="005C2542">
        <w:rPr>
          <w:rFonts w:ascii="Times New Roman" w:hAnsi="Times New Roman" w:cs="Times New Roman"/>
          <w:sz w:val="24"/>
          <w:szCs w:val="24"/>
        </w:rPr>
        <w:t xml:space="preserve"> </w:t>
      </w:r>
    </w:p>
    <w:p w:rsidR="00154DD0" w:rsidRDefault="00154DD0" w:rsidP="00AD187C">
      <w:pPr>
        <w:spacing w:line="480" w:lineRule="auto"/>
        <w:rPr>
          <w:rFonts w:ascii="Times New Roman" w:hAnsi="Times New Roman" w:cs="Times New Roman"/>
          <w:b/>
          <w:sz w:val="24"/>
          <w:szCs w:val="24"/>
        </w:rPr>
      </w:pPr>
      <w:r>
        <w:rPr>
          <w:rFonts w:ascii="Times New Roman" w:hAnsi="Times New Roman" w:cs="Times New Roman"/>
          <w:b/>
          <w:sz w:val="24"/>
          <w:szCs w:val="24"/>
        </w:rPr>
        <w:t>The Educational Goal</w:t>
      </w:r>
    </w:p>
    <w:p w:rsidR="00AD187C" w:rsidRDefault="00AD187C" w:rsidP="00154DD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review unit serves as the final checks and balances prior to the completion of the program, national registry and graduation.  Students are expected to come to class prepared with </w:t>
      </w:r>
      <w:r>
        <w:rPr>
          <w:rFonts w:ascii="Times New Roman" w:hAnsi="Times New Roman" w:cs="Times New Roman"/>
          <w:sz w:val="24"/>
          <w:szCs w:val="24"/>
        </w:rPr>
        <w:lastRenderedPageBreak/>
        <w:t>the basic knowledge of abdominal sonography.  Students will utilize their learned knowledge to apply, analyze, synthesize, and evaluate the</w:t>
      </w:r>
      <w:r w:rsidR="000A4D38">
        <w:rPr>
          <w:rFonts w:ascii="Times New Roman" w:hAnsi="Times New Roman" w:cs="Times New Roman"/>
          <w:sz w:val="24"/>
          <w:szCs w:val="24"/>
        </w:rPr>
        <w:t xml:space="preserve"> curriculum</w:t>
      </w:r>
      <w:r>
        <w:rPr>
          <w:rFonts w:ascii="Times New Roman" w:hAnsi="Times New Roman" w:cs="Times New Roman"/>
          <w:sz w:val="24"/>
          <w:szCs w:val="24"/>
        </w:rPr>
        <w:t xml:space="preserve"> content in order to justify their </w:t>
      </w:r>
      <w:proofErr w:type="spellStart"/>
      <w:r>
        <w:rPr>
          <w:rFonts w:ascii="Times New Roman" w:hAnsi="Times New Roman" w:cs="Times New Roman"/>
          <w:sz w:val="24"/>
          <w:szCs w:val="24"/>
        </w:rPr>
        <w:t>sonographic</w:t>
      </w:r>
      <w:proofErr w:type="spellEnd"/>
      <w:r>
        <w:rPr>
          <w:rFonts w:ascii="Times New Roman" w:hAnsi="Times New Roman" w:cs="Times New Roman"/>
          <w:sz w:val="24"/>
          <w:szCs w:val="24"/>
        </w:rPr>
        <w:t xml:space="preserve"> findings.  This course unit requires an advance level of critical thinking and decision making which are characteristics and traits of an entry-level sonographer.</w:t>
      </w:r>
      <w:r w:rsidR="00DF3686">
        <w:rPr>
          <w:rFonts w:ascii="Times New Roman" w:hAnsi="Times New Roman" w:cs="Times New Roman"/>
          <w:sz w:val="24"/>
          <w:szCs w:val="24"/>
        </w:rPr>
        <w:t xml:space="preserve"> </w:t>
      </w:r>
      <w:r w:rsidR="000A4D38">
        <w:rPr>
          <w:rFonts w:ascii="Times New Roman" w:hAnsi="Times New Roman" w:cs="Times New Roman"/>
          <w:sz w:val="24"/>
          <w:szCs w:val="24"/>
        </w:rPr>
        <w:t>This course unit is designed to review</w:t>
      </w:r>
      <w:r w:rsidR="00DF3686">
        <w:rPr>
          <w:rFonts w:ascii="Times New Roman" w:hAnsi="Times New Roman" w:cs="Times New Roman"/>
          <w:sz w:val="24"/>
          <w:szCs w:val="24"/>
        </w:rPr>
        <w:t xml:space="preserve"> </w:t>
      </w:r>
      <w:r w:rsidR="000A4D38">
        <w:rPr>
          <w:rFonts w:ascii="Times New Roman" w:hAnsi="Times New Roman" w:cs="Times New Roman"/>
          <w:sz w:val="24"/>
          <w:szCs w:val="24"/>
        </w:rPr>
        <w:t>the curriculum content and to assess the students according to</w:t>
      </w:r>
      <w:r w:rsidR="00023B11">
        <w:rPr>
          <w:rFonts w:ascii="Times New Roman" w:hAnsi="Times New Roman" w:cs="Times New Roman"/>
          <w:sz w:val="24"/>
          <w:szCs w:val="24"/>
        </w:rPr>
        <w:t xml:space="preserve"> the abdomen content outline suggested by the American Registry for Diagnostic Medical Sonography </w:t>
      </w:r>
      <w:sdt>
        <w:sdtPr>
          <w:rPr>
            <w:rFonts w:ascii="Times New Roman" w:hAnsi="Times New Roman" w:cs="Times New Roman"/>
            <w:sz w:val="24"/>
            <w:szCs w:val="24"/>
          </w:rPr>
          <w:id w:val="1668753530"/>
          <w:citation/>
        </w:sdtPr>
        <w:sdtEndPr/>
        <w:sdtContent>
          <w:r w:rsidR="00023B11">
            <w:rPr>
              <w:rFonts w:ascii="Times New Roman" w:hAnsi="Times New Roman" w:cs="Times New Roman"/>
              <w:sz w:val="24"/>
              <w:szCs w:val="24"/>
            </w:rPr>
            <w:fldChar w:fldCharType="begin"/>
          </w:r>
          <w:r w:rsidR="00023B11">
            <w:rPr>
              <w:rFonts w:ascii="Times New Roman" w:hAnsi="Times New Roman" w:cs="Times New Roman"/>
              <w:sz w:val="24"/>
              <w:szCs w:val="24"/>
            </w:rPr>
            <w:instrText xml:space="preserve"> CITATION Abd15 \l 1033 </w:instrText>
          </w:r>
          <w:r w:rsidR="00023B11">
            <w:rPr>
              <w:rFonts w:ascii="Times New Roman" w:hAnsi="Times New Roman" w:cs="Times New Roman"/>
              <w:sz w:val="24"/>
              <w:szCs w:val="24"/>
            </w:rPr>
            <w:fldChar w:fldCharType="separate"/>
          </w:r>
          <w:r w:rsidR="00023B11" w:rsidRPr="00023B11">
            <w:rPr>
              <w:rFonts w:ascii="Times New Roman" w:hAnsi="Times New Roman" w:cs="Times New Roman"/>
              <w:noProof/>
              <w:sz w:val="24"/>
              <w:szCs w:val="24"/>
            </w:rPr>
            <w:t>(Abdomen Content Outline, 2015)</w:t>
          </w:r>
          <w:r w:rsidR="00023B11">
            <w:rPr>
              <w:rFonts w:ascii="Times New Roman" w:hAnsi="Times New Roman" w:cs="Times New Roman"/>
              <w:sz w:val="24"/>
              <w:szCs w:val="24"/>
            </w:rPr>
            <w:fldChar w:fldCharType="end"/>
          </w:r>
        </w:sdtContent>
      </w:sdt>
      <w:r w:rsidR="00023B11">
        <w:rPr>
          <w:rFonts w:ascii="Times New Roman" w:hAnsi="Times New Roman" w:cs="Times New Roman"/>
          <w:sz w:val="24"/>
          <w:szCs w:val="24"/>
        </w:rPr>
        <w:t>.</w:t>
      </w:r>
    </w:p>
    <w:p w:rsidR="00023B11" w:rsidRDefault="00023B11" w:rsidP="00023B11">
      <w:pPr>
        <w:spacing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382317459"/>
        <w:docPartObj>
          <w:docPartGallery w:val="Bibliographies"/>
          <w:docPartUnique/>
        </w:docPartObj>
      </w:sdtPr>
      <w:sdtEndPr/>
      <w:sdtContent>
        <w:p w:rsidR="00023B11" w:rsidRDefault="00023B11">
          <w:pPr>
            <w:pStyle w:val="Heading1"/>
          </w:pPr>
          <w:r>
            <w:t>Bibliography</w:t>
          </w:r>
        </w:p>
        <w:sdt>
          <w:sdtPr>
            <w:id w:val="111145805"/>
            <w:bibliography/>
          </w:sdtPr>
          <w:sdtEndPr/>
          <w:sdtContent>
            <w:p w:rsidR="00023B11" w:rsidRDefault="00023B11" w:rsidP="00023B11">
              <w:pPr>
                <w:pStyle w:val="Bibliography"/>
                <w:ind w:left="720" w:hanging="720"/>
                <w:rPr>
                  <w:noProof/>
                  <w:sz w:val="24"/>
                  <w:szCs w:val="24"/>
                </w:rPr>
              </w:pPr>
              <w:r>
                <w:fldChar w:fldCharType="begin"/>
              </w:r>
              <w:r>
                <w:instrText xml:space="preserve"> BIBLIOGRAPHY </w:instrText>
              </w:r>
              <w:r>
                <w:fldChar w:fldCharType="separate"/>
              </w:r>
              <w:r>
                <w:rPr>
                  <w:i/>
                  <w:iCs/>
                  <w:noProof/>
                </w:rPr>
                <w:t>Abdomen Content Outline</w:t>
              </w:r>
              <w:r>
                <w:rPr>
                  <w:noProof/>
                </w:rPr>
                <w:t>. (2015). Retrieved from American Registry for Diagnostic Medical Sonography: http://www.ardms.</w:t>
              </w:r>
              <w:r w:rsidRPr="00023B11">
                <w:rPr>
                  <w:rFonts w:ascii="Times New Roman" w:hAnsi="Times New Roman" w:cs="Times New Roman"/>
                  <w:noProof/>
                  <w:sz w:val="24"/>
                  <w:szCs w:val="24"/>
                </w:rPr>
                <w:t>org</w:t>
              </w:r>
              <w:r>
                <w:rPr>
                  <w:noProof/>
                </w:rPr>
                <w:t>/files/downloads/Content%20Outlines/AB/ABFuture.pdf</w:t>
              </w:r>
            </w:p>
            <w:p w:rsidR="00023B11" w:rsidRDefault="00023B11" w:rsidP="00023B11">
              <w:pPr>
                <w:pStyle w:val="Bibliography"/>
                <w:ind w:left="720" w:hanging="720"/>
                <w:rPr>
                  <w:noProof/>
                </w:rPr>
              </w:pPr>
              <w:r>
                <w:rPr>
                  <w:i/>
                  <w:iCs/>
                  <w:noProof/>
                </w:rPr>
                <w:t>Commission on Accreditation of Allied Health Education Programs Standards and Guidelines for the Accreditation of Educational Programs in Diagnostic Medical Sonography</w:t>
              </w:r>
              <w:r>
                <w:rPr>
                  <w:noProof/>
                </w:rPr>
                <w:t>. (2011). Retrieved from Joint Review Committee on Education in Diagnostic Medical Sonography: http://www.jrcdms.org/pdf/DMSStandards.pdf</w:t>
              </w:r>
            </w:p>
            <w:p w:rsidR="00023B11" w:rsidRDefault="00023B11" w:rsidP="00023B11">
              <w:pPr>
                <w:pStyle w:val="Bibliography"/>
                <w:ind w:left="720" w:hanging="720"/>
                <w:rPr>
                  <w:noProof/>
                </w:rPr>
              </w:pPr>
              <w:r>
                <w:rPr>
                  <w:i/>
                  <w:iCs/>
                  <w:noProof/>
                </w:rPr>
                <w:t>Occupational Outlook Handbook</w:t>
              </w:r>
              <w:r>
                <w:rPr>
                  <w:noProof/>
                </w:rPr>
                <w:t>. (2014, January 8). Retrieved from Bureau of Labor Statistics: http://www.bls.gov/ooh/healthcare/diagnostic-medical-sonographers.htm#tab-6</w:t>
              </w:r>
            </w:p>
            <w:p w:rsidR="00023B11" w:rsidRDefault="00023B11" w:rsidP="00023B11">
              <w:r>
                <w:rPr>
                  <w:b/>
                  <w:bCs/>
                  <w:noProof/>
                </w:rPr>
                <w:fldChar w:fldCharType="end"/>
              </w:r>
            </w:p>
          </w:sdtContent>
        </w:sdt>
      </w:sdtContent>
    </w:sdt>
    <w:p w:rsidR="00023B11" w:rsidRPr="00154DD0" w:rsidRDefault="00023B11" w:rsidP="00023B11">
      <w:pPr>
        <w:spacing w:line="480" w:lineRule="auto"/>
        <w:rPr>
          <w:rFonts w:ascii="Times New Roman" w:hAnsi="Times New Roman" w:cs="Times New Roman"/>
          <w:b/>
          <w:sz w:val="24"/>
          <w:szCs w:val="24"/>
        </w:rPr>
      </w:pPr>
    </w:p>
    <w:p w:rsidR="009F6863" w:rsidRPr="009F6863" w:rsidRDefault="009F6863" w:rsidP="008A2336">
      <w:pPr>
        <w:spacing w:line="480" w:lineRule="auto"/>
        <w:rPr>
          <w:rFonts w:ascii="Times New Roman" w:hAnsi="Times New Roman" w:cs="Times New Roman"/>
          <w:sz w:val="24"/>
          <w:szCs w:val="24"/>
        </w:rPr>
      </w:pPr>
    </w:p>
    <w:sectPr w:rsidR="009F6863" w:rsidRPr="009F68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01" w:rsidRDefault="00A81F01" w:rsidP="00A81F01">
      <w:pPr>
        <w:spacing w:after="0" w:line="240" w:lineRule="auto"/>
      </w:pPr>
      <w:r>
        <w:separator/>
      </w:r>
    </w:p>
  </w:endnote>
  <w:endnote w:type="continuationSeparator" w:id="0">
    <w:p w:rsidR="00A81F01" w:rsidRDefault="00A81F01" w:rsidP="00A8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01" w:rsidRDefault="00A81F01" w:rsidP="00A81F01">
      <w:pPr>
        <w:spacing w:after="0" w:line="240" w:lineRule="auto"/>
      </w:pPr>
      <w:r>
        <w:separator/>
      </w:r>
    </w:p>
  </w:footnote>
  <w:footnote w:type="continuationSeparator" w:id="0">
    <w:p w:rsidR="00A81F01" w:rsidRDefault="00A81F01" w:rsidP="00A81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01" w:rsidRPr="008A2336" w:rsidRDefault="00A81F01">
    <w:pPr>
      <w:pStyle w:val="Header"/>
      <w:rPr>
        <w:rFonts w:ascii="Times New Roman" w:hAnsi="Times New Roman" w:cs="Times New Roman"/>
        <w:sz w:val="24"/>
        <w:szCs w:val="24"/>
      </w:rPr>
    </w:pPr>
    <w:r w:rsidRPr="008A2336">
      <w:rPr>
        <w:rFonts w:ascii="Times New Roman" w:hAnsi="Times New Roman" w:cs="Times New Roman"/>
        <w:sz w:val="24"/>
        <w:szCs w:val="24"/>
      </w:rPr>
      <w:t>Eskins Statement of Purpose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01"/>
    <w:rsid w:val="00023B11"/>
    <w:rsid w:val="00050F74"/>
    <w:rsid w:val="00090FD4"/>
    <w:rsid w:val="000A4D38"/>
    <w:rsid w:val="000C2375"/>
    <w:rsid w:val="001157B3"/>
    <w:rsid w:val="00154DD0"/>
    <w:rsid w:val="001F413D"/>
    <w:rsid w:val="00233251"/>
    <w:rsid w:val="0025570F"/>
    <w:rsid w:val="002F1EC8"/>
    <w:rsid w:val="003B36BF"/>
    <w:rsid w:val="003F5521"/>
    <w:rsid w:val="00470F20"/>
    <w:rsid w:val="00524201"/>
    <w:rsid w:val="005C2542"/>
    <w:rsid w:val="005D5160"/>
    <w:rsid w:val="006C39A7"/>
    <w:rsid w:val="007A44C7"/>
    <w:rsid w:val="008A2336"/>
    <w:rsid w:val="008E436A"/>
    <w:rsid w:val="00945872"/>
    <w:rsid w:val="009C4ED1"/>
    <w:rsid w:val="009D02FA"/>
    <w:rsid w:val="009F6863"/>
    <w:rsid w:val="00A81F01"/>
    <w:rsid w:val="00AD187C"/>
    <w:rsid w:val="00B2132A"/>
    <w:rsid w:val="00B66457"/>
    <w:rsid w:val="00BC1713"/>
    <w:rsid w:val="00C85B96"/>
    <w:rsid w:val="00CE17F7"/>
    <w:rsid w:val="00D90BBB"/>
    <w:rsid w:val="00DF3686"/>
    <w:rsid w:val="00E03074"/>
    <w:rsid w:val="00E32F09"/>
    <w:rsid w:val="00E972F8"/>
    <w:rsid w:val="00EE1BAB"/>
    <w:rsid w:val="00F46730"/>
    <w:rsid w:val="00F5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5F8B-4E34-4658-8A30-873CE0CE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3B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01"/>
  </w:style>
  <w:style w:type="paragraph" w:styleId="Footer">
    <w:name w:val="footer"/>
    <w:basedOn w:val="Normal"/>
    <w:link w:val="FooterChar"/>
    <w:uiPriority w:val="99"/>
    <w:unhideWhenUsed/>
    <w:rsid w:val="00A81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01"/>
  </w:style>
  <w:style w:type="character" w:customStyle="1" w:styleId="Heading1Char">
    <w:name w:val="Heading 1 Char"/>
    <w:basedOn w:val="DefaultParagraphFont"/>
    <w:link w:val="Heading1"/>
    <w:uiPriority w:val="9"/>
    <w:rsid w:val="00023B11"/>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02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3192">
      <w:bodyDiv w:val="1"/>
      <w:marLeft w:val="0"/>
      <w:marRight w:val="0"/>
      <w:marTop w:val="0"/>
      <w:marBottom w:val="0"/>
      <w:divBdr>
        <w:top w:val="none" w:sz="0" w:space="0" w:color="auto"/>
        <w:left w:val="none" w:sz="0" w:space="0" w:color="auto"/>
        <w:bottom w:val="none" w:sz="0" w:space="0" w:color="auto"/>
        <w:right w:val="none" w:sz="0" w:space="0" w:color="auto"/>
      </w:divBdr>
    </w:div>
    <w:div w:id="379013194">
      <w:bodyDiv w:val="1"/>
      <w:marLeft w:val="0"/>
      <w:marRight w:val="0"/>
      <w:marTop w:val="0"/>
      <w:marBottom w:val="0"/>
      <w:divBdr>
        <w:top w:val="none" w:sz="0" w:space="0" w:color="auto"/>
        <w:left w:val="none" w:sz="0" w:space="0" w:color="auto"/>
        <w:bottom w:val="none" w:sz="0" w:space="0" w:color="auto"/>
        <w:right w:val="none" w:sz="0" w:space="0" w:color="auto"/>
      </w:divBdr>
    </w:div>
    <w:div w:id="526410465">
      <w:bodyDiv w:val="1"/>
      <w:marLeft w:val="0"/>
      <w:marRight w:val="0"/>
      <w:marTop w:val="0"/>
      <w:marBottom w:val="0"/>
      <w:divBdr>
        <w:top w:val="none" w:sz="0" w:space="0" w:color="auto"/>
        <w:left w:val="none" w:sz="0" w:space="0" w:color="auto"/>
        <w:bottom w:val="none" w:sz="0" w:space="0" w:color="auto"/>
        <w:right w:val="none" w:sz="0" w:space="0" w:color="auto"/>
      </w:divBdr>
    </w:div>
    <w:div w:id="6467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Com11</b:Tag>
    <b:SourceType>InternetSite</b:SourceType>
    <b:Guid>{F4E6E688-BA39-4D75-86A1-8BEC6C1E3A4E}</b:Guid>
    <b:Title>Commission on Accreditation of Allied Health Education Programs Standards and Guidelines for the Accreditation of Educational Programs in Diagnostic Medical Sonography</b:Title>
    <b:Year>2011</b:Year>
    <b:InternetSiteTitle>Joint Review Committee on Education in Diagnostic Medical Sonography</b:InternetSiteTitle>
    <b:URL>http://www.jrcdms.org/pdf/DMSStandards.pdf</b:URL>
    <b:RefOrder>1</b:RefOrder>
  </b:Source>
  <b:Source>
    <b:Tag>Occ14</b:Tag>
    <b:SourceType>InternetSite</b:SourceType>
    <b:Guid>{FA9CA1C4-04F6-41A9-BDF5-0A9339EEE050}</b:Guid>
    <b:Title>Occupational Outlook Handbook</b:Title>
    <b:InternetSiteTitle>Bureau of Labor Statistics</b:InternetSiteTitle>
    <b:Year>2014</b:Year>
    <b:Month>January</b:Month>
    <b:Day>8</b:Day>
    <b:URL>http://www.bls.gov/ooh/healthcare/diagnostic-medical-sonographers.htm#tab-6</b:URL>
    <b:RefOrder>2</b:RefOrder>
  </b:Source>
  <b:Source>
    <b:Tag>Abd15</b:Tag>
    <b:SourceType>InternetSite</b:SourceType>
    <b:Guid>{8B7CE4CE-F858-43E2-A287-F69BF5A01264}</b:Guid>
    <b:Title>Abdomen Content Outline</b:Title>
    <b:InternetSiteTitle>American Registry for Diagnostic Medical Sonography</b:InternetSiteTitle>
    <b:Year>2015</b:Year>
    <b:URL>http://www.ardms.org/files/downloads/Content%20Outlines/AB/ABFuture.pdf</b:URL>
    <b:RefOrder>3</b:RefOrder>
  </b:Source>
</b:Sources>
</file>

<file path=customXml/itemProps1.xml><?xml version="1.0" encoding="utf-8"?>
<ds:datastoreItem xmlns:ds="http://schemas.openxmlformats.org/officeDocument/2006/customXml" ds:itemID="{03AE6B96-3885-4764-A34C-65D68CE1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Eskins</dc:creator>
  <cp:keywords/>
  <dc:description/>
  <cp:lastModifiedBy>Dana Eskins</cp:lastModifiedBy>
  <cp:revision>12</cp:revision>
  <dcterms:created xsi:type="dcterms:W3CDTF">2015-02-21T18:14:00Z</dcterms:created>
  <dcterms:modified xsi:type="dcterms:W3CDTF">2015-02-23T01:48:00Z</dcterms:modified>
</cp:coreProperties>
</file>