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2" w:rsidRPr="000F189A" w:rsidRDefault="000F189A" w:rsidP="000F189A">
      <w:pPr>
        <w:jc w:val="center"/>
        <w:rPr>
          <w:b/>
        </w:rPr>
      </w:pPr>
      <w:r w:rsidRPr="000F189A">
        <w:rPr>
          <w:b/>
        </w:rPr>
        <w:t>INDUSTRIA</w:t>
      </w:r>
    </w:p>
    <w:p w:rsidR="000F189A" w:rsidRDefault="000F189A"/>
    <w:p w:rsidR="000F189A" w:rsidRDefault="000F189A"/>
    <w:p w:rsidR="000F189A" w:rsidRDefault="000F189A"/>
    <w:p w:rsidR="000F189A" w:rsidRDefault="000F189A">
      <w:bookmarkStart w:id="0" w:name="_GoBack"/>
      <w:bookmarkEnd w:id="0"/>
    </w:p>
    <w:p w:rsidR="000F189A" w:rsidRDefault="000F189A">
      <w:r>
        <w:t>E</w:t>
      </w:r>
      <w:r w:rsidRPr="000F189A">
        <w:t>s el conjunto de procesos y actividades que tienen como finalidad transformar las materias primas en productos elaborados o semielaborados. Además de materias primas, para su desarrollo, la industria necesita maquinaria y recursos humanos organizados habitualmente en empresas. Existen diferentes tipos de industrias, según sean los productos que fabrican. Por ejemplo, la industria alimentaria se dedica a la elaboración de productos destinados a la alimentación, como, el queso, los embutidos, las conservas, etc.</w:t>
      </w:r>
    </w:p>
    <w:p w:rsidR="000F189A" w:rsidRDefault="000F189A"/>
    <w:p w:rsidR="000F189A" w:rsidRDefault="000F189A"/>
    <w:p w:rsidR="000F189A" w:rsidRDefault="000F189A"/>
    <w:p w:rsidR="000F189A" w:rsidRDefault="000F189A"/>
    <w:p w:rsidR="000F189A" w:rsidRDefault="000F189A">
      <w:r w:rsidRPr="000F189A">
        <w:drawing>
          <wp:inline distT="0" distB="0" distL="0" distR="0">
            <wp:extent cx="5612130" cy="2554877"/>
            <wp:effectExtent l="0" t="0" r="7620" b="0"/>
            <wp:docPr id="1" name="Imagen 1" descr="http://www.masingenieros.com/wp-content/uploads/2013/07/ind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ingenieros.com/wp-content/uploads/2013/07/indust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A"/>
    <w:rsid w:val="0009512A"/>
    <w:rsid w:val="000F189A"/>
    <w:rsid w:val="001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D2A3-EFB3-4068-8ED5-6BBBAFD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</dc:creator>
  <cp:keywords/>
  <dc:description/>
  <cp:lastModifiedBy>Luis Alfonso</cp:lastModifiedBy>
  <cp:revision>1</cp:revision>
  <dcterms:created xsi:type="dcterms:W3CDTF">2015-03-10T22:17:00Z</dcterms:created>
  <dcterms:modified xsi:type="dcterms:W3CDTF">2015-03-10T22:20:00Z</dcterms:modified>
</cp:coreProperties>
</file>