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D7" w:rsidRDefault="00F43AF5">
      <w:r>
        <w:t xml:space="preserve">                                      Unit Outcomes</w:t>
      </w:r>
    </w:p>
    <w:p w:rsidR="00F43AF5" w:rsidRDefault="00F43AF5"/>
    <w:p w:rsidR="00F43AF5" w:rsidRDefault="00F43AF5"/>
    <w:p w:rsidR="00F43AF5" w:rsidRDefault="00F43AF5">
      <w:r>
        <w:t xml:space="preserve">Through My writing unit throughout the year the students will be able </w:t>
      </w:r>
      <w:proofErr w:type="gramStart"/>
      <w:r>
        <w:t>to :</w:t>
      </w:r>
      <w:proofErr w:type="gramEnd"/>
    </w:p>
    <w:p w:rsidR="00F43AF5" w:rsidRDefault="00F43AF5"/>
    <w:p w:rsidR="00F43AF5" w:rsidRDefault="00F43AF5" w:rsidP="00F43AF5">
      <w:pPr>
        <w:pStyle w:val="ListParagraph"/>
        <w:numPr>
          <w:ilvl w:val="0"/>
          <w:numId w:val="1"/>
        </w:numPr>
      </w:pPr>
      <w:r>
        <w:t>Complete a 5 sentence paragraph</w:t>
      </w:r>
    </w:p>
    <w:p w:rsidR="00F43AF5" w:rsidRDefault="00F43AF5" w:rsidP="00F43AF5">
      <w:pPr>
        <w:pStyle w:val="ListParagraph"/>
        <w:numPr>
          <w:ilvl w:val="0"/>
          <w:numId w:val="1"/>
        </w:numPr>
      </w:pPr>
      <w:r>
        <w:t>Use rubric to edit</w:t>
      </w:r>
    </w:p>
    <w:p w:rsidR="00F43AF5" w:rsidRDefault="00F43AF5" w:rsidP="00F43AF5">
      <w:pPr>
        <w:pStyle w:val="ListParagraph"/>
        <w:numPr>
          <w:ilvl w:val="0"/>
          <w:numId w:val="1"/>
        </w:numPr>
      </w:pPr>
      <w:r>
        <w:t>Use resources to aid in writing.</w:t>
      </w:r>
    </w:p>
    <w:p w:rsidR="00F43AF5" w:rsidRDefault="00F43AF5" w:rsidP="00F43AF5">
      <w:pPr>
        <w:pStyle w:val="ListParagraph"/>
        <w:numPr>
          <w:ilvl w:val="0"/>
          <w:numId w:val="1"/>
        </w:numPr>
      </w:pPr>
      <w:r>
        <w:t xml:space="preserve">Complete assorted writing pieces such as informational, opinion writing and response to reading writing. </w:t>
      </w:r>
    </w:p>
    <w:p w:rsidR="00F43AF5" w:rsidRDefault="00F43AF5" w:rsidP="00F43AF5">
      <w:pPr>
        <w:pStyle w:val="ListParagraph"/>
        <w:numPr>
          <w:ilvl w:val="0"/>
          <w:numId w:val="1"/>
        </w:numPr>
      </w:pPr>
      <w:r>
        <w:t xml:space="preserve">Use peer partners to edit and share. </w:t>
      </w:r>
    </w:p>
    <w:p w:rsidR="00F43AF5" w:rsidRDefault="00F43AF5" w:rsidP="00F43AF5">
      <w:pPr>
        <w:pStyle w:val="ListParagraph"/>
        <w:numPr>
          <w:ilvl w:val="0"/>
          <w:numId w:val="1"/>
        </w:numPr>
      </w:pPr>
      <w:r>
        <w:t>Complete drafts with aid of peer partner, teacher and idnependetly.</w:t>
      </w:r>
      <w:bookmarkStart w:id="0" w:name="_GoBack"/>
      <w:bookmarkEnd w:id="0"/>
    </w:p>
    <w:sectPr w:rsidR="00F43AF5" w:rsidSect="00900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EA7"/>
    <w:multiLevelType w:val="hybridMultilevel"/>
    <w:tmpl w:val="417A53A2"/>
    <w:lvl w:ilvl="0" w:tplc="D500F9E4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F5"/>
    <w:rsid w:val="009005D7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A8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lkboard" w:eastAsiaTheme="minorEastAsia" w:hAnsi="Chalkboar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lkboard" w:eastAsiaTheme="minorEastAsia" w:hAnsi="Chalkboar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Macintosh Word</Application>
  <DocSecurity>0</DocSecurity>
  <Lines>3</Lines>
  <Paragraphs>1</Paragraphs>
  <ScaleCrop>false</ScaleCrop>
  <Company>South Central Local Schools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Central</dc:creator>
  <cp:keywords/>
  <dc:description/>
  <cp:lastModifiedBy>South Central</cp:lastModifiedBy>
  <cp:revision>1</cp:revision>
  <dcterms:created xsi:type="dcterms:W3CDTF">2015-03-10T13:19:00Z</dcterms:created>
  <dcterms:modified xsi:type="dcterms:W3CDTF">2015-03-10T13:22:00Z</dcterms:modified>
</cp:coreProperties>
</file>