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21" w:rsidRDefault="00A26AC8">
      <w:r>
        <w:t xml:space="preserve">Δομικός </w:t>
      </w:r>
      <w:proofErr w:type="spellStart"/>
      <w:r>
        <w:t>εποικοδομιτισμός</w:t>
      </w:r>
      <w:proofErr w:type="spellEnd"/>
      <w:r>
        <w:t>:</w:t>
      </w:r>
    </w:p>
    <w:p w:rsidR="00A26AC8" w:rsidRPr="00A26AC8" w:rsidRDefault="00A26AC8" w:rsidP="00A26AC8">
      <w:pPr>
        <w:pStyle w:val="a3"/>
        <w:numPr>
          <w:ilvl w:val="0"/>
          <w:numId w:val="1"/>
        </w:numPr>
      </w:pPr>
      <w:r>
        <w:t xml:space="preserve">Κύριος εκπρόσωπος : </w:t>
      </w:r>
      <w:r>
        <w:rPr>
          <w:lang w:val="en-US"/>
        </w:rPr>
        <w:t>J. Piaget</w:t>
      </w:r>
    </w:p>
    <w:p w:rsidR="00A26AC8" w:rsidRDefault="00A26AC8" w:rsidP="00A26AC8">
      <w:pPr>
        <w:pStyle w:val="a3"/>
        <w:numPr>
          <w:ilvl w:val="0"/>
          <w:numId w:val="1"/>
        </w:numPr>
      </w:pPr>
      <w:r>
        <w:t>Σκοπός: η αποτύπωση της ανάπτυξης της λογικής σκέψης του παιδιού ως μία εξελικτική διαδικασία μέσα από στάδια:</w:t>
      </w:r>
    </w:p>
    <w:p w:rsidR="00A26AC8" w:rsidRDefault="00A26AC8" w:rsidP="00A26AC8">
      <w:pPr>
        <w:pStyle w:val="a3"/>
        <w:numPr>
          <w:ilvl w:val="0"/>
          <w:numId w:val="2"/>
        </w:numPr>
      </w:pPr>
      <w:r>
        <w:t xml:space="preserve">Αισθησιοκινητική περίοδος </w:t>
      </w:r>
    </w:p>
    <w:p w:rsidR="00A26AC8" w:rsidRDefault="00A26AC8" w:rsidP="00A26AC8">
      <w:pPr>
        <w:pStyle w:val="a3"/>
        <w:numPr>
          <w:ilvl w:val="0"/>
          <w:numId w:val="2"/>
        </w:numPr>
      </w:pPr>
      <w:r>
        <w:t>Προ-εννοιολογική περίοδος</w:t>
      </w:r>
    </w:p>
    <w:p w:rsidR="00A26AC8" w:rsidRDefault="00A26AC8" w:rsidP="00A26AC8">
      <w:pPr>
        <w:pStyle w:val="a3"/>
        <w:numPr>
          <w:ilvl w:val="0"/>
          <w:numId w:val="2"/>
        </w:numPr>
      </w:pPr>
      <w:r>
        <w:t>Περίοδος συγκεκριμένης λογικής σκέψης</w:t>
      </w:r>
    </w:p>
    <w:p w:rsidR="00A26AC8" w:rsidRPr="00A26AC8" w:rsidRDefault="00A26AC8" w:rsidP="00A26AC8">
      <w:pPr>
        <w:pStyle w:val="a3"/>
        <w:numPr>
          <w:ilvl w:val="0"/>
          <w:numId w:val="2"/>
        </w:numPr>
      </w:pPr>
      <w:r>
        <w:t>Περίοδος τυπικής λογικής σκέψης</w:t>
      </w:r>
    </w:p>
    <w:sectPr w:rsidR="00A26AC8" w:rsidRPr="00A26AC8" w:rsidSect="00B042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9A3"/>
    <w:multiLevelType w:val="hybridMultilevel"/>
    <w:tmpl w:val="7132E4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63090"/>
    <w:multiLevelType w:val="hybridMultilevel"/>
    <w:tmpl w:val="8DCAE67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26AC8"/>
    <w:rsid w:val="00A26AC8"/>
    <w:rsid w:val="00B0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245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2015-02-11T15:08:00Z</dcterms:created>
  <dcterms:modified xsi:type="dcterms:W3CDTF">2015-02-11T15:13:00Z</dcterms:modified>
</cp:coreProperties>
</file>