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FA" w:rsidRPr="00E917FA" w:rsidRDefault="00E917FA" w:rsidP="00E917FA">
      <w:pPr>
        <w:pStyle w:val="Web"/>
        <w:rPr>
          <w:rFonts w:asciiTheme="minorHAnsi" w:hAnsiTheme="minorHAnsi"/>
          <w:sz w:val="28"/>
          <w:szCs w:val="28"/>
        </w:rPr>
      </w:pPr>
      <w:r w:rsidRPr="00E917FA">
        <w:rPr>
          <w:rFonts w:asciiTheme="minorHAnsi" w:hAnsiTheme="minorHAnsi"/>
          <w:b/>
          <w:bCs/>
          <w:sz w:val="28"/>
          <w:szCs w:val="28"/>
        </w:rPr>
        <w:t>Ψηφιοποίηση</w:t>
      </w:r>
      <w:r w:rsidRPr="00E917FA">
        <w:rPr>
          <w:rFonts w:asciiTheme="minorHAnsi" w:hAnsiTheme="minorHAnsi"/>
          <w:sz w:val="28"/>
          <w:szCs w:val="28"/>
        </w:rPr>
        <w:t xml:space="preserve"> ονομάζεται η διαδικασία μετατροπής στοιχείων όπως </w:t>
      </w:r>
      <w:hyperlink r:id="rId4" w:tooltip="Έγγραφο (δεν έχει γραφτεί ακόμα)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έγγραφου</w:t>
        </w:r>
      </w:hyperlink>
      <w:r w:rsidRPr="00E917FA">
        <w:rPr>
          <w:rFonts w:asciiTheme="minorHAnsi" w:hAnsiTheme="minorHAnsi"/>
          <w:sz w:val="28"/>
          <w:szCs w:val="28"/>
        </w:rPr>
        <w:t xml:space="preserve">, </w:t>
      </w:r>
      <w:hyperlink r:id="rId5" w:tooltip="Κείμενο (δεν έχει γραφτεί ακόμα)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κείμενου</w:t>
        </w:r>
      </w:hyperlink>
      <w:r w:rsidRPr="00E917FA">
        <w:rPr>
          <w:rFonts w:asciiTheme="minorHAnsi" w:hAnsiTheme="minorHAnsi"/>
          <w:sz w:val="28"/>
          <w:szCs w:val="28"/>
        </w:rPr>
        <w:t xml:space="preserve">, </w:t>
      </w:r>
      <w:hyperlink r:id="rId6" w:tooltip="Εικόνα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εικόνας</w:t>
        </w:r>
      </w:hyperlink>
      <w:r w:rsidRPr="00E917FA">
        <w:rPr>
          <w:rFonts w:asciiTheme="minorHAnsi" w:hAnsiTheme="minorHAnsi"/>
          <w:sz w:val="28"/>
          <w:szCs w:val="28"/>
        </w:rPr>
        <w:t xml:space="preserve">, </w:t>
      </w:r>
      <w:hyperlink r:id="rId7" w:tooltip="Αντικείμενο (δεν έχει γραφτεί ακόμα)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αντικείμενου</w:t>
        </w:r>
      </w:hyperlink>
      <w:r w:rsidRPr="00E917FA">
        <w:rPr>
          <w:rFonts w:asciiTheme="minorHAnsi" w:hAnsiTheme="minorHAnsi"/>
          <w:sz w:val="28"/>
          <w:szCs w:val="28"/>
        </w:rPr>
        <w:t xml:space="preserve"> ή </w:t>
      </w:r>
      <w:hyperlink r:id="rId8" w:tooltip="Σήμα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σήματος</w:t>
        </w:r>
      </w:hyperlink>
      <w:r w:rsidRPr="00E917FA">
        <w:rPr>
          <w:rFonts w:asciiTheme="minorHAnsi" w:hAnsiTheme="minorHAnsi"/>
          <w:sz w:val="28"/>
          <w:szCs w:val="28"/>
        </w:rPr>
        <w:t xml:space="preserve"> από αναλογική σε </w:t>
      </w:r>
      <w:hyperlink r:id="rId9" w:tooltip="Ψηφιακή μορφή (δεν έχει γραφτεί ακόμα)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ψηφιακή μορφή</w:t>
        </w:r>
      </w:hyperlink>
      <w:r w:rsidRPr="00E917FA">
        <w:rPr>
          <w:rFonts w:asciiTheme="minorHAnsi" w:hAnsiTheme="minorHAnsi"/>
          <w:sz w:val="28"/>
          <w:szCs w:val="28"/>
        </w:rPr>
        <w:t xml:space="preserve"> για την εισαγωγή τους στον </w:t>
      </w:r>
      <w:hyperlink r:id="rId10" w:tooltip="Ηλεκτρονικός υπολογιστής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υπολογιστή</w:t>
        </w:r>
      </w:hyperlink>
      <w:r w:rsidRPr="00E917FA">
        <w:rPr>
          <w:rFonts w:asciiTheme="minorHAnsi" w:hAnsiTheme="minorHAnsi"/>
          <w:sz w:val="28"/>
          <w:szCs w:val="28"/>
        </w:rPr>
        <w:t xml:space="preserve">, ώστε να μπορέσουν να αποθηκευτούν και να γίνουν αντικείμενο επεξεργασίας από τον χρήστη. Οι συσκευές που χρησιμοποιούνται για την ψηφιοποίηση είναι οι </w:t>
      </w:r>
      <w:hyperlink r:id="rId11" w:tooltip="Φωτογραφική μηχανή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ψηφιακές φωτογραφικές μηχανές</w:t>
        </w:r>
      </w:hyperlink>
      <w:r w:rsidRPr="00E917FA">
        <w:rPr>
          <w:rFonts w:asciiTheme="minorHAnsi" w:hAnsiTheme="minorHAnsi"/>
          <w:sz w:val="28"/>
          <w:szCs w:val="28"/>
        </w:rPr>
        <w:t xml:space="preserve"> και οι </w:t>
      </w:r>
      <w:hyperlink r:id="rId12" w:tooltip="Σαρωτής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σαρωτές</w:t>
        </w:r>
      </w:hyperlink>
      <w:r w:rsidRPr="00E917FA">
        <w:rPr>
          <w:rFonts w:asciiTheme="minorHAnsi" w:hAnsiTheme="minorHAnsi"/>
          <w:sz w:val="28"/>
          <w:szCs w:val="28"/>
        </w:rPr>
        <w:t xml:space="preserve">. Σε δεύτερο στάδιο, μπορεί να γίνει επεξεργασία της εικόνας με κάποιο λογισμικό </w:t>
      </w:r>
      <w:hyperlink r:id="rId13" w:tooltip="Οπτική Αναγνώριση Χαρακτήρων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οπτικής αναγνώρισης χαρακτήρων</w:t>
        </w:r>
      </w:hyperlink>
      <w:r w:rsidRPr="00E917FA">
        <w:rPr>
          <w:rFonts w:asciiTheme="minorHAnsi" w:hAnsiTheme="minorHAnsi"/>
          <w:sz w:val="28"/>
          <w:szCs w:val="28"/>
        </w:rPr>
        <w:t xml:space="preserve"> με τελικό σκοπό το αρχικό κείμενο να αποθηκευτεί ως επεξεργάσιμο </w:t>
      </w:r>
      <w:hyperlink r:id="rId14" w:tooltip="Αρχείο κειμένου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αρχείο κειμένου</w:t>
        </w:r>
      </w:hyperlink>
      <w:r w:rsidRPr="00E917FA">
        <w:rPr>
          <w:rFonts w:asciiTheme="minorHAnsi" w:hAnsiTheme="minorHAnsi"/>
          <w:sz w:val="28"/>
          <w:szCs w:val="28"/>
        </w:rPr>
        <w:t xml:space="preserve">. Συνήθως η ψηφιακή πληροφορία αποτελείται από μια σειρά ακέραιων αριθμών και η ποιότητα της κάθε </w:t>
      </w:r>
      <w:hyperlink r:id="rId15" w:tooltip="Πληροφορία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πληροφορίας</w:t>
        </w:r>
      </w:hyperlink>
      <w:r w:rsidRPr="00E917FA">
        <w:rPr>
          <w:rFonts w:asciiTheme="minorHAnsi" w:hAnsiTheme="minorHAnsi"/>
          <w:sz w:val="28"/>
          <w:szCs w:val="28"/>
        </w:rPr>
        <w:t xml:space="preserve"> εξαρτάται από το μέγεθός της αλλά και από την ανάλυση της κάθε ψηφιοποίησης.</w:t>
      </w:r>
    </w:p>
    <w:p w:rsidR="00E917FA" w:rsidRPr="00E917FA" w:rsidRDefault="00E917FA" w:rsidP="00E917FA">
      <w:pPr>
        <w:pStyle w:val="Web"/>
        <w:rPr>
          <w:rFonts w:asciiTheme="minorHAnsi" w:hAnsiTheme="minorHAnsi"/>
          <w:sz w:val="28"/>
          <w:szCs w:val="28"/>
        </w:rPr>
      </w:pPr>
      <w:r w:rsidRPr="00E917FA">
        <w:rPr>
          <w:rFonts w:asciiTheme="minorHAnsi" w:hAnsiTheme="minorHAnsi"/>
          <w:sz w:val="28"/>
          <w:szCs w:val="28"/>
        </w:rPr>
        <w:t xml:space="preserve">Οι </w:t>
      </w:r>
      <w:hyperlink r:id="rId16" w:tooltip="Βιβλιοθήκη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βιβλιοθήκες</w:t>
        </w:r>
      </w:hyperlink>
      <w:r w:rsidRPr="00E917FA">
        <w:rPr>
          <w:rFonts w:asciiTheme="minorHAnsi" w:hAnsiTheme="minorHAnsi"/>
          <w:sz w:val="28"/>
          <w:szCs w:val="28"/>
        </w:rPr>
        <w:t xml:space="preserve"> χρησιμοποιούν την ψηφιοποίηση για </w:t>
      </w:r>
      <w:hyperlink r:id="rId17" w:tooltip="Χειρόγραφο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χειρόγραφα</w:t>
        </w:r>
      </w:hyperlink>
      <w:r w:rsidRPr="00E917FA">
        <w:rPr>
          <w:rFonts w:asciiTheme="minorHAnsi" w:hAnsiTheme="minorHAnsi"/>
          <w:sz w:val="28"/>
          <w:szCs w:val="28"/>
        </w:rPr>
        <w:t xml:space="preserve"> έγραφα ώστε να μπορούν οι χρήστες να έχουν πρόσβαση σ’ αυτά χωρίς να προκαλείται αλλοίωση στο πρωτότυπο κείμενο. Επίσης η ψηφιοποίηση χρησιμοποιείται και για την εξοικονόμηση χώρου στις βιβλιοθήκες. Μια βιβλιοθήκη μπορεί να έχει το μεγαλύτερο μέρος των περιοδικών εκδόσεων σε ψηφιοποιημένη μορφή, όπως και το μεγαλύτερο μέρος των </w:t>
      </w:r>
      <w:hyperlink r:id="rId18" w:tooltip="Τεκμήριο (δεν έχει γραφτεί ακόμα)" w:history="1">
        <w:r w:rsidRPr="00E917FA">
          <w:rPr>
            <w:rStyle w:val="-"/>
            <w:rFonts w:asciiTheme="minorHAnsi" w:hAnsiTheme="minorHAnsi"/>
            <w:color w:val="auto"/>
            <w:sz w:val="28"/>
            <w:szCs w:val="28"/>
            <w:u w:val="none"/>
          </w:rPr>
          <w:t>τεκμηρίων</w:t>
        </w:r>
      </w:hyperlink>
      <w:r w:rsidRPr="00E917FA">
        <w:rPr>
          <w:rFonts w:asciiTheme="minorHAnsi" w:hAnsiTheme="minorHAnsi"/>
          <w:sz w:val="28"/>
          <w:szCs w:val="28"/>
        </w:rPr>
        <w:t xml:space="preserve"> της, καθώς είναι πολύ δημοφιλής πλέον η ηλεκτρονική μορφή των τεκμηρίων. Η ψηφιοποίηση μπορεί επίσης να βοηθήσει στην ευκολότερη αναπαραγωγή αλλά και την προσπέλαση εξ' αποστάσεως των τεκμηρίων.</w:t>
      </w:r>
    </w:p>
    <w:p w:rsidR="007F07F2" w:rsidRDefault="007F07F2"/>
    <w:sectPr w:rsidR="007F07F2" w:rsidSect="007F07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7FA"/>
    <w:rsid w:val="007F07F2"/>
    <w:rsid w:val="00E9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E917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wikipedia.org/wiki/%CE%A3%CE%AE%CE%BC%CE%B1" TargetMode="External"/><Relationship Id="rId13" Type="http://schemas.openxmlformats.org/officeDocument/2006/relationships/hyperlink" Target="http://el.wikipedia.org/wiki/%CE%9F%CF%80%CF%84%CE%B9%CE%BA%CE%AE_%CE%91%CE%BD%CE%B1%CE%B3%CE%BD%CF%8E%CF%81%CE%B9%CF%83%CE%B7_%CE%A7%CE%B1%CF%81%CE%B1%CE%BA%CF%84%CE%AE%CF%81%CF%89%CE%BD" TargetMode="External"/><Relationship Id="rId18" Type="http://schemas.openxmlformats.org/officeDocument/2006/relationships/hyperlink" Target="http://el.wikipedia.org/w/index.php?title=%CE%A4%CE%B5%CE%BA%CE%BC%CE%AE%CF%81%CE%B9%CE%BF&amp;action=edit&amp;redlink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l.wikipedia.org/w/index.php?title=%CE%91%CE%BD%CF%84%CE%B9%CE%BA%CE%B5%CE%AF%CE%BC%CE%B5%CE%BD%CE%BF&amp;action=edit&amp;redlink=1" TargetMode="External"/><Relationship Id="rId12" Type="http://schemas.openxmlformats.org/officeDocument/2006/relationships/hyperlink" Target="http://el.wikipedia.org/wiki/%CE%A3%CE%B1%CF%81%CF%89%CF%84%CE%AE%CF%82" TargetMode="External"/><Relationship Id="rId17" Type="http://schemas.openxmlformats.org/officeDocument/2006/relationships/hyperlink" Target="http://el.wikipedia.org/wiki/%CE%A7%CE%B5%CE%B9%CF%81%CF%8C%CE%B3%CF%81%CE%B1%CF%86%CE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.wikipedia.org/wiki/%CE%92%CE%B9%CE%B2%CE%BB%CE%B9%CE%BF%CE%B8%CE%AE%CE%BA%CE%B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l.wikipedia.org/wiki/%CE%95%CE%B9%CE%BA%CF%8C%CE%BD%CE%B1" TargetMode="External"/><Relationship Id="rId11" Type="http://schemas.openxmlformats.org/officeDocument/2006/relationships/hyperlink" Target="http://el.wikipedia.org/wiki/%CE%A6%CF%89%CF%84%CE%BF%CE%B3%CF%81%CE%B1%CF%86%CE%B9%CE%BA%CE%AE_%CE%BC%CE%B7%CF%87%CE%B1%CE%BD%CE%AE" TargetMode="External"/><Relationship Id="rId5" Type="http://schemas.openxmlformats.org/officeDocument/2006/relationships/hyperlink" Target="http://el.wikipedia.org/w/index.php?title=%CE%9A%CE%B5%CE%AF%CE%BC%CE%B5%CE%BD%CE%BF&amp;action=edit&amp;redlink=1" TargetMode="External"/><Relationship Id="rId15" Type="http://schemas.openxmlformats.org/officeDocument/2006/relationships/hyperlink" Target="http://el.wikipedia.org/wiki/%CE%A0%CE%BB%CE%B7%CF%81%CE%BF%CF%86%CE%BF%CF%81%CE%AF%CE%B1" TargetMode="External"/><Relationship Id="rId10" Type="http://schemas.openxmlformats.org/officeDocument/2006/relationships/hyperlink" Target="http://el.wikipedia.org/wiki/%CE%97%CE%BB%CE%B5%CE%BA%CF%84%CF%81%CE%BF%CE%BD%CE%B9%CE%BA%CF%8C%CF%82_%CF%85%CF%80%CE%BF%CE%BB%CE%BF%CE%B3%CE%B9%CF%83%CF%84%CE%AE%CF%8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l.wikipedia.org/w/index.php?title=%CE%88%CE%B3%CE%B3%CF%81%CE%B1%CF%86%CE%BF&amp;action=edit&amp;redlink=1" TargetMode="External"/><Relationship Id="rId9" Type="http://schemas.openxmlformats.org/officeDocument/2006/relationships/hyperlink" Target="http://el.wikipedia.org/w/index.php?title=%CE%A8%CE%B7%CF%86%CE%B9%CE%B1%CE%BA%CE%AE_%CE%BC%CE%BF%CF%81%CF%86%CE%AE&amp;action=edit&amp;redlink=1" TargetMode="External"/><Relationship Id="rId14" Type="http://schemas.openxmlformats.org/officeDocument/2006/relationships/hyperlink" Target="http://el.wikipedia.org/wiki/%CE%91%CF%81%CF%87%CE%B5%CE%AF%CE%BF_%CE%BA%CE%B5%CE%B9%CE%BC%CE%AD%CE%BD%CE%BF%CF%8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Antonia</cp:lastModifiedBy>
  <cp:revision>1</cp:revision>
  <dcterms:created xsi:type="dcterms:W3CDTF">2015-02-05T17:19:00Z</dcterms:created>
  <dcterms:modified xsi:type="dcterms:W3CDTF">2015-02-05T17:21:00Z</dcterms:modified>
</cp:coreProperties>
</file>