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C9" w:rsidRDefault="004F5228">
      <w:r>
        <w:t>Ο ψηφιακός κόσμος τείνει ν</w:t>
      </w:r>
      <w:bookmarkStart w:id="0" w:name="_GoBack"/>
      <w:bookmarkEnd w:id="0"/>
      <w:r>
        <w:t>α περιλαμβάνει &lt;καθαρές τεχνολογίες&gt; . Παρόλα αυτά υπάρχουν και κάποιες αρνητικές επιπτώσεις.</w:t>
      </w:r>
    </w:p>
    <w:p w:rsidR="004F5228" w:rsidRDefault="004F5228" w:rsidP="004F5228">
      <w:r>
        <w:t>Πάνω από 285.000.000 νέοι υπολογιστές θα πουληθούν φέτος.</w:t>
      </w:r>
    </w:p>
    <w:p w:rsidR="004F5228" w:rsidRDefault="004F5228" w:rsidP="004F5228">
      <w:r>
        <w:t>Η κατασκευή αυτών των μηχανών θα απαιτήσει 25 εκατομμύρια τόνους ορυκτών καυσίμων. Περισσότερη ενέργεια από αυτή που καταναλώνει ολόκληρη την πολιτεία της Αϊόβα καταναλώνει σε ένα χρόνο.</w:t>
      </w:r>
    </w:p>
    <w:p w:rsidR="004F5228" w:rsidRDefault="004F5228" w:rsidP="004F5228">
      <w:r>
        <w:t>Και 39 εκατομμύρια γαλόνια νερού - αρκετά για να γεμίσουν εξήντα πέντε πισίνες ολυμπιακών προδιαγραφών.</w:t>
      </w:r>
    </w:p>
    <w:p w:rsidR="004F5228" w:rsidRDefault="004F5228" w:rsidP="004F5228">
      <w:r>
        <w:t xml:space="preserve"> </w:t>
      </w:r>
    </w:p>
    <w:p w:rsidR="004F5228" w:rsidRDefault="004F5228" w:rsidP="004F5228">
      <w:r>
        <w:t>180.000.000 παλαιοί υπολογιστές θα αντικατασταθούν ...</w:t>
      </w:r>
    </w:p>
    <w:p w:rsidR="004F5228" w:rsidRDefault="004F5228" w:rsidP="004F5228">
      <w:r>
        <w:t>35 εκατομμύρια θα καταλήξουν στις χωματερές, μαζί με το περιεχόμενό τους: Μόλυβδο, Βάριο, Χρώμιο και άλλα υλικά που διαταράσσουν το ανθρώπινο κεντρικό νευρικό σύστημα.</w:t>
      </w:r>
    </w:p>
    <w:p w:rsidR="004F5228" w:rsidRDefault="004F5228" w:rsidP="004F5228">
      <w:r>
        <w:t xml:space="preserve"> </w:t>
      </w:r>
    </w:p>
    <w:p w:rsidR="004F5228" w:rsidRDefault="004F5228" w:rsidP="004F5228">
      <w:r>
        <w:t xml:space="preserve">Υπάρχουν πάνω από 1 δισ. υπολογιστών σε χρήση παγκοσμίως και ο αριθμός αυτός αναμένεται να διπλασιαστεί μέχρι το 2014. Σήμερα, μεταξύ των ωρών 9:00 και 5:00 οι υπολογιστές αυτοί θα χρησιμοποιήσουν 1,7 εκατομμύρια μεγαβάτ ενέργειας, ενέργεια αρκετή για να τροφοδοτήσει  το </w:t>
      </w:r>
      <w:proofErr w:type="spellStart"/>
      <w:r>
        <w:t>Yankee</w:t>
      </w:r>
      <w:proofErr w:type="spellEnd"/>
      <w:r>
        <w:t xml:space="preserve"> </w:t>
      </w:r>
      <w:proofErr w:type="spellStart"/>
      <w:r>
        <w:t>Stadium</w:t>
      </w:r>
      <w:proofErr w:type="spellEnd"/>
      <w:r>
        <w:t xml:space="preserve"> για κάθε εντός έδρας παιχνίδι τους μέχρι τη σεζόν 2596-2597.</w:t>
      </w:r>
    </w:p>
    <w:p w:rsidR="004F5228" w:rsidRDefault="004F5228" w:rsidP="004F5228">
      <w:r>
        <w:t xml:space="preserve"> </w:t>
      </w:r>
    </w:p>
    <w:p w:rsidR="004F5228" w:rsidRDefault="004F5228" w:rsidP="004F5228">
      <w:r>
        <w:t>Μια μέση οθόνη του υπολογιστή, όταν την αφήνουμε ανοιχτή όλη την ώρα καταναλώνει πάνω από 1.100 κιλοβατώρες κάθε χρόνο. Πάνω από δύο φορές περισσότερη ενέργεια από ένα νέο ψυγείο.</w:t>
      </w:r>
    </w:p>
    <w:p w:rsidR="004F5228" w:rsidRDefault="004F5228" w:rsidP="004F5228">
      <w:r>
        <w:t xml:space="preserve"> </w:t>
      </w:r>
    </w:p>
    <w:p w:rsidR="004F5228" w:rsidRDefault="004F5228" w:rsidP="004F5228">
      <w:r>
        <w:t xml:space="preserve">Η ηλεκτρική ενέργεια που χρησιμοποιείται από ένα μέσο υπολογιστή γραφείου κάθε μέρα παράγει περίπου 4-1/4 λίβρες του CO2 που ισοδυναμεί με την προσθήκη 2 </w:t>
      </w:r>
      <w:proofErr w:type="spellStart"/>
      <w:r>
        <w:t>μίλιων</w:t>
      </w:r>
      <w:proofErr w:type="spellEnd"/>
      <w:r>
        <w:t xml:space="preserve"> στην καθημερινή σας μετακίνηση ή με ένα οδικό ταξίδι από το </w:t>
      </w:r>
      <w:proofErr w:type="spellStart"/>
      <w:r>
        <w:t>Σιάτλ</w:t>
      </w:r>
      <w:proofErr w:type="spellEnd"/>
      <w:r>
        <w:t xml:space="preserve"> στη Νέα Υόρκη αν λάβουμε υπόψη μας όλη τη διάρκεια της ζωής του υπολογιστή σας. (Αν βέβαια η φωτεινότητα της οθόνης μειωθεί, αυτό το ταξίδι θα μπορούσε να μειωθεί έως το Σικάγο).</w:t>
      </w:r>
    </w:p>
    <w:p w:rsidR="004F5228" w:rsidRDefault="004F5228" w:rsidP="004F5228">
      <w:r>
        <w:t xml:space="preserve"> </w:t>
      </w:r>
    </w:p>
    <w:p w:rsidR="004F5228" w:rsidRDefault="004F5228" w:rsidP="004F5228">
      <w:r>
        <w:t xml:space="preserve">Απόψε, εάν όλοι οι υπολογιστές έκλειναν αντί να τεθούν σε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θα εξοικονομούσαμε αρκετή ενέργεια για να ανάβει ο Πύργος του Άιφελ 24 ώρες την ημέρα για τα επόμενα 720 χρόνια.</w:t>
      </w:r>
      <w:r>
        <w:t xml:space="preserve"> </w:t>
      </w:r>
    </w:p>
    <w:sectPr w:rsidR="004F5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BC"/>
    <w:rsid w:val="004F5228"/>
    <w:rsid w:val="006242BC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2015-01-21T10:08:00Z</dcterms:created>
  <dcterms:modified xsi:type="dcterms:W3CDTF">2015-01-21T10:16:00Z</dcterms:modified>
</cp:coreProperties>
</file>